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E3" w:rsidRPr="005A26C6" w:rsidRDefault="002F09E3" w:rsidP="005A26C6">
      <w:pPr>
        <w:spacing w:line="276" w:lineRule="auto"/>
        <w:rPr>
          <w:b/>
        </w:rPr>
      </w:pPr>
    </w:p>
    <w:p w:rsidR="002F09E3" w:rsidRPr="005A26C6" w:rsidRDefault="002F09E3" w:rsidP="005A26C6">
      <w:pPr>
        <w:spacing w:line="276" w:lineRule="auto"/>
        <w:rPr>
          <w:b/>
        </w:rPr>
      </w:pPr>
    </w:p>
    <w:p w:rsidR="0006477F" w:rsidRPr="005A26C6" w:rsidRDefault="002F09E3" w:rsidP="005A26C6">
      <w:pPr>
        <w:spacing w:line="276" w:lineRule="auto"/>
      </w:pPr>
      <w:r w:rsidRPr="005A26C6">
        <w:rPr>
          <w:noProof/>
          <w:lang w:val="en-IE" w:eastAsia="en-IE"/>
        </w:rPr>
        <w:drawing>
          <wp:inline distT="0" distB="0" distL="0" distR="0" wp14:anchorId="5427404B" wp14:editId="00DA718A">
            <wp:extent cx="1198880" cy="1198880"/>
            <wp:effectExtent l="0" t="0" r="1270" b="1270"/>
            <wp:docPr id="1" name="Picture 1" descr="a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6C6">
        <w:tab/>
      </w:r>
    </w:p>
    <w:p w:rsidR="0006477F" w:rsidRPr="005A26C6" w:rsidRDefault="0006477F" w:rsidP="005A26C6">
      <w:pPr>
        <w:spacing w:line="276" w:lineRule="auto"/>
      </w:pPr>
    </w:p>
    <w:p w:rsidR="0006477F" w:rsidRPr="005A26C6" w:rsidRDefault="0006477F" w:rsidP="005A26C6">
      <w:pPr>
        <w:spacing w:line="276" w:lineRule="auto"/>
      </w:pPr>
    </w:p>
    <w:p w:rsidR="0006477F" w:rsidRPr="005A26C6" w:rsidRDefault="0006477F" w:rsidP="005A26C6">
      <w:pPr>
        <w:spacing w:line="276" w:lineRule="auto"/>
      </w:pPr>
    </w:p>
    <w:p w:rsidR="0006477F" w:rsidRPr="005A26C6" w:rsidRDefault="0006477F" w:rsidP="005A26C6">
      <w:pPr>
        <w:spacing w:line="276" w:lineRule="auto"/>
      </w:pPr>
    </w:p>
    <w:p w:rsidR="0006477F" w:rsidRPr="005A26C6" w:rsidRDefault="0006477F" w:rsidP="005A26C6">
      <w:pPr>
        <w:spacing w:line="276" w:lineRule="auto"/>
      </w:pPr>
    </w:p>
    <w:p w:rsidR="0006477F" w:rsidRPr="005A26C6" w:rsidRDefault="0006477F" w:rsidP="005A26C6">
      <w:pPr>
        <w:spacing w:line="276" w:lineRule="auto"/>
      </w:pPr>
    </w:p>
    <w:p w:rsidR="0006477F" w:rsidRPr="005A26C6" w:rsidRDefault="0006477F" w:rsidP="005A26C6">
      <w:pPr>
        <w:spacing w:line="276" w:lineRule="auto"/>
        <w:jc w:val="center"/>
        <w:rPr>
          <w:b/>
        </w:rPr>
      </w:pPr>
      <w:r w:rsidRPr="005A26C6">
        <w:rPr>
          <w:b/>
          <w:bCs/>
        </w:rPr>
        <w:t>Leabhrán Faisnéise d’Iarrthóirí</w:t>
      </w:r>
    </w:p>
    <w:p w:rsidR="0006477F" w:rsidRPr="005A26C6" w:rsidRDefault="0006477F" w:rsidP="005A26C6">
      <w:pPr>
        <w:spacing w:line="276" w:lineRule="auto"/>
        <w:jc w:val="center"/>
        <w:rPr>
          <w:b/>
        </w:rPr>
      </w:pPr>
    </w:p>
    <w:p w:rsidR="0006477F" w:rsidRPr="005A26C6" w:rsidRDefault="0006477F" w:rsidP="005A26C6">
      <w:pPr>
        <w:spacing w:line="276" w:lineRule="auto"/>
        <w:jc w:val="center"/>
        <w:rPr>
          <w:b/>
        </w:rPr>
      </w:pPr>
    </w:p>
    <w:p w:rsidR="002F09E3" w:rsidRPr="005A26C6" w:rsidRDefault="002F09E3" w:rsidP="005A26C6">
      <w:pPr>
        <w:spacing w:line="276" w:lineRule="auto"/>
        <w:jc w:val="center"/>
        <w:rPr>
          <w:b/>
        </w:rPr>
      </w:pPr>
      <w:r w:rsidRPr="005A26C6">
        <w:rPr>
          <w:b/>
          <w:bCs/>
        </w:rPr>
        <w:t>Bainisteoir um Sheachadadh Seirbhíse TFC</w:t>
      </w:r>
    </w:p>
    <w:p w:rsidR="002F09E3" w:rsidRPr="005A26C6" w:rsidRDefault="002F09E3" w:rsidP="005A26C6">
      <w:pPr>
        <w:spacing w:line="276" w:lineRule="auto"/>
        <w:jc w:val="center"/>
        <w:rPr>
          <w:b/>
        </w:rPr>
      </w:pPr>
    </w:p>
    <w:p w:rsidR="0006477F" w:rsidRPr="005A26C6" w:rsidRDefault="0006477F" w:rsidP="005A26C6">
      <w:pPr>
        <w:spacing w:line="276" w:lineRule="auto"/>
        <w:jc w:val="center"/>
        <w:rPr>
          <w:b/>
        </w:rPr>
      </w:pPr>
    </w:p>
    <w:p w:rsidR="0006477F" w:rsidRPr="005A26C6" w:rsidRDefault="0006477F" w:rsidP="005A26C6">
      <w:pPr>
        <w:spacing w:line="276" w:lineRule="auto"/>
        <w:jc w:val="center"/>
        <w:rPr>
          <w:b/>
        </w:rPr>
      </w:pPr>
    </w:p>
    <w:p w:rsidR="0006477F" w:rsidRPr="005A26C6" w:rsidRDefault="0006477F" w:rsidP="005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lang w:val="fr-FR"/>
        </w:rPr>
      </w:pPr>
      <w:r w:rsidRPr="005A26C6">
        <w:rPr>
          <w:b/>
          <w:bCs/>
        </w:rPr>
        <w:t xml:space="preserve">Is é </w:t>
      </w:r>
      <w:proofErr w:type="gramStart"/>
      <w:r w:rsidRPr="005A26C6">
        <w:rPr>
          <w:b/>
          <w:bCs/>
        </w:rPr>
        <w:t>an</w:t>
      </w:r>
      <w:proofErr w:type="gramEnd"/>
      <w:r w:rsidRPr="005A26C6">
        <w:rPr>
          <w:b/>
          <w:bCs/>
        </w:rPr>
        <w:t xml:space="preserve"> dáta deiridh a ghlacfar le hiarratais:</w:t>
      </w:r>
    </w:p>
    <w:p w:rsidR="002F09E3" w:rsidRPr="005A26C6" w:rsidRDefault="002F09E3" w:rsidP="005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lang w:val="fr-FR"/>
        </w:rPr>
      </w:pPr>
    </w:p>
    <w:p w:rsidR="0006477F" w:rsidRPr="005A26C6" w:rsidRDefault="0006477F" w:rsidP="005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u w:val="single"/>
          <w:lang w:val="fr-FR"/>
        </w:rPr>
      </w:pPr>
      <w:r w:rsidRPr="005A26C6">
        <w:rPr>
          <w:b/>
          <w:bCs/>
          <w:u w:val="single"/>
        </w:rPr>
        <w:t>12.00 meán lae Dé Luain, 26 Samhain 2018</w:t>
      </w:r>
    </w:p>
    <w:p w:rsidR="0006477F" w:rsidRPr="005A26C6" w:rsidRDefault="0006477F" w:rsidP="005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u w:val="single"/>
          <w:lang w:val="fr-FR"/>
        </w:rPr>
      </w:pPr>
    </w:p>
    <w:p w:rsidR="0006477F" w:rsidRPr="005A26C6" w:rsidRDefault="0006477F" w:rsidP="005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</w:rPr>
      </w:pPr>
      <w:r w:rsidRPr="005A26C6">
        <w:rPr>
          <w:b/>
          <w:bCs/>
          <w:u w:val="single"/>
        </w:rPr>
        <w:t xml:space="preserve">Tabhair faoi deara, ní mheasfar iarratais a chuirfear isteach tar éis </w:t>
      </w:r>
      <w:proofErr w:type="gramStart"/>
      <w:r w:rsidRPr="005A26C6">
        <w:rPr>
          <w:b/>
          <w:bCs/>
          <w:u w:val="single"/>
        </w:rPr>
        <w:t>an</w:t>
      </w:r>
      <w:proofErr w:type="gramEnd"/>
      <w:r w:rsidRPr="005A26C6">
        <w:rPr>
          <w:b/>
          <w:bCs/>
          <w:u w:val="single"/>
        </w:rPr>
        <w:t xml:space="preserve"> spriocdháta.</w:t>
      </w:r>
    </w:p>
    <w:p w:rsidR="0006477F" w:rsidRPr="005A26C6" w:rsidRDefault="0006477F" w:rsidP="005A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b/>
        </w:rPr>
      </w:pPr>
    </w:p>
    <w:p w:rsidR="0006477F" w:rsidRPr="005A26C6" w:rsidRDefault="0006477F" w:rsidP="005A26C6">
      <w:pPr>
        <w:spacing w:line="276" w:lineRule="auto"/>
        <w:rPr>
          <w:b/>
        </w:rPr>
      </w:pPr>
    </w:p>
    <w:p w:rsidR="0006477F" w:rsidRPr="005A26C6" w:rsidRDefault="0006477F" w:rsidP="005A26C6">
      <w:pPr>
        <w:spacing w:line="276" w:lineRule="auto"/>
        <w:rPr>
          <w:b/>
        </w:rPr>
      </w:pPr>
    </w:p>
    <w:p w:rsidR="0006477F" w:rsidRPr="005A26C6" w:rsidRDefault="0006477F" w:rsidP="005A26C6">
      <w:pPr>
        <w:spacing w:line="276" w:lineRule="auto"/>
        <w:rPr>
          <w:b/>
        </w:rPr>
      </w:pPr>
    </w:p>
    <w:p w:rsidR="0006477F" w:rsidRPr="005A26C6" w:rsidRDefault="0006477F" w:rsidP="005A26C6">
      <w:pPr>
        <w:spacing w:line="276" w:lineRule="auto"/>
        <w:rPr>
          <w:b/>
        </w:rPr>
      </w:pPr>
    </w:p>
    <w:p w:rsidR="0006477F" w:rsidRPr="005A26C6" w:rsidRDefault="0006477F" w:rsidP="005A26C6">
      <w:pPr>
        <w:spacing w:line="276" w:lineRule="auto"/>
        <w:rPr>
          <w:b/>
        </w:rPr>
      </w:pPr>
    </w:p>
    <w:p w:rsidR="0006477F" w:rsidRPr="005A26C6" w:rsidRDefault="0006477F" w:rsidP="005A26C6">
      <w:pPr>
        <w:spacing w:line="276" w:lineRule="auto"/>
        <w:rPr>
          <w:b/>
        </w:rPr>
      </w:pPr>
    </w:p>
    <w:p w:rsidR="0006477F" w:rsidRPr="005A26C6" w:rsidRDefault="0006477F" w:rsidP="005A26C6">
      <w:pPr>
        <w:spacing w:line="276" w:lineRule="auto"/>
        <w:rPr>
          <w:b/>
        </w:rPr>
      </w:pPr>
    </w:p>
    <w:p w:rsidR="0006477F" w:rsidRPr="005A26C6" w:rsidRDefault="0006477F" w:rsidP="005A26C6">
      <w:pPr>
        <w:spacing w:line="276" w:lineRule="auto"/>
        <w:rPr>
          <w:b/>
        </w:rPr>
      </w:pPr>
    </w:p>
    <w:p w:rsidR="0006477F" w:rsidRPr="005A26C6" w:rsidRDefault="0006477F" w:rsidP="005A26C6">
      <w:pPr>
        <w:spacing w:line="276" w:lineRule="auto"/>
        <w:rPr>
          <w:b/>
        </w:rPr>
      </w:pPr>
    </w:p>
    <w:p w:rsidR="0006477F" w:rsidRPr="005A26C6" w:rsidRDefault="0006477F" w:rsidP="005A26C6">
      <w:pPr>
        <w:spacing w:line="276" w:lineRule="auto"/>
        <w:rPr>
          <w:b/>
        </w:rPr>
      </w:pPr>
    </w:p>
    <w:p w:rsidR="0006477F" w:rsidRPr="005A26C6" w:rsidRDefault="0006477F" w:rsidP="005A26C6">
      <w:pPr>
        <w:spacing w:line="276" w:lineRule="auto"/>
        <w:rPr>
          <w:b/>
        </w:rPr>
      </w:pPr>
    </w:p>
    <w:p w:rsidR="0006477F" w:rsidRPr="005A26C6" w:rsidRDefault="0006477F" w:rsidP="005A26C6">
      <w:pPr>
        <w:spacing w:line="276" w:lineRule="auto"/>
        <w:rPr>
          <w:b/>
        </w:rPr>
      </w:pPr>
    </w:p>
    <w:p w:rsidR="0006477F" w:rsidRPr="005A26C6" w:rsidRDefault="0006477F" w:rsidP="005A26C6">
      <w:pPr>
        <w:spacing w:line="276" w:lineRule="auto"/>
        <w:rPr>
          <w:b/>
        </w:rPr>
      </w:pPr>
    </w:p>
    <w:p w:rsidR="002F09E3" w:rsidRPr="005A26C6" w:rsidRDefault="002F09E3" w:rsidP="005A26C6">
      <w:pPr>
        <w:spacing w:line="276" w:lineRule="auto"/>
        <w:rPr>
          <w:b/>
        </w:rPr>
      </w:pPr>
      <w:r w:rsidRPr="005A26C6">
        <w:rPr>
          <w:b/>
          <w:bCs/>
        </w:rPr>
        <w:t xml:space="preserve">Clár </w:t>
      </w:r>
      <w:proofErr w:type="gramStart"/>
      <w:r w:rsidRPr="005A26C6">
        <w:rPr>
          <w:b/>
          <w:bCs/>
        </w:rPr>
        <w:t>na</w:t>
      </w:r>
      <w:proofErr w:type="gramEnd"/>
      <w:r w:rsidRPr="005A26C6">
        <w:rPr>
          <w:b/>
          <w:bCs/>
        </w:rPr>
        <w:t xml:space="preserve"> nÁbhar</w:t>
      </w:r>
    </w:p>
    <w:p w:rsidR="002F09E3" w:rsidRPr="005A26C6" w:rsidRDefault="002F09E3" w:rsidP="005A26C6">
      <w:pPr>
        <w:spacing w:line="276" w:lineRule="auto"/>
        <w:rPr>
          <w:b/>
        </w:rPr>
      </w:pPr>
    </w:p>
    <w:p w:rsidR="002F09E3" w:rsidRPr="005A26C6" w:rsidRDefault="002F09E3" w:rsidP="005A26C6">
      <w:pPr>
        <w:spacing w:line="276" w:lineRule="auto"/>
        <w:ind w:left="1440"/>
      </w:pPr>
      <w:r w:rsidRPr="005A26C6">
        <w:t>1.</w:t>
      </w:r>
      <w:r w:rsidRPr="005A26C6">
        <w:tab/>
        <w:t xml:space="preserve">  Forbhreathnú</w:t>
      </w:r>
    </w:p>
    <w:p w:rsidR="002F09E3" w:rsidRPr="005A26C6" w:rsidRDefault="002F09E3" w:rsidP="005A26C6">
      <w:pPr>
        <w:spacing w:line="276" w:lineRule="auto"/>
        <w:ind w:left="1440"/>
      </w:pPr>
      <w:r w:rsidRPr="005A26C6">
        <w:t>2.</w:t>
      </w:r>
      <w:r w:rsidRPr="005A26C6">
        <w:tab/>
        <w:t xml:space="preserve">  Próifíl </w:t>
      </w:r>
      <w:proofErr w:type="gramStart"/>
      <w:r w:rsidRPr="005A26C6">
        <w:t>an</w:t>
      </w:r>
      <w:proofErr w:type="gramEnd"/>
      <w:r w:rsidRPr="005A26C6">
        <w:t xml:space="preserve"> Róil</w:t>
      </w:r>
    </w:p>
    <w:p w:rsidR="002F09E3" w:rsidRPr="005A26C6" w:rsidRDefault="00D75D0C" w:rsidP="005A26C6">
      <w:pPr>
        <w:numPr>
          <w:ilvl w:val="0"/>
          <w:numId w:val="1"/>
        </w:numPr>
        <w:spacing w:line="276" w:lineRule="auto"/>
        <w:ind w:left="3240" w:hanging="807"/>
      </w:pPr>
      <w:r w:rsidRPr="005A26C6">
        <w:t>Sonraí</w:t>
      </w:r>
    </w:p>
    <w:p w:rsidR="002F09E3" w:rsidRPr="005A26C6" w:rsidRDefault="002F09E3" w:rsidP="005A26C6">
      <w:pPr>
        <w:numPr>
          <w:ilvl w:val="0"/>
          <w:numId w:val="1"/>
        </w:numPr>
        <w:spacing w:line="276" w:lineRule="auto"/>
        <w:ind w:left="3240" w:hanging="807"/>
      </w:pPr>
      <w:r w:rsidRPr="005A26C6">
        <w:t>Cúlra: An Chomhairle Ealaíon</w:t>
      </w:r>
    </w:p>
    <w:p w:rsidR="00D27318" w:rsidRPr="005A26C6" w:rsidRDefault="004332BC" w:rsidP="005A26C6">
      <w:pPr>
        <w:numPr>
          <w:ilvl w:val="0"/>
          <w:numId w:val="1"/>
        </w:numPr>
        <w:spacing w:line="276" w:lineRule="auto"/>
        <w:ind w:left="3240" w:hanging="807"/>
      </w:pPr>
      <w:r w:rsidRPr="005A26C6">
        <w:t>Riachtanais Riachtanacha</w:t>
      </w:r>
    </w:p>
    <w:p w:rsidR="00183A5B" w:rsidRPr="005A26C6" w:rsidRDefault="00183A5B" w:rsidP="005A26C6">
      <w:pPr>
        <w:numPr>
          <w:ilvl w:val="0"/>
          <w:numId w:val="1"/>
        </w:numPr>
        <w:spacing w:line="276" w:lineRule="auto"/>
        <w:ind w:left="3240" w:hanging="807"/>
      </w:pPr>
      <w:r w:rsidRPr="005A26C6">
        <w:t xml:space="preserve">Scileanna agus Taithí Bhreise </w:t>
      </w:r>
    </w:p>
    <w:p w:rsidR="00183A5B" w:rsidRPr="005A26C6" w:rsidRDefault="00183A5B" w:rsidP="005A26C6">
      <w:pPr>
        <w:numPr>
          <w:ilvl w:val="0"/>
          <w:numId w:val="1"/>
        </w:numPr>
        <w:spacing w:line="276" w:lineRule="auto"/>
        <w:ind w:left="3240" w:hanging="807"/>
      </w:pPr>
      <w:r w:rsidRPr="005A26C6">
        <w:t>Dualgais an Phoist</w:t>
      </w:r>
    </w:p>
    <w:p w:rsidR="002F09E3" w:rsidRPr="005A26C6" w:rsidRDefault="002F09E3" w:rsidP="005A26C6">
      <w:pPr>
        <w:spacing w:line="276" w:lineRule="auto"/>
        <w:ind w:left="1440"/>
      </w:pPr>
      <w:r w:rsidRPr="005A26C6">
        <w:t>3.</w:t>
      </w:r>
      <w:r w:rsidRPr="005A26C6">
        <w:tab/>
        <w:t xml:space="preserve">  Bunús Fostaíochta</w:t>
      </w:r>
    </w:p>
    <w:p w:rsidR="00183A5B" w:rsidRPr="005A26C6" w:rsidRDefault="00183A5B" w:rsidP="005A26C6">
      <w:pPr>
        <w:spacing w:line="276" w:lineRule="auto"/>
        <w:ind w:left="1440"/>
      </w:pPr>
      <w:r w:rsidRPr="005A26C6">
        <w:t>4.</w:t>
      </w:r>
      <w:r w:rsidRPr="005A26C6">
        <w:tab/>
        <w:t xml:space="preserve"> Inniúlachtaí Riachtanacha </w:t>
      </w:r>
      <w:proofErr w:type="gramStart"/>
      <w:r w:rsidRPr="005A26C6">
        <w:t>don</w:t>
      </w:r>
      <w:proofErr w:type="gramEnd"/>
      <w:r w:rsidRPr="005A26C6">
        <w:t xml:space="preserve"> Phost</w:t>
      </w:r>
    </w:p>
    <w:p w:rsidR="002F09E3" w:rsidRPr="005A26C6" w:rsidRDefault="00183A5B" w:rsidP="005A26C6">
      <w:pPr>
        <w:spacing w:line="276" w:lineRule="auto"/>
        <w:ind w:left="1440"/>
      </w:pPr>
      <w:r w:rsidRPr="005A26C6">
        <w:t>5.</w:t>
      </w:r>
      <w:r w:rsidRPr="005A26C6">
        <w:tab/>
        <w:t xml:space="preserve">  Conas Iarratas a Dhéanamh</w:t>
      </w:r>
    </w:p>
    <w:p w:rsidR="002F09E3" w:rsidRPr="005A26C6" w:rsidRDefault="00183A5B" w:rsidP="005A26C6">
      <w:pPr>
        <w:spacing w:line="276" w:lineRule="auto"/>
        <w:ind w:left="1440"/>
      </w:pPr>
      <w:r w:rsidRPr="005A26C6">
        <w:t>6.</w:t>
      </w:r>
      <w:r w:rsidRPr="005A26C6">
        <w:tab/>
        <w:t xml:space="preserve">  Modhanna Roghnúcháin</w:t>
      </w:r>
    </w:p>
    <w:p w:rsidR="002F09E3" w:rsidRPr="005A26C6" w:rsidRDefault="00183A5B" w:rsidP="005A26C6">
      <w:pPr>
        <w:spacing w:line="276" w:lineRule="auto"/>
        <w:ind w:left="1440"/>
      </w:pPr>
      <w:r w:rsidRPr="005A26C6">
        <w:t>7.</w:t>
      </w:r>
      <w:r w:rsidRPr="005A26C6">
        <w:tab/>
        <w:t xml:space="preserve">  Cúrsaí Leighis agus Slándála</w:t>
      </w:r>
    </w:p>
    <w:p w:rsidR="002F09E3" w:rsidRPr="005A26C6" w:rsidRDefault="00183A5B" w:rsidP="005A26C6">
      <w:pPr>
        <w:spacing w:line="276" w:lineRule="auto"/>
        <w:ind w:left="1440"/>
      </w:pPr>
      <w:r w:rsidRPr="005A26C6">
        <w:t>8.</w:t>
      </w:r>
      <w:r w:rsidRPr="005A26C6">
        <w:tab/>
        <w:t xml:space="preserve">  Incháilitheacht</w:t>
      </w:r>
    </w:p>
    <w:p w:rsidR="002F09E3" w:rsidRPr="005A26C6" w:rsidRDefault="00183A5B" w:rsidP="005A26C6">
      <w:pPr>
        <w:spacing w:line="276" w:lineRule="auto"/>
        <w:ind w:left="1440"/>
      </w:pPr>
      <w:r w:rsidRPr="005A26C6">
        <w:t>9.</w:t>
      </w:r>
      <w:r w:rsidRPr="005A26C6">
        <w:tab/>
        <w:t xml:space="preserve">  Teistiméireachtaí agus Fíorú</w:t>
      </w:r>
    </w:p>
    <w:p w:rsidR="002F09E3" w:rsidRPr="005A26C6" w:rsidRDefault="00183A5B" w:rsidP="005A26C6">
      <w:pPr>
        <w:spacing w:line="276" w:lineRule="auto"/>
        <w:ind w:left="1440"/>
      </w:pPr>
      <w:r w:rsidRPr="005A26C6">
        <w:t>10.</w:t>
      </w:r>
      <w:r w:rsidRPr="005A26C6">
        <w:tab/>
        <w:t xml:space="preserve">  Fiosrúcháin/Tuilleadh Faisnéise</w:t>
      </w:r>
    </w:p>
    <w:p w:rsidR="002F09E3" w:rsidRPr="005A26C6" w:rsidRDefault="002F09E3" w:rsidP="005A26C6">
      <w:pPr>
        <w:spacing w:line="276" w:lineRule="auto"/>
        <w:ind w:left="1440"/>
      </w:pPr>
      <w:r w:rsidRPr="005A26C6">
        <w:t>11.</w:t>
      </w:r>
      <w:r w:rsidRPr="005A26C6">
        <w:tab/>
        <w:t xml:space="preserve">  Rúndacht</w:t>
      </w:r>
    </w:p>
    <w:p w:rsidR="00C21A3D" w:rsidRPr="005A26C6" w:rsidRDefault="00C21A3D" w:rsidP="005A26C6">
      <w:pPr>
        <w:spacing w:line="276" w:lineRule="auto"/>
        <w:ind w:left="1440"/>
      </w:pPr>
      <w:r w:rsidRPr="005A26C6">
        <w:t xml:space="preserve">12. </w:t>
      </w:r>
      <w:r w:rsidRPr="005A26C6">
        <w:tab/>
        <w:t xml:space="preserve"> Cosaint Sonraí </w:t>
      </w:r>
    </w:p>
    <w:p w:rsidR="002F09E3" w:rsidRPr="005A26C6" w:rsidRDefault="002F09E3" w:rsidP="005A26C6">
      <w:pPr>
        <w:spacing w:line="276" w:lineRule="auto"/>
        <w:ind w:left="1440"/>
      </w:pPr>
      <w:r w:rsidRPr="005A26C6">
        <w:t>13.</w:t>
      </w:r>
      <w:r w:rsidRPr="005A26C6">
        <w:tab/>
        <w:t xml:space="preserve">  Faisnéis Thábhachtach Eile</w:t>
      </w:r>
    </w:p>
    <w:p w:rsidR="002F09E3" w:rsidRPr="005A26C6" w:rsidRDefault="002F09E3" w:rsidP="005A26C6">
      <w:pPr>
        <w:spacing w:line="276" w:lineRule="auto"/>
        <w:rPr>
          <w:b/>
        </w:rPr>
      </w:pPr>
    </w:p>
    <w:p w:rsidR="0006477F" w:rsidRPr="005A26C6" w:rsidRDefault="0006477F" w:rsidP="005A26C6">
      <w:pPr>
        <w:spacing w:after="200" w:line="276" w:lineRule="auto"/>
        <w:rPr>
          <w:b/>
        </w:rPr>
      </w:pPr>
      <w:r w:rsidRPr="005A26C6">
        <w:rPr>
          <w:b/>
          <w:bCs/>
        </w:rPr>
        <w:br w:type="page"/>
      </w:r>
    </w:p>
    <w:p w:rsidR="002F09E3" w:rsidRPr="005A26C6" w:rsidRDefault="002F09E3" w:rsidP="005A26C6">
      <w:pPr>
        <w:numPr>
          <w:ilvl w:val="0"/>
          <w:numId w:val="2"/>
        </w:numPr>
        <w:spacing w:line="276" w:lineRule="auto"/>
        <w:rPr>
          <w:b/>
        </w:rPr>
      </w:pPr>
      <w:r w:rsidRPr="005A26C6">
        <w:rPr>
          <w:b/>
          <w:bCs/>
        </w:rPr>
        <w:t>Forbhreathnú</w:t>
      </w:r>
    </w:p>
    <w:p w:rsidR="002F09E3" w:rsidRPr="005A26C6" w:rsidRDefault="002F09E3" w:rsidP="005A26C6">
      <w:pPr>
        <w:spacing w:line="276" w:lineRule="auto"/>
        <w:rPr>
          <w:i/>
          <w:iCs/>
          <w:color w:val="1F497D"/>
        </w:rPr>
      </w:pPr>
    </w:p>
    <w:p w:rsidR="002F09E3" w:rsidRPr="005A26C6" w:rsidRDefault="00250575" w:rsidP="005A26C6">
      <w:pPr>
        <w:spacing w:line="276" w:lineRule="auto"/>
        <w:rPr>
          <w:rFonts w:eastAsia="Calibri"/>
        </w:rPr>
      </w:pPr>
      <w:r w:rsidRPr="005A26C6">
        <w:t xml:space="preserve">Tá Bainisteoir um Sheachadadh Seirbhíse TFC á lorg againn a stiúrfaidh agus a thacóidh le forbairt an réimse thábhachtaigh seo, ag cur ar chumas na foirne Teicneolaíochtaí Faisnéise agus Cumarsáide (TFC) a úsáid go héifeachtach ina gcuid oibre ó lá go lá.  Tosaíocht de chuid </w:t>
      </w:r>
      <w:proofErr w:type="gramStart"/>
      <w:r w:rsidRPr="005A26C6">
        <w:t>an</w:t>
      </w:r>
      <w:proofErr w:type="gramEnd"/>
      <w:r w:rsidRPr="005A26C6">
        <w:t xml:space="preserve"> róil seo is ea Straitéis TFC na Comhairle Ealaíon a chur i bhfeidhm sna blianta seo amach romhainn.  </w:t>
      </w:r>
    </w:p>
    <w:p w:rsidR="002F09E3" w:rsidRPr="005A26C6" w:rsidRDefault="002F09E3" w:rsidP="005A26C6">
      <w:pPr>
        <w:spacing w:line="276" w:lineRule="auto"/>
      </w:pPr>
    </w:p>
    <w:p w:rsidR="002F09E3" w:rsidRPr="005A26C6" w:rsidRDefault="002F09E3" w:rsidP="005A26C6">
      <w:pPr>
        <w:spacing w:line="276" w:lineRule="auto"/>
        <w:rPr>
          <w:b/>
        </w:rPr>
      </w:pPr>
      <w:r w:rsidRPr="005A26C6">
        <w:t xml:space="preserve">Is é </w:t>
      </w:r>
      <w:proofErr w:type="gramStart"/>
      <w:r w:rsidRPr="005A26C6">
        <w:t>an</w:t>
      </w:r>
      <w:proofErr w:type="gramEnd"/>
      <w:r w:rsidRPr="005A26C6">
        <w:t xml:space="preserve"> spriocdháta d’iarratais </w:t>
      </w:r>
      <w:r w:rsidRPr="005A26C6">
        <w:rPr>
          <w:b/>
          <w:bCs/>
        </w:rPr>
        <w:t>12:00 meán lae Dé Luain, 26 Samhain 2018</w:t>
      </w:r>
      <w:r w:rsidRPr="005A26C6">
        <w:t>.</w:t>
      </w:r>
    </w:p>
    <w:p w:rsidR="002F09E3" w:rsidRPr="005A26C6" w:rsidRDefault="002F09E3" w:rsidP="005A26C6">
      <w:pPr>
        <w:spacing w:line="276" w:lineRule="auto"/>
      </w:pPr>
    </w:p>
    <w:p w:rsidR="002F09E3" w:rsidRPr="005A26C6" w:rsidRDefault="002F09E3" w:rsidP="005A26C6">
      <w:pPr>
        <w:spacing w:line="276" w:lineRule="auto"/>
      </w:pPr>
      <w:r w:rsidRPr="005A26C6">
        <w:t xml:space="preserve">Tá </w:t>
      </w:r>
      <w:proofErr w:type="gramStart"/>
      <w:r w:rsidRPr="005A26C6">
        <w:t>an</w:t>
      </w:r>
      <w:proofErr w:type="gramEnd"/>
      <w:r w:rsidRPr="005A26C6">
        <w:t xml:space="preserve"> Chomhairle Ealaíon tiomanta do chomhdheiseanna fostaíochta agus cuirtear fáilte roimh iarratais ó gach cuid den phobal.</w:t>
      </w:r>
    </w:p>
    <w:p w:rsidR="002F09E3" w:rsidRPr="005A26C6" w:rsidRDefault="002F09E3" w:rsidP="005A26C6">
      <w:pPr>
        <w:spacing w:after="60" w:line="276" w:lineRule="auto"/>
        <w:ind w:right="317"/>
      </w:pPr>
    </w:p>
    <w:p w:rsidR="002F09E3" w:rsidRPr="005A26C6" w:rsidRDefault="002F09E3" w:rsidP="005A26C6">
      <w:pPr>
        <w:numPr>
          <w:ilvl w:val="0"/>
          <w:numId w:val="2"/>
        </w:numPr>
        <w:spacing w:after="60" w:line="276" w:lineRule="auto"/>
        <w:ind w:right="317"/>
        <w:rPr>
          <w:b/>
        </w:rPr>
      </w:pPr>
      <w:r w:rsidRPr="005A26C6">
        <w:rPr>
          <w:b/>
          <w:bCs/>
        </w:rPr>
        <w:t>Próifíl an Róil</w:t>
      </w:r>
    </w:p>
    <w:p w:rsidR="004332BC" w:rsidRPr="005A26C6" w:rsidRDefault="004332BC" w:rsidP="005A26C6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26C6">
        <w:rPr>
          <w:rFonts w:ascii="Times New Roman" w:hAnsi="Times New Roman" w:cs="Times New Roman"/>
          <w:sz w:val="24"/>
          <w:szCs w:val="24"/>
        </w:rPr>
        <w:t>A:</w:t>
      </w:r>
      <w:r w:rsidRPr="005A26C6">
        <w:rPr>
          <w:rFonts w:ascii="Times New Roman" w:hAnsi="Times New Roman" w:cs="Times New Roman"/>
          <w:sz w:val="24"/>
          <w:szCs w:val="24"/>
        </w:rPr>
        <w:tab/>
        <w:t>Sonraí</w:t>
      </w:r>
    </w:p>
    <w:p w:rsidR="004332BC" w:rsidRPr="005A26C6" w:rsidRDefault="004332BC" w:rsidP="005A26C6">
      <w:pPr>
        <w:spacing w:line="276" w:lineRule="auto"/>
      </w:pPr>
    </w:p>
    <w:p w:rsidR="004332BC" w:rsidRPr="005A26C6" w:rsidRDefault="004332BC" w:rsidP="005A26C6">
      <w:pPr>
        <w:spacing w:line="276" w:lineRule="auto"/>
        <w:ind w:left="720"/>
      </w:pPr>
      <w:r w:rsidRPr="005A26C6">
        <w:t>Teideal:</w:t>
      </w:r>
      <w:r w:rsidRPr="005A26C6">
        <w:tab/>
      </w:r>
      <w:r w:rsidRPr="005A26C6">
        <w:tab/>
      </w:r>
      <w:r w:rsidRPr="005A26C6">
        <w:tab/>
        <w:t>Bainisteoir um Sheachadadh Seirbhíse TFC</w:t>
      </w:r>
    </w:p>
    <w:p w:rsidR="004332BC" w:rsidRPr="005A26C6" w:rsidRDefault="004332BC" w:rsidP="005A26C6">
      <w:pPr>
        <w:spacing w:line="276" w:lineRule="auto"/>
        <w:ind w:left="720"/>
      </w:pPr>
      <w:r w:rsidRPr="005A26C6">
        <w:t>Grád:</w:t>
      </w:r>
      <w:r w:rsidRPr="005A26C6">
        <w:tab/>
      </w:r>
      <w:r w:rsidRPr="005A26C6">
        <w:tab/>
      </w:r>
      <w:r w:rsidRPr="005A26C6">
        <w:tab/>
        <w:t xml:space="preserve">            AOF (Scála Caighdeánach)</w:t>
      </w:r>
    </w:p>
    <w:p w:rsidR="004332BC" w:rsidRPr="005A26C6" w:rsidRDefault="004332BC" w:rsidP="005A26C6">
      <w:pPr>
        <w:spacing w:line="276" w:lineRule="auto"/>
        <w:ind w:left="720"/>
      </w:pPr>
      <w:r w:rsidRPr="005A26C6">
        <w:t>Coibhéis lánaimseartha:</w:t>
      </w:r>
      <w:r w:rsidRPr="005A26C6">
        <w:tab/>
        <w:t>Lánaimseartha</w:t>
      </w:r>
    </w:p>
    <w:p w:rsidR="004332BC" w:rsidRPr="005A26C6" w:rsidRDefault="004332BC" w:rsidP="005A26C6">
      <w:pPr>
        <w:spacing w:line="276" w:lineRule="auto"/>
        <w:ind w:left="720"/>
      </w:pPr>
      <w:r w:rsidRPr="005A26C6">
        <w:t>Láthair:</w:t>
      </w:r>
      <w:r w:rsidRPr="005A26C6">
        <w:tab/>
      </w:r>
      <w:r w:rsidRPr="005A26C6">
        <w:tab/>
        <w:t xml:space="preserve">            Baile Átha Cliath</w:t>
      </w:r>
    </w:p>
    <w:p w:rsidR="004332BC" w:rsidRPr="005A26C6" w:rsidRDefault="004332BC" w:rsidP="005A26C6">
      <w:pPr>
        <w:spacing w:line="276" w:lineRule="auto"/>
        <w:ind w:left="3600" w:hanging="2880"/>
      </w:pPr>
      <w:r w:rsidRPr="005A26C6">
        <w:t xml:space="preserve">Ag tuairisciú do: </w:t>
      </w:r>
      <w:r w:rsidRPr="005A26C6">
        <w:tab/>
        <w:t>An Stiúrthóir atá freagrach as TFC nó duine eile a shaineofar ó am go ham.</w:t>
      </w:r>
    </w:p>
    <w:p w:rsidR="004332BC" w:rsidRPr="005A26C6" w:rsidRDefault="004332BC" w:rsidP="005A26C6">
      <w:pPr>
        <w:pStyle w:val="Heading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26C6">
        <w:rPr>
          <w:rFonts w:ascii="Times New Roman" w:hAnsi="Times New Roman" w:cs="Times New Roman"/>
          <w:sz w:val="24"/>
          <w:szCs w:val="24"/>
        </w:rPr>
        <w:t>B:</w:t>
      </w:r>
      <w:r w:rsidRPr="005A26C6">
        <w:rPr>
          <w:rFonts w:ascii="Times New Roman" w:hAnsi="Times New Roman" w:cs="Times New Roman"/>
          <w:sz w:val="24"/>
          <w:szCs w:val="24"/>
        </w:rPr>
        <w:tab/>
        <w:t>Cúlra:  An Chomhairle Ealaíon</w:t>
      </w:r>
    </w:p>
    <w:p w:rsidR="004332BC" w:rsidRPr="005A26C6" w:rsidRDefault="004332BC" w:rsidP="005A26C6">
      <w:pPr>
        <w:spacing w:line="276" w:lineRule="auto"/>
      </w:pPr>
    </w:p>
    <w:p w:rsidR="004332BC" w:rsidRPr="005A26C6" w:rsidRDefault="004332BC" w:rsidP="005A26C6">
      <w:pPr>
        <w:spacing w:line="276" w:lineRule="auto"/>
        <w:ind w:left="720"/>
        <w:rPr>
          <w:lang w:val="fr-FR"/>
        </w:rPr>
      </w:pPr>
      <w:proofErr w:type="gramStart"/>
      <w:r w:rsidRPr="005A26C6">
        <w:t>Oibríonn beagán os cionn caoga duine leis an gComhairle Ealaíon in aon suíomh amháin i gCearnóg Mhuirfean i mBaile Átha Cliath.</w:t>
      </w:r>
      <w:proofErr w:type="gramEnd"/>
      <w:r w:rsidRPr="005A26C6">
        <w:t xml:space="preserve">  Is comhlacht neamhspleách í </w:t>
      </w:r>
      <w:proofErr w:type="gramStart"/>
      <w:r w:rsidRPr="005A26C6">
        <w:t>an</w:t>
      </w:r>
      <w:proofErr w:type="gramEnd"/>
      <w:r w:rsidRPr="005A26C6">
        <w:t xml:space="preserve"> Chomhairle Ealaíon, a bunaíodh in 1951 chun cleachtadh na n-ealaíon a spreagadh agus spéis, eolas agus léirthuiscint i leith na n-ealaíon a spreagadh i measc an phobail.  Is muidne príomhghníomhaireacht stát </w:t>
      </w:r>
      <w:proofErr w:type="gramStart"/>
      <w:r w:rsidRPr="005A26C6">
        <w:t>na</w:t>
      </w:r>
      <w:proofErr w:type="gramEnd"/>
      <w:r w:rsidRPr="005A26C6">
        <w:t xml:space="preserve"> hÉireann maidir le maoiniú na n-ealaíon, agus comhairle a chur ar an Rialtas faoi ghnóthaí ealaíne.  Le haghaidh tuilleadh eolais ar obair </w:t>
      </w:r>
      <w:proofErr w:type="gramStart"/>
      <w:r w:rsidRPr="005A26C6">
        <w:t>na</w:t>
      </w:r>
      <w:proofErr w:type="gramEnd"/>
      <w:r w:rsidRPr="005A26C6">
        <w:t xml:space="preserve"> Comhairle téigh chuig </w:t>
      </w:r>
      <w:hyperlink r:id="rId9" w:history="1">
        <w:r w:rsidRPr="005A26C6">
          <w:rPr>
            <w:rStyle w:val="Hyperlink"/>
          </w:rPr>
          <w:t>www.artscouncil.ie</w:t>
        </w:r>
      </w:hyperlink>
    </w:p>
    <w:p w:rsidR="002F09E3" w:rsidRPr="005A26C6" w:rsidRDefault="002F09E3" w:rsidP="005A26C6">
      <w:pPr>
        <w:spacing w:line="276" w:lineRule="auto"/>
        <w:rPr>
          <w:lang w:val="fr-FR"/>
        </w:rPr>
      </w:pPr>
    </w:p>
    <w:p w:rsidR="002F09E3" w:rsidRPr="005A26C6" w:rsidRDefault="004332BC" w:rsidP="005A26C6">
      <w:pPr>
        <w:spacing w:line="276" w:lineRule="auto"/>
        <w:ind w:left="45"/>
        <w:rPr>
          <w:b/>
        </w:rPr>
      </w:pPr>
      <w:r w:rsidRPr="005A26C6">
        <w:rPr>
          <w:b/>
          <w:bCs/>
        </w:rPr>
        <w:t>C:</w:t>
      </w:r>
      <w:r w:rsidRPr="005A26C6">
        <w:rPr>
          <w:b/>
          <w:bCs/>
        </w:rPr>
        <w:tab/>
        <w:t>Riachtanais Riachtanacha</w:t>
      </w:r>
      <w:r w:rsidRPr="005A26C6">
        <w:tab/>
      </w:r>
    </w:p>
    <w:p w:rsidR="002F09E3" w:rsidRPr="005A26C6" w:rsidRDefault="002F09E3" w:rsidP="005A26C6">
      <w:pPr>
        <w:spacing w:line="276" w:lineRule="auto"/>
        <w:ind w:left="45"/>
      </w:pPr>
    </w:p>
    <w:p w:rsidR="002F09E3" w:rsidRPr="005A26C6" w:rsidRDefault="002F09E3" w:rsidP="005A26C6">
      <w:pPr>
        <w:pStyle w:val="ListParagraph"/>
        <w:numPr>
          <w:ilvl w:val="0"/>
          <w:numId w:val="13"/>
        </w:numPr>
        <w:spacing w:line="276" w:lineRule="auto"/>
        <w:contextualSpacing/>
      </w:pPr>
      <w:r w:rsidRPr="005A26C6">
        <w:t xml:space="preserve">Cáilíocht Leibhéal 7 ar a laghad i ndisciplín S.T.E.M. (Eolaíocht, Teicneolaíocht, Innealtóireacht, Matamaitic) ábhartha </w:t>
      </w:r>
      <w:r w:rsidRPr="005A26C6">
        <w:rPr>
          <w:b/>
          <w:bCs/>
          <w:u w:val="single"/>
        </w:rPr>
        <w:t>agus</w:t>
      </w:r>
      <w:r w:rsidRPr="005A26C6">
        <w:t xml:space="preserve"> taithí phraiticiúil trí bliana a bhaineann go díreach le TFC </w:t>
      </w:r>
      <w:r w:rsidRPr="005A26C6">
        <w:rPr>
          <w:b/>
          <w:bCs/>
          <w:u w:val="single"/>
        </w:rPr>
        <w:t>agus</w:t>
      </w:r>
      <w:r w:rsidRPr="005A26C6">
        <w:rPr>
          <w:b/>
          <w:bCs/>
        </w:rPr>
        <w:t xml:space="preserve"> </w:t>
      </w:r>
      <w:r w:rsidRPr="005A26C6">
        <w:t>eolas maith ar Microsoft Windows</w:t>
      </w:r>
    </w:p>
    <w:p w:rsidR="002F09E3" w:rsidRPr="005A26C6" w:rsidRDefault="002F09E3" w:rsidP="005A26C6">
      <w:pPr>
        <w:spacing w:line="276" w:lineRule="auto"/>
        <w:ind w:left="2880" w:firstLine="720"/>
        <w:rPr>
          <w:b/>
          <w:u w:val="single"/>
        </w:rPr>
      </w:pPr>
    </w:p>
    <w:p w:rsidR="002F09E3" w:rsidRPr="005A26C6" w:rsidRDefault="002F09E3" w:rsidP="005A26C6">
      <w:pPr>
        <w:spacing w:line="276" w:lineRule="auto"/>
        <w:ind w:left="3600" w:firstLine="720"/>
        <w:rPr>
          <w:u w:val="single"/>
        </w:rPr>
      </w:pPr>
      <w:proofErr w:type="gramStart"/>
      <w:r w:rsidRPr="005A26C6">
        <w:rPr>
          <w:b/>
          <w:bCs/>
          <w:u w:val="single"/>
        </w:rPr>
        <w:t>nó</w:t>
      </w:r>
      <w:proofErr w:type="gramEnd"/>
      <w:r w:rsidRPr="005A26C6">
        <w:rPr>
          <w:u w:val="single"/>
        </w:rPr>
        <w:t xml:space="preserve"> </w:t>
      </w:r>
    </w:p>
    <w:p w:rsidR="002F09E3" w:rsidRPr="005A26C6" w:rsidRDefault="002F09E3" w:rsidP="005A26C6">
      <w:pPr>
        <w:spacing w:line="276" w:lineRule="auto"/>
        <w:ind w:left="2880" w:firstLine="720"/>
        <w:rPr>
          <w:u w:val="single"/>
        </w:rPr>
      </w:pPr>
    </w:p>
    <w:p w:rsidR="002F09E3" w:rsidRPr="005A26C6" w:rsidRDefault="002F09E3" w:rsidP="005A26C6">
      <w:pPr>
        <w:pStyle w:val="ListParagraph"/>
        <w:numPr>
          <w:ilvl w:val="0"/>
          <w:numId w:val="13"/>
        </w:numPr>
        <w:spacing w:line="276" w:lineRule="auto"/>
        <w:contextualSpacing/>
      </w:pPr>
      <w:r w:rsidRPr="005A26C6">
        <w:t xml:space="preserve">taithí phraiticiúil cúig bliana i réimse Forbartha Feidhmchláir in TFC, nó Bainistiú Bonneagair, </w:t>
      </w:r>
      <w:r w:rsidRPr="005A26C6">
        <w:rPr>
          <w:b/>
          <w:bCs/>
          <w:u w:val="single"/>
        </w:rPr>
        <w:t>agus</w:t>
      </w:r>
      <w:r w:rsidRPr="005A26C6">
        <w:rPr>
          <w:b/>
          <w:bCs/>
        </w:rPr>
        <w:t xml:space="preserve"> </w:t>
      </w:r>
      <w:r w:rsidRPr="005A26C6">
        <w:t>eolas maith ar Microsoft Windows</w:t>
      </w:r>
    </w:p>
    <w:p w:rsidR="002F09E3" w:rsidRPr="005A26C6" w:rsidRDefault="002F09E3" w:rsidP="005A26C6">
      <w:pPr>
        <w:pStyle w:val="ListParagraph"/>
        <w:spacing w:line="276" w:lineRule="auto"/>
        <w:ind w:left="405"/>
      </w:pPr>
    </w:p>
    <w:p w:rsidR="002F09E3" w:rsidRPr="005A26C6" w:rsidRDefault="002F09E3" w:rsidP="005A26C6">
      <w:pPr>
        <w:pStyle w:val="ListParagraph"/>
        <w:spacing w:line="276" w:lineRule="auto"/>
        <w:ind w:left="3690" w:firstLine="630"/>
      </w:pPr>
      <w:proofErr w:type="gramStart"/>
      <w:r w:rsidRPr="005A26C6">
        <w:rPr>
          <w:b/>
          <w:bCs/>
          <w:u w:val="single"/>
        </w:rPr>
        <w:t>le</w:t>
      </w:r>
      <w:proofErr w:type="gramEnd"/>
    </w:p>
    <w:p w:rsidR="002F09E3" w:rsidRPr="005A26C6" w:rsidRDefault="002F09E3" w:rsidP="005A26C6">
      <w:pPr>
        <w:pStyle w:val="ListParagraph"/>
        <w:spacing w:line="276" w:lineRule="auto"/>
        <w:ind w:left="405"/>
      </w:pPr>
    </w:p>
    <w:p w:rsidR="002F09E3" w:rsidRPr="005A26C6" w:rsidRDefault="002F09E3" w:rsidP="005A26C6">
      <w:pPr>
        <w:pStyle w:val="ListParagraph"/>
        <w:numPr>
          <w:ilvl w:val="1"/>
          <w:numId w:val="13"/>
        </w:numPr>
        <w:spacing w:line="276" w:lineRule="auto"/>
        <w:contextualSpacing/>
      </w:pPr>
      <w:r w:rsidRPr="005A26C6">
        <w:t>cáilíocht Leibhéal 6 ar a laghad i ndisciplín S.T.E.M. (Eolaíocht, Teicneolaíocht, Innealtóireacht, Matamaitic) ábhartha</w:t>
      </w:r>
    </w:p>
    <w:p w:rsidR="002F09E3" w:rsidRPr="005A26C6" w:rsidRDefault="002F09E3" w:rsidP="005A26C6">
      <w:pPr>
        <w:pStyle w:val="ListParagraph"/>
        <w:spacing w:line="276" w:lineRule="auto"/>
        <w:ind w:left="1125"/>
      </w:pPr>
      <w:r w:rsidRPr="005A26C6">
        <w:t xml:space="preserve"> </w:t>
      </w:r>
    </w:p>
    <w:p w:rsidR="002F09E3" w:rsidRPr="005A26C6" w:rsidRDefault="002F09E3" w:rsidP="005A26C6">
      <w:pPr>
        <w:spacing w:line="276" w:lineRule="auto"/>
        <w:ind w:left="3645" w:firstLine="675"/>
      </w:pPr>
      <w:proofErr w:type="gramStart"/>
      <w:r w:rsidRPr="005A26C6">
        <w:rPr>
          <w:b/>
          <w:bCs/>
          <w:u w:val="single"/>
        </w:rPr>
        <w:t>nó</w:t>
      </w:r>
      <w:proofErr w:type="gramEnd"/>
      <w:r w:rsidRPr="005A26C6">
        <w:t xml:space="preserve"> </w:t>
      </w:r>
    </w:p>
    <w:p w:rsidR="002F09E3" w:rsidRPr="005A26C6" w:rsidRDefault="002F09E3" w:rsidP="005A26C6">
      <w:pPr>
        <w:spacing w:line="276" w:lineRule="auto"/>
        <w:ind w:left="3645"/>
      </w:pPr>
    </w:p>
    <w:p w:rsidR="002F09E3" w:rsidRPr="005A26C6" w:rsidRDefault="002F09E3" w:rsidP="005A26C6">
      <w:pPr>
        <w:pStyle w:val="ListParagraph"/>
        <w:numPr>
          <w:ilvl w:val="1"/>
          <w:numId w:val="13"/>
        </w:numPr>
        <w:spacing w:line="276" w:lineRule="auto"/>
        <w:contextualSpacing/>
      </w:pPr>
      <w:r w:rsidRPr="005A26C6">
        <w:t>dhá Theastas Ghairmiúla ar a laghad i réimse ábhartha den TFC</w:t>
      </w:r>
    </w:p>
    <w:p w:rsidR="002F09E3" w:rsidRPr="005A26C6" w:rsidRDefault="002F09E3" w:rsidP="005A26C6">
      <w:pPr>
        <w:spacing w:line="276" w:lineRule="auto"/>
      </w:pPr>
    </w:p>
    <w:p w:rsidR="00183A5B" w:rsidRPr="005A26C6" w:rsidRDefault="00183A5B" w:rsidP="005A26C6">
      <w:pPr>
        <w:spacing w:line="276" w:lineRule="auto"/>
      </w:pPr>
      <w:r w:rsidRPr="005A26C6">
        <w:rPr>
          <w:b/>
          <w:bCs/>
        </w:rPr>
        <w:t xml:space="preserve">D: </w:t>
      </w:r>
      <w:r w:rsidRPr="005A26C6">
        <w:tab/>
      </w:r>
      <w:r w:rsidRPr="005A26C6">
        <w:rPr>
          <w:b/>
          <w:bCs/>
        </w:rPr>
        <w:t>Scileanna agus Taithí Bhreise (inmhianta, ach níl siad riachtanach)</w:t>
      </w:r>
    </w:p>
    <w:p w:rsidR="00183A5B" w:rsidRPr="005A26C6" w:rsidRDefault="00183A5B" w:rsidP="005A26C6">
      <w:pPr>
        <w:spacing w:line="276" w:lineRule="auto"/>
      </w:pPr>
    </w:p>
    <w:p w:rsidR="00183A5B" w:rsidRPr="005A26C6" w:rsidRDefault="00183A5B" w:rsidP="005A26C6">
      <w:pPr>
        <w:spacing w:line="276" w:lineRule="auto"/>
        <w:ind w:left="720"/>
      </w:pPr>
      <w:r w:rsidRPr="005A26C6">
        <w:t xml:space="preserve">Bheadh sé de bhuntáiste </w:t>
      </w:r>
      <w:proofErr w:type="gramStart"/>
      <w:r w:rsidRPr="005A26C6">
        <w:t>ag</w:t>
      </w:r>
      <w:proofErr w:type="gramEnd"/>
      <w:r w:rsidRPr="005A26C6">
        <w:t xml:space="preserve"> iarrthóirí a mbeadh eolas acu ar cheann díobh seo a leanas nó an dá cheann:</w:t>
      </w:r>
    </w:p>
    <w:p w:rsidR="00183A5B" w:rsidRPr="005A26C6" w:rsidRDefault="00183A5B" w:rsidP="005A26C6">
      <w:pPr>
        <w:spacing w:line="276" w:lineRule="auto"/>
      </w:pPr>
    </w:p>
    <w:p w:rsidR="00183A5B" w:rsidRPr="005A26C6" w:rsidRDefault="00183A5B" w:rsidP="005A26C6">
      <w:pPr>
        <w:pStyle w:val="ListParagraph"/>
        <w:numPr>
          <w:ilvl w:val="0"/>
          <w:numId w:val="12"/>
        </w:numPr>
        <w:spacing w:after="80" w:line="276" w:lineRule="auto"/>
        <w:contextualSpacing/>
      </w:pPr>
      <w:r w:rsidRPr="005A26C6">
        <w:t>Leabharlann um Bonneagar Teicneolaíocht Faisnéise (I.T.I.L.)</w:t>
      </w:r>
    </w:p>
    <w:p w:rsidR="00183A5B" w:rsidRPr="005A26C6" w:rsidRDefault="00183A5B" w:rsidP="005A26C6">
      <w:pPr>
        <w:pStyle w:val="ListParagraph"/>
        <w:numPr>
          <w:ilvl w:val="0"/>
          <w:numId w:val="12"/>
        </w:numPr>
        <w:spacing w:after="80" w:line="276" w:lineRule="auto"/>
        <w:contextualSpacing/>
      </w:pPr>
      <w:r w:rsidRPr="005A26C6">
        <w:t>ISO27001:2013</w:t>
      </w:r>
    </w:p>
    <w:p w:rsidR="004332BC" w:rsidRPr="005A26C6" w:rsidRDefault="004332BC" w:rsidP="005A26C6">
      <w:pPr>
        <w:spacing w:line="276" w:lineRule="auto"/>
      </w:pPr>
    </w:p>
    <w:p w:rsidR="002F09E3" w:rsidRPr="005A26C6" w:rsidRDefault="00183A5B" w:rsidP="005A26C6">
      <w:pPr>
        <w:spacing w:line="276" w:lineRule="auto"/>
        <w:rPr>
          <w:b/>
        </w:rPr>
      </w:pPr>
      <w:r w:rsidRPr="005A26C6">
        <w:rPr>
          <w:b/>
          <w:bCs/>
        </w:rPr>
        <w:t>E:</w:t>
      </w:r>
      <w:r w:rsidRPr="005A26C6">
        <w:rPr>
          <w:b/>
          <w:bCs/>
        </w:rPr>
        <w:tab/>
        <w:t xml:space="preserve">Dualgais </w:t>
      </w:r>
      <w:proofErr w:type="gramStart"/>
      <w:r w:rsidRPr="005A26C6">
        <w:rPr>
          <w:b/>
          <w:bCs/>
        </w:rPr>
        <w:t>an</w:t>
      </w:r>
      <w:proofErr w:type="gramEnd"/>
      <w:r w:rsidRPr="005A26C6">
        <w:rPr>
          <w:b/>
          <w:bCs/>
        </w:rPr>
        <w:t xml:space="preserve"> Phoist</w:t>
      </w:r>
    </w:p>
    <w:p w:rsidR="002F09E3" w:rsidRPr="005A26C6" w:rsidRDefault="002F09E3" w:rsidP="005A26C6">
      <w:pPr>
        <w:spacing w:line="276" w:lineRule="auto"/>
      </w:pPr>
    </w:p>
    <w:p w:rsidR="002F09E3" w:rsidRPr="005A26C6" w:rsidRDefault="002F09E3" w:rsidP="005A26C6">
      <w:pPr>
        <w:spacing w:line="276" w:lineRule="auto"/>
        <w:ind w:firstLine="720"/>
      </w:pPr>
      <w:r w:rsidRPr="005A26C6">
        <w:t xml:space="preserve">Áirítear leis </w:t>
      </w:r>
      <w:proofErr w:type="gramStart"/>
      <w:r w:rsidRPr="005A26C6">
        <w:t>na</w:t>
      </w:r>
      <w:proofErr w:type="gramEnd"/>
      <w:r w:rsidRPr="005A26C6">
        <w:t xml:space="preserve"> dualgais a bhaineann leis an bpost seo, cé nach liosta uileghabhálach é seo:</w:t>
      </w:r>
    </w:p>
    <w:p w:rsidR="00183A5B" w:rsidRPr="005A26C6" w:rsidRDefault="00183A5B" w:rsidP="005A26C6">
      <w:pPr>
        <w:spacing w:line="276" w:lineRule="auto"/>
        <w:ind w:firstLine="720"/>
      </w:pPr>
    </w:p>
    <w:p w:rsidR="002F09E3" w:rsidRPr="005A26C6" w:rsidRDefault="002F09E3" w:rsidP="005A26C6">
      <w:pPr>
        <w:pStyle w:val="ListParagraph"/>
        <w:numPr>
          <w:ilvl w:val="0"/>
          <w:numId w:val="11"/>
        </w:numPr>
        <w:spacing w:after="80" w:line="276" w:lineRule="auto"/>
        <w:contextualSpacing/>
      </w:pPr>
      <w:r w:rsidRPr="005A26C6">
        <w:t xml:space="preserve">Cabhrú le forbairt agus forfheidhmiú leanúnach Straitéis TFC </w:t>
      </w:r>
      <w:proofErr w:type="gramStart"/>
      <w:r w:rsidRPr="005A26C6">
        <w:t>na</w:t>
      </w:r>
      <w:proofErr w:type="gramEnd"/>
      <w:r w:rsidRPr="005A26C6">
        <w:t xml:space="preserve"> Comhairle Ealaíon.</w:t>
      </w:r>
    </w:p>
    <w:p w:rsidR="002F09E3" w:rsidRPr="005A26C6" w:rsidRDefault="002F09E3" w:rsidP="005A26C6">
      <w:pPr>
        <w:pStyle w:val="ListParagraph"/>
        <w:numPr>
          <w:ilvl w:val="0"/>
          <w:numId w:val="11"/>
        </w:numPr>
        <w:spacing w:line="276" w:lineRule="auto"/>
        <w:contextualSpacing/>
      </w:pPr>
      <w:r w:rsidRPr="005A26C6">
        <w:t>Réitigh feidhme gnó ceann go ceann, nó réitigh bhonneagair agus oibríochtaí, a fhorbairt agus tacú leo, thar shraith leathan teicneolaíochtaí ceannródaíocha lena n-áirítear bainistiú próiseas gnó, tuairisciú, idirphlé agus réitigh intleachta gnó;</w:t>
      </w:r>
    </w:p>
    <w:p w:rsidR="002F09E3" w:rsidRPr="005A26C6" w:rsidRDefault="002F09E3" w:rsidP="005A26C6">
      <w:pPr>
        <w:pStyle w:val="ListParagraph"/>
        <w:numPr>
          <w:ilvl w:val="0"/>
          <w:numId w:val="11"/>
        </w:numPr>
        <w:spacing w:line="276" w:lineRule="auto"/>
        <w:contextualSpacing/>
      </w:pPr>
      <w:r w:rsidRPr="005A26C6">
        <w:t>Bainistiú díoltóra agus conartha;</w:t>
      </w:r>
    </w:p>
    <w:p w:rsidR="002F09E3" w:rsidRPr="005A26C6" w:rsidRDefault="002F09E3" w:rsidP="005A26C6">
      <w:pPr>
        <w:pStyle w:val="ListParagraph"/>
        <w:numPr>
          <w:ilvl w:val="0"/>
          <w:numId w:val="11"/>
        </w:numPr>
        <w:spacing w:line="276" w:lineRule="auto"/>
        <w:contextualSpacing/>
      </w:pPr>
      <w:r w:rsidRPr="005A26C6">
        <w:t>Tionscadail forbartha córais “gnó mar is gnách” agus comhábhair theicniúla de thionscadail athraithe TFC a bhainistiú go díreach agus trí sholáthraithe;</w:t>
      </w:r>
    </w:p>
    <w:p w:rsidR="002F09E3" w:rsidRPr="005A26C6" w:rsidRDefault="002F09E3" w:rsidP="005A26C6">
      <w:pPr>
        <w:pStyle w:val="ListParagraph"/>
        <w:numPr>
          <w:ilvl w:val="0"/>
          <w:numId w:val="11"/>
        </w:numPr>
        <w:spacing w:line="276" w:lineRule="auto"/>
        <w:contextualSpacing/>
      </w:pPr>
      <w:r w:rsidRPr="005A26C6">
        <w:t>Úsáid éifeachtach TFC a chur chun cinn le tacú le Gnó na heagraíochta;</w:t>
      </w:r>
    </w:p>
    <w:p w:rsidR="002F09E3" w:rsidRPr="005A26C6" w:rsidRDefault="002F09E3" w:rsidP="005A26C6">
      <w:pPr>
        <w:pStyle w:val="ListParagraph"/>
        <w:numPr>
          <w:ilvl w:val="0"/>
          <w:numId w:val="11"/>
        </w:numPr>
        <w:spacing w:line="276" w:lineRule="auto"/>
        <w:contextualSpacing/>
      </w:pPr>
      <w:r w:rsidRPr="005A26C6">
        <w:t>Eolas leathan ar réitigh teicneolaíochta, agus treochtaí agus teicnící reatha a léiriú agus a chothú agus forbairtí teicneolaíochta nua a leanúint go réamhghníomhach;</w:t>
      </w:r>
    </w:p>
    <w:p w:rsidR="002F09E3" w:rsidRPr="005A26C6" w:rsidRDefault="002F09E3" w:rsidP="005A26C6">
      <w:pPr>
        <w:pStyle w:val="ListParagraph"/>
        <w:numPr>
          <w:ilvl w:val="0"/>
          <w:numId w:val="11"/>
        </w:numPr>
        <w:spacing w:line="276" w:lineRule="auto"/>
        <w:contextualSpacing/>
      </w:pPr>
      <w:r w:rsidRPr="005A26C6">
        <w:t>Freagracht agus cuntasacht a ghlacadh as a chinntiú go réitítear nó go ngéaraítear saincheisteanna chuig na hacmhainní cearta chun iad a réiteach ar bhonn tráthúil leis an suaitheadh is lú do réimsí oibríochta;</w:t>
      </w:r>
    </w:p>
    <w:p w:rsidR="002F09E3" w:rsidRPr="005A26C6" w:rsidRDefault="002F09E3" w:rsidP="005A26C6">
      <w:pPr>
        <w:pStyle w:val="ListParagraph"/>
        <w:numPr>
          <w:ilvl w:val="0"/>
          <w:numId w:val="11"/>
        </w:numPr>
        <w:spacing w:line="276" w:lineRule="auto"/>
        <w:contextualSpacing/>
      </w:pPr>
      <w:r w:rsidRPr="005A26C6">
        <w:t>Measúnú criticiúil agus anailís a dhéanamh ar eolas gnó, riachtanais ghnó a aistriú ina roghanna dearaidh atá (i) éifeachtach ó thaobh costais (ii) éifeachtúil (iii) inbhuanaithe agus in-athúsáidte, (iv) ag cloí le caighdeáin agus (v) ag cur le próisis ghnó;</w:t>
      </w:r>
    </w:p>
    <w:p w:rsidR="002F09E3" w:rsidRPr="005A26C6" w:rsidRDefault="002F09E3" w:rsidP="005A26C6">
      <w:pPr>
        <w:pStyle w:val="ListParagraph"/>
        <w:numPr>
          <w:ilvl w:val="0"/>
          <w:numId w:val="11"/>
        </w:numPr>
        <w:spacing w:line="276" w:lineRule="auto"/>
        <w:contextualSpacing/>
      </w:pPr>
      <w:r w:rsidRPr="005A26C6">
        <w:t>Oibriú leis an Stiúrthóir atá freagrach as TFC chun rioscaí a shainaithint agus a bhainistiú i réimse an TFC;</w:t>
      </w:r>
    </w:p>
    <w:p w:rsidR="002F09E3" w:rsidRPr="005A26C6" w:rsidRDefault="002F09E3" w:rsidP="005A26C6">
      <w:pPr>
        <w:pStyle w:val="ListParagraph"/>
        <w:numPr>
          <w:ilvl w:val="0"/>
          <w:numId w:val="11"/>
        </w:numPr>
        <w:spacing w:after="80" w:line="276" w:lineRule="auto"/>
        <w:contextualSpacing/>
        <w:jc w:val="both"/>
      </w:pPr>
      <w:r w:rsidRPr="005A26C6">
        <w:t>Raon/riachtanais iarratais ar athrú TFC a aontú leis an ngnó;</w:t>
      </w:r>
    </w:p>
    <w:p w:rsidR="002F09E3" w:rsidRPr="005A26C6" w:rsidRDefault="002F09E3" w:rsidP="005A26C6">
      <w:pPr>
        <w:pStyle w:val="ListParagraph"/>
        <w:numPr>
          <w:ilvl w:val="0"/>
          <w:numId w:val="11"/>
        </w:numPr>
        <w:spacing w:after="80" w:line="276" w:lineRule="auto"/>
        <w:contextualSpacing/>
        <w:jc w:val="both"/>
      </w:pPr>
      <w:r w:rsidRPr="005A26C6">
        <w:t>Clár oibre éifeachtach a phleanáil agus a sceidealú don fhoireann TFC intí;</w:t>
      </w:r>
    </w:p>
    <w:p w:rsidR="002F09E3" w:rsidRPr="005A26C6" w:rsidRDefault="002F09E3" w:rsidP="005A26C6">
      <w:pPr>
        <w:pStyle w:val="ListParagraph"/>
        <w:numPr>
          <w:ilvl w:val="0"/>
          <w:numId w:val="11"/>
        </w:numPr>
        <w:spacing w:after="80" w:line="276" w:lineRule="auto"/>
        <w:contextualSpacing/>
        <w:jc w:val="both"/>
      </w:pPr>
      <w:r w:rsidRPr="005A26C6">
        <w:t xml:space="preserve">Oibriú leis an Stiúrthóir atá freagrach as TFC chun plean(anna) aisghabhála tubaiste a fhorbairt agus a thástáil i gcomhair príomhchóras; </w:t>
      </w:r>
    </w:p>
    <w:p w:rsidR="002F09E3" w:rsidRPr="005A26C6" w:rsidRDefault="002F09E3" w:rsidP="005A26C6">
      <w:pPr>
        <w:pStyle w:val="ListParagraph"/>
        <w:numPr>
          <w:ilvl w:val="0"/>
          <w:numId w:val="11"/>
        </w:numPr>
        <w:spacing w:line="276" w:lineRule="auto"/>
        <w:contextualSpacing/>
      </w:pPr>
      <w:r w:rsidRPr="005A26C6">
        <w:t>A chinntiú go gcloítear le gach beartas agus nós imeachta slándála TF;</w:t>
      </w:r>
    </w:p>
    <w:p w:rsidR="002F09E3" w:rsidRPr="005A26C6" w:rsidRDefault="002F09E3" w:rsidP="005A26C6">
      <w:pPr>
        <w:pStyle w:val="ListParagraph"/>
        <w:numPr>
          <w:ilvl w:val="0"/>
          <w:numId w:val="11"/>
        </w:numPr>
        <w:spacing w:line="276" w:lineRule="auto"/>
        <w:contextualSpacing/>
      </w:pPr>
      <w:r w:rsidRPr="005A26C6">
        <w:t>Páirt a ghlacadh i bhforbairt agus rolladh amach beartais TFC de réir mar is gá;</w:t>
      </w:r>
    </w:p>
    <w:p w:rsidR="002F09E3" w:rsidRPr="005A26C6" w:rsidRDefault="002F09E3" w:rsidP="005A26C6">
      <w:pPr>
        <w:pStyle w:val="ListParagraph"/>
        <w:numPr>
          <w:ilvl w:val="0"/>
          <w:numId w:val="11"/>
        </w:numPr>
        <w:spacing w:line="276" w:lineRule="auto"/>
        <w:contextualSpacing/>
      </w:pPr>
      <w:r w:rsidRPr="005A26C6">
        <w:t>Cáipéisíocht theicniúil chuimsitheach a bhainistiú agus a chothabháil;</w:t>
      </w:r>
    </w:p>
    <w:p w:rsidR="002F09E3" w:rsidRPr="005A26C6" w:rsidRDefault="002F09E3" w:rsidP="005A26C6">
      <w:pPr>
        <w:pStyle w:val="ListParagraph"/>
        <w:numPr>
          <w:ilvl w:val="0"/>
          <w:numId w:val="11"/>
        </w:numPr>
        <w:spacing w:line="276" w:lineRule="auto"/>
        <w:contextualSpacing/>
      </w:pPr>
      <w:r w:rsidRPr="005A26C6">
        <w:t>Ceannaireacht éifeachtach a chur ar fáil d’fhoireann speisialtóirí TF ag cinntiú go ndírítear ar fheabhsú leanúnach agus seachadadh seirbhíse;</w:t>
      </w:r>
    </w:p>
    <w:p w:rsidR="002F09E3" w:rsidRPr="005A26C6" w:rsidRDefault="002F09E3" w:rsidP="005A26C6">
      <w:pPr>
        <w:pStyle w:val="ListParagraph"/>
        <w:numPr>
          <w:ilvl w:val="0"/>
          <w:numId w:val="11"/>
        </w:numPr>
        <w:spacing w:line="276" w:lineRule="auto"/>
        <w:contextualSpacing/>
      </w:pPr>
      <w:r w:rsidRPr="005A26C6">
        <w:t>Réimse grúpaí tionscadal agus tionscnaimh feabhsaithe cáilíochta a bhainistiú ag an am céanna i ndáil le Tionscadail TFC agus tionscadail nach mbaineann go díreach le TFC, ag bainistiú saincheisteanna agus rioscaí agus ag spreagadh dul chun cinn lena chinntiú go mbaintear amach amlínte tionscadail;</w:t>
      </w:r>
    </w:p>
    <w:p w:rsidR="002F09E3" w:rsidRPr="005A26C6" w:rsidRDefault="002F09E3" w:rsidP="005A26C6">
      <w:pPr>
        <w:pStyle w:val="ListParagraph"/>
        <w:numPr>
          <w:ilvl w:val="0"/>
          <w:numId w:val="11"/>
        </w:numPr>
        <w:spacing w:line="276" w:lineRule="auto"/>
        <w:contextualSpacing/>
      </w:pPr>
      <w:r w:rsidRPr="005A26C6">
        <w:t>Oibriú le haonaid ghnó le cabhrú chun riachtanais TFC a shainaithint;</w:t>
      </w:r>
    </w:p>
    <w:p w:rsidR="002F09E3" w:rsidRPr="005A26C6" w:rsidRDefault="002F09E3" w:rsidP="005A26C6">
      <w:pPr>
        <w:pStyle w:val="ListParagraph"/>
        <w:numPr>
          <w:ilvl w:val="0"/>
          <w:numId w:val="11"/>
        </w:numPr>
        <w:spacing w:line="276" w:lineRule="auto"/>
        <w:contextualSpacing/>
      </w:pPr>
      <w:r w:rsidRPr="005A26C6">
        <w:t>Eolas teicniúil casta a mhíniú do lucht éisteachta neamhtheicniúil;</w:t>
      </w:r>
    </w:p>
    <w:p w:rsidR="002F09E3" w:rsidRPr="005A26C6" w:rsidRDefault="002F09E3" w:rsidP="005A26C6">
      <w:pPr>
        <w:pStyle w:val="ListParagraph"/>
        <w:numPr>
          <w:ilvl w:val="0"/>
          <w:numId w:val="11"/>
        </w:numPr>
        <w:spacing w:line="276" w:lineRule="auto"/>
        <w:contextualSpacing/>
      </w:pPr>
      <w:r w:rsidRPr="005A26C6">
        <w:t>Oibriú laistigh agus thar Ranna agus feidhmeanna de réir mar is gá chun tionscadail a sheachadadh a bhfuil ábharthacht trasfheidhmeach acu;</w:t>
      </w:r>
    </w:p>
    <w:p w:rsidR="002F09E3" w:rsidRPr="005A26C6" w:rsidRDefault="002F09E3" w:rsidP="005A26C6">
      <w:pPr>
        <w:pStyle w:val="ListParagraph"/>
        <w:numPr>
          <w:ilvl w:val="0"/>
          <w:numId w:val="11"/>
        </w:numPr>
        <w:spacing w:line="276" w:lineRule="auto"/>
        <w:contextualSpacing/>
      </w:pPr>
      <w:r w:rsidRPr="005A26C6">
        <w:t>Tabhairt faoi oiliúint agus forbairt a theastaíonn lena chinntiú go bhfantar cothrom le dáta leis na teicneolaíochtaí i do réimse oibríochtaí;</w:t>
      </w:r>
    </w:p>
    <w:p w:rsidR="002F09E3" w:rsidRPr="005A26C6" w:rsidRDefault="002F09E3" w:rsidP="005A26C6">
      <w:pPr>
        <w:pStyle w:val="ListParagraph"/>
        <w:numPr>
          <w:ilvl w:val="0"/>
          <w:numId w:val="11"/>
        </w:numPr>
        <w:spacing w:line="276" w:lineRule="auto"/>
        <w:contextualSpacing/>
      </w:pPr>
      <w:r w:rsidRPr="005A26C6">
        <w:t xml:space="preserve">A chinntiú go mbíonn réitigh theicniúla éifeachtúil, éifeachtach ó thaobh costais, in-athúsáidte agus go sásaíonn siad gach caighdeán; </w:t>
      </w:r>
    </w:p>
    <w:p w:rsidR="002F09E3" w:rsidRPr="005A26C6" w:rsidRDefault="002F09E3" w:rsidP="005A26C6">
      <w:pPr>
        <w:pStyle w:val="ListParagraph"/>
        <w:numPr>
          <w:ilvl w:val="0"/>
          <w:numId w:val="11"/>
        </w:numPr>
        <w:spacing w:line="276" w:lineRule="auto"/>
        <w:contextualSpacing/>
      </w:pPr>
      <w:r w:rsidRPr="005A26C6">
        <w:t xml:space="preserve">Seirbhísí agus táirgí TFC a fháil; </w:t>
      </w:r>
    </w:p>
    <w:p w:rsidR="002F09E3" w:rsidRPr="005A26C6" w:rsidRDefault="002F09E3" w:rsidP="005A26C6">
      <w:pPr>
        <w:pStyle w:val="ListParagraph"/>
        <w:numPr>
          <w:ilvl w:val="0"/>
          <w:numId w:val="11"/>
        </w:numPr>
        <w:spacing w:line="276" w:lineRule="auto"/>
        <w:contextualSpacing/>
      </w:pPr>
      <w:r w:rsidRPr="005A26C6">
        <w:t xml:space="preserve">Dea-chaidrimh oibre le soláthraithe agus conraitheoirí a bhainistiú, a fhorbairt agus a chothabháil; </w:t>
      </w:r>
    </w:p>
    <w:p w:rsidR="002F09E3" w:rsidRPr="005A26C6" w:rsidRDefault="002F09E3" w:rsidP="005A26C6">
      <w:pPr>
        <w:pStyle w:val="ListParagraph"/>
        <w:numPr>
          <w:ilvl w:val="0"/>
          <w:numId w:val="11"/>
        </w:numPr>
        <w:spacing w:line="276" w:lineRule="auto"/>
        <w:contextualSpacing/>
      </w:pPr>
      <w:r w:rsidRPr="005A26C6">
        <w:t>Cabhrú le bainistiú an bhuiséid TFC; agus</w:t>
      </w:r>
    </w:p>
    <w:p w:rsidR="002F09E3" w:rsidRPr="005A26C6" w:rsidRDefault="002F09E3" w:rsidP="005A26C6">
      <w:pPr>
        <w:pStyle w:val="ListParagraph"/>
        <w:numPr>
          <w:ilvl w:val="0"/>
          <w:numId w:val="11"/>
        </w:numPr>
        <w:spacing w:line="276" w:lineRule="auto"/>
        <w:contextualSpacing/>
      </w:pPr>
      <w:r w:rsidRPr="005A26C6">
        <w:t>Aon dualgais eile a d’fhéadfaí a shannadh ó am go chéile.</w:t>
      </w:r>
    </w:p>
    <w:p w:rsidR="004332BC" w:rsidRDefault="004332BC" w:rsidP="005A26C6">
      <w:pPr>
        <w:spacing w:line="276" w:lineRule="auto"/>
        <w:rPr>
          <w:b/>
          <w:u w:val="single"/>
        </w:rPr>
      </w:pPr>
    </w:p>
    <w:p w:rsidR="005A26C6" w:rsidRDefault="005A26C6" w:rsidP="005A26C6">
      <w:pPr>
        <w:spacing w:line="276" w:lineRule="auto"/>
        <w:rPr>
          <w:b/>
          <w:u w:val="single"/>
        </w:rPr>
      </w:pPr>
    </w:p>
    <w:p w:rsidR="005A26C6" w:rsidRDefault="005A26C6" w:rsidP="005A26C6">
      <w:pPr>
        <w:spacing w:line="276" w:lineRule="auto"/>
        <w:rPr>
          <w:b/>
          <w:u w:val="single"/>
        </w:rPr>
      </w:pPr>
    </w:p>
    <w:p w:rsidR="005A26C6" w:rsidRPr="005A26C6" w:rsidRDefault="005A26C6" w:rsidP="005A26C6">
      <w:pPr>
        <w:spacing w:line="276" w:lineRule="auto"/>
        <w:rPr>
          <w:b/>
          <w:u w:val="single"/>
        </w:rPr>
      </w:pPr>
    </w:p>
    <w:p w:rsidR="00003351" w:rsidRPr="005A26C6" w:rsidRDefault="00003351" w:rsidP="005A26C6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5A26C6">
        <w:rPr>
          <w:b/>
          <w:bCs/>
        </w:rPr>
        <w:t xml:space="preserve">Inniúlachtaí Riachtanacha don Phost </w:t>
      </w:r>
    </w:p>
    <w:p w:rsidR="00183A5B" w:rsidRPr="005A26C6" w:rsidRDefault="00183A5B" w:rsidP="005A26C6">
      <w:pPr>
        <w:spacing w:line="276" w:lineRule="auto"/>
      </w:pPr>
    </w:p>
    <w:p w:rsidR="002F09E3" w:rsidRPr="005A26C6" w:rsidRDefault="002F09E3" w:rsidP="005A26C6">
      <w:pPr>
        <w:spacing w:line="276" w:lineRule="auto"/>
      </w:pPr>
      <w:r w:rsidRPr="005A26C6">
        <w:t xml:space="preserve">Anuas ar </w:t>
      </w:r>
      <w:proofErr w:type="gramStart"/>
      <w:r w:rsidRPr="005A26C6">
        <w:t>na</w:t>
      </w:r>
      <w:proofErr w:type="gramEnd"/>
      <w:r w:rsidRPr="005A26C6">
        <w:t xml:space="preserve"> dualgais agus riachtanais thuasluaite, ní mór go mbeadh an t-iarrthóir a n-éireoidh leis/léi in ann a léiriú go bhfuil na hinniúlachtaí riachtanacha aige/aici don phost meánbhainistíochta seo. Leagtar amach thíos </w:t>
      </w:r>
      <w:proofErr w:type="gramStart"/>
      <w:r w:rsidRPr="005A26C6">
        <w:t>na</w:t>
      </w:r>
      <w:proofErr w:type="gramEnd"/>
      <w:r w:rsidRPr="005A26C6">
        <w:t xml:space="preserve"> hinniúlachtaí riachtanacha don ról mar Ardoifigeach Feidhmiúcháin (AOF).</w:t>
      </w:r>
    </w:p>
    <w:p w:rsidR="002F09E3" w:rsidRPr="005A26C6" w:rsidRDefault="002F09E3" w:rsidP="005A26C6">
      <w:pPr>
        <w:spacing w:line="276" w:lineRule="auto"/>
        <w:rPr>
          <w:b/>
          <w:u w:val="single"/>
        </w:rPr>
      </w:pPr>
    </w:p>
    <w:p w:rsidR="002F09E3" w:rsidRPr="005A26C6" w:rsidRDefault="002F09E3" w:rsidP="005A26C6">
      <w:pPr>
        <w:spacing w:line="276" w:lineRule="auto"/>
        <w:jc w:val="center"/>
        <w:rPr>
          <w:b/>
          <w:u w:val="single"/>
        </w:rPr>
      </w:pPr>
      <w:r w:rsidRPr="005A26C6">
        <w:rPr>
          <w:noProof/>
          <w:lang w:val="en-IE" w:eastAsia="en-IE"/>
        </w:rPr>
        <w:drawing>
          <wp:inline distT="0" distB="0" distL="0" distR="0" wp14:anchorId="57426B03" wp14:editId="2A102E8E">
            <wp:extent cx="4982721" cy="4601817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8467" cy="466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9E3" w:rsidRPr="005A26C6" w:rsidRDefault="002F09E3" w:rsidP="005A26C6">
      <w:pPr>
        <w:spacing w:line="276" w:lineRule="auto"/>
        <w:rPr>
          <w:b/>
          <w:u w:val="single"/>
        </w:rPr>
      </w:pPr>
    </w:p>
    <w:p w:rsidR="0045381B" w:rsidRDefault="0045381B" w:rsidP="005A26C6">
      <w:pPr>
        <w:tabs>
          <w:tab w:val="left" w:pos="1785"/>
        </w:tabs>
        <w:spacing w:line="276" w:lineRule="auto"/>
        <w:jc w:val="center"/>
      </w:pPr>
    </w:p>
    <w:p w:rsidR="0045381B" w:rsidRDefault="0045381B" w:rsidP="005A26C6">
      <w:pPr>
        <w:tabs>
          <w:tab w:val="left" w:pos="1785"/>
        </w:tabs>
        <w:spacing w:line="276" w:lineRule="auto"/>
        <w:jc w:val="center"/>
      </w:pPr>
    </w:p>
    <w:p w:rsidR="002F09E3" w:rsidRPr="005A26C6" w:rsidRDefault="002F09E3" w:rsidP="005A26C6">
      <w:pPr>
        <w:tabs>
          <w:tab w:val="left" w:pos="1785"/>
        </w:tabs>
        <w:spacing w:line="276" w:lineRule="auto"/>
        <w:jc w:val="center"/>
      </w:pPr>
      <w:r w:rsidRPr="005A26C6">
        <w:t>Foinse: An tSeirbhís um Cheapacháin Phoiblí</w:t>
      </w:r>
    </w:p>
    <w:p w:rsidR="002F09E3" w:rsidRPr="005A26C6" w:rsidRDefault="002F09E3" w:rsidP="005A26C6">
      <w:pPr>
        <w:spacing w:line="276" w:lineRule="auto"/>
        <w:rPr>
          <w:b/>
          <w:u w:val="single"/>
        </w:rPr>
      </w:pPr>
      <w:r w:rsidRPr="005A26C6">
        <w:rPr>
          <w:noProof/>
          <w:lang w:val="en-IE" w:eastAsia="en-IE"/>
        </w:rPr>
        <w:drawing>
          <wp:inline distT="0" distB="0" distL="0" distR="0" wp14:anchorId="49D6C212" wp14:editId="4EE00720">
            <wp:extent cx="5373767" cy="75831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9009" cy="761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9E3" w:rsidRPr="005A26C6" w:rsidRDefault="002F09E3" w:rsidP="005A26C6">
      <w:pPr>
        <w:spacing w:line="276" w:lineRule="auto"/>
        <w:rPr>
          <w:b/>
          <w:u w:val="single"/>
        </w:rPr>
      </w:pPr>
    </w:p>
    <w:p w:rsidR="002F09E3" w:rsidRPr="005A26C6" w:rsidRDefault="002F09E3" w:rsidP="005A26C6">
      <w:pPr>
        <w:spacing w:line="276" w:lineRule="auto"/>
        <w:rPr>
          <w:b/>
          <w:u w:val="single"/>
        </w:rPr>
      </w:pPr>
    </w:p>
    <w:p w:rsidR="002F09E3" w:rsidRPr="005A26C6" w:rsidRDefault="002F09E3" w:rsidP="005A26C6">
      <w:pPr>
        <w:spacing w:line="276" w:lineRule="auto"/>
        <w:jc w:val="center"/>
      </w:pPr>
      <w:r w:rsidRPr="005A26C6">
        <w:t>Foinse: An tSeirbhís um Cheapacháin Phoiblí</w:t>
      </w:r>
    </w:p>
    <w:p w:rsidR="002F09E3" w:rsidRPr="005A26C6" w:rsidRDefault="002F09E3" w:rsidP="005A26C6">
      <w:pPr>
        <w:spacing w:line="276" w:lineRule="auto"/>
      </w:pPr>
    </w:p>
    <w:p w:rsidR="00183A5B" w:rsidRPr="005A26C6" w:rsidRDefault="00183A5B" w:rsidP="005A26C6">
      <w:pPr>
        <w:spacing w:line="276" w:lineRule="auto"/>
        <w:rPr>
          <w:b/>
        </w:rPr>
      </w:pPr>
      <w:r w:rsidRPr="005A26C6">
        <w:rPr>
          <w:b/>
          <w:bCs/>
        </w:rPr>
        <w:t xml:space="preserve">Struchtúr Tuairiscithe agus Ceannaireachta: </w:t>
      </w:r>
    </w:p>
    <w:p w:rsidR="00183A5B" w:rsidRPr="005A26C6" w:rsidRDefault="00183A5B" w:rsidP="005A26C6">
      <w:pPr>
        <w:spacing w:line="276" w:lineRule="auto"/>
      </w:pPr>
    </w:p>
    <w:p w:rsidR="00183A5B" w:rsidRPr="005A26C6" w:rsidRDefault="00183A5B" w:rsidP="005A26C6">
      <w:pPr>
        <w:spacing w:line="276" w:lineRule="auto"/>
        <w:rPr>
          <w:b/>
        </w:rPr>
      </w:pPr>
      <w:r w:rsidRPr="005A26C6">
        <w:t xml:space="preserve">Ag tuairisciú don Stiúrthóir atá freagrach as TFC, nó aon duine eile a shaineofar ó am go ham, is ról meánbhainistíochta atá </w:t>
      </w:r>
      <w:proofErr w:type="gramStart"/>
      <w:r w:rsidRPr="005A26C6">
        <w:t>sa</w:t>
      </w:r>
      <w:proofErr w:type="gramEnd"/>
      <w:r w:rsidRPr="005A26C6">
        <w:t xml:space="preserve"> Bhainisteoir um Sheachadadh Seirbhíse TFC laistigh den Chomhairle Ealaíon. Caithfidh iarrthóirí a bheith in ann a léiriú go bhfuil na scileanna, eolas agus taithí riachtanach acu d’fhonn ceannaireacht éifeachtach a chur ar fáil d’fhoireann speisialtóirí TF ag cinntiú go ndírítear ar fheabhsú leanúnach agus seachadadh seirbhíse chun riachtanais ghnó na heagraíochta a shásamh. </w:t>
      </w:r>
    </w:p>
    <w:tbl>
      <w:tblPr>
        <w:tblW w:w="8897" w:type="dxa"/>
        <w:tblLook w:val="00A0" w:firstRow="1" w:lastRow="0" w:firstColumn="1" w:lastColumn="0" w:noHBand="0" w:noVBand="0"/>
      </w:tblPr>
      <w:tblGrid>
        <w:gridCol w:w="8897"/>
      </w:tblGrid>
      <w:tr w:rsidR="002F09E3" w:rsidRPr="005A26C6" w:rsidTr="00D75D0C">
        <w:tc>
          <w:tcPr>
            <w:tcW w:w="8897" w:type="dxa"/>
          </w:tcPr>
          <w:p w:rsidR="002F09E3" w:rsidRPr="005A26C6" w:rsidRDefault="002F09E3" w:rsidP="005A26C6">
            <w:pPr>
              <w:spacing w:after="200" w:line="276" w:lineRule="auto"/>
            </w:pPr>
          </w:p>
        </w:tc>
      </w:tr>
    </w:tbl>
    <w:p w:rsidR="002F09E3" w:rsidRPr="005A26C6" w:rsidRDefault="002F09E3" w:rsidP="005A26C6">
      <w:pPr>
        <w:keepNext/>
        <w:numPr>
          <w:ilvl w:val="0"/>
          <w:numId w:val="2"/>
        </w:numPr>
        <w:spacing w:line="276" w:lineRule="auto"/>
        <w:outlineLvl w:val="0"/>
        <w:rPr>
          <w:b/>
        </w:rPr>
      </w:pPr>
      <w:r w:rsidRPr="005A26C6">
        <w:rPr>
          <w:b/>
          <w:bCs/>
        </w:rPr>
        <w:t>Bunús Fostaíochta</w:t>
      </w:r>
    </w:p>
    <w:p w:rsidR="00003351" w:rsidRPr="005A26C6" w:rsidRDefault="00003351" w:rsidP="005A26C6">
      <w:pPr>
        <w:keepNext/>
        <w:spacing w:line="276" w:lineRule="auto"/>
        <w:ind w:left="360"/>
        <w:outlineLvl w:val="0"/>
        <w:rPr>
          <w:b/>
        </w:rPr>
      </w:pPr>
    </w:p>
    <w:p w:rsidR="00003351" w:rsidRPr="005A26C6" w:rsidRDefault="00003351" w:rsidP="005A26C6">
      <w:pPr>
        <w:keepNext/>
        <w:spacing w:line="276" w:lineRule="auto"/>
        <w:ind w:left="360"/>
        <w:outlineLvl w:val="0"/>
        <w:rPr>
          <w:b/>
        </w:rPr>
      </w:pPr>
      <w:r w:rsidRPr="005A26C6">
        <w:rPr>
          <w:b/>
          <w:bCs/>
        </w:rPr>
        <w:t>Tuarastal</w:t>
      </w:r>
    </w:p>
    <w:p w:rsidR="002F09E3" w:rsidRPr="005A26C6" w:rsidRDefault="002F09E3" w:rsidP="005A26C6">
      <w:pPr>
        <w:keepNext/>
        <w:spacing w:line="276" w:lineRule="auto"/>
        <w:outlineLvl w:val="0"/>
        <w:rPr>
          <w:b/>
        </w:rPr>
      </w:pPr>
    </w:p>
    <w:p w:rsidR="002F09E3" w:rsidRPr="005A26C6" w:rsidRDefault="002F09E3" w:rsidP="005A26C6">
      <w:pPr>
        <w:keepNext/>
        <w:spacing w:line="276" w:lineRule="auto"/>
        <w:ind w:left="360"/>
        <w:outlineLvl w:val="0"/>
      </w:pPr>
      <w:r w:rsidRPr="005A26C6">
        <w:t xml:space="preserve">Tá </w:t>
      </w:r>
      <w:proofErr w:type="gramStart"/>
      <w:r w:rsidRPr="005A26C6">
        <w:t>an</w:t>
      </w:r>
      <w:proofErr w:type="gramEnd"/>
      <w:r w:rsidRPr="005A26C6">
        <w:t xml:space="preserve"> scála tuarastail don phost, lena n-áirítear an ranníocaíocht phinsin atá riachtanach, leagtha síos thíos.  </w:t>
      </w:r>
    </w:p>
    <w:p w:rsidR="00EF6A8A" w:rsidRPr="005A26C6" w:rsidRDefault="002F09E3" w:rsidP="005A26C6">
      <w:pPr>
        <w:spacing w:line="276" w:lineRule="auto"/>
        <w:ind w:left="360"/>
        <w:rPr>
          <w:lang w:val="fr-FR"/>
        </w:rPr>
      </w:pPr>
      <w:r w:rsidRPr="005A26C6">
        <w:t xml:space="preserve">Pointe 1 €48,028; Pointe 2 €49,432; Pointe 3 €50,832; Pointe 4 €52,233; Pointe 5 €53,638 </w:t>
      </w:r>
    </w:p>
    <w:p w:rsidR="00EF6A8A" w:rsidRPr="005A26C6" w:rsidRDefault="00EF6A8A" w:rsidP="005A26C6">
      <w:pPr>
        <w:spacing w:line="276" w:lineRule="auto"/>
        <w:ind w:left="360"/>
        <w:rPr>
          <w:lang w:val="fr-FR"/>
        </w:rPr>
      </w:pPr>
      <w:proofErr w:type="gramStart"/>
      <w:r w:rsidRPr="005A26C6">
        <w:t>Pointe 6 €55,040; Pointe 7 €56,441.</w:t>
      </w:r>
      <w:proofErr w:type="gramEnd"/>
    </w:p>
    <w:p w:rsidR="002F09E3" w:rsidRPr="005A26C6" w:rsidRDefault="002F09E3" w:rsidP="005A26C6">
      <w:pPr>
        <w:spacing w:line="276" w:lineRule="auto"/>
        <w:ind w:left="360"/>
        <w:rPr>
          <w:lang w:val="fr-FR"/>
        </w:rPr>
      </w:pPr>
    </w:p>
    <w:p w:rsidR="002F09E3" w:rsidRPr="005A26C6" w:rsidRDefault="002F09E3" w:rsidP="005A26C6">
      <w:pPr>
        <w:spacing w:line="276" w:lineRule="auto"/>
        <w:ind w:left="360"/>
        <w:rPr>
          <w:lang w:val="fr-FR"/>
        </w:rPr>
      </w:pPr>
      <w:r w:rsidRPr="005A26C6">
        <w:rPr>
          <w:i/>
          <w:iCs/>
        </w:rPr>
        <w:t>*Incrimint Fadseirbhíse 1: €58,466; **Incrimint Fadseirbhíse 2: €60,486</w:t>
      </w:r>
      <w:r w:rsidRPr="005A26C6">
        <w:t xml:space="preserve"> </w:t>
      </w:r>
    </w:p>
    <w:p w:rsidR="002F09E3" w:rsidRPr="005A26C6" w:rsidRDefault="002F09E3" w:rsidP="005A26C6">
      <w:pPr>
        <w:pStyle w:val="Default"/>
        <w:spacing w:before="240" w:line="276" w:lineRule="auto"/>
        <w:ind w:left="360"/>
        <w:rPr>
          <w:rFonts w:ascii="Times New Roman" w:hAnsi="Times New Roman" w:cs="Times New Roman"/>
          <w:bCs/>
        </w:rPr>
      </w:pPr>
      <w:r w:rsidRPr="005A26C6">
        <w:rPr>
          <w:rFonts w:ascii="Times New Roman" w:hAnsi="Times New Roman" w:cs="Times New Roman"/>
        </w:rPr>
        <w:t xml:space="preserve">*Tar éis seirbhís trí bliana </w:t>
      </w:r>
      <w:proofErr w:type="gramStart"/>
      <w:r w:rsidRPr="005A26C6">
        <w:rPr>
          <w:rFonts w:ascii="Times New Roman" w:hAnsi="Times New Roman" w:cs="Times New Roman"/>
        </w:rPr>
        <w:t>ag</w:t>
      </w:r>
      <w:proofErr w:type="gramEnd"/>
      <w:r w:rsidRPr="005A26C6">
        <w:rPr>
          <w:rFonts w:ascii="Times New Roman" w:hAnsi="Times New Roman" w:cs="Times New Roman"/>
        </w:rPr>
        <w:t xml:space="preserve"> Pointe 7. **Tar éis seirbhís trí bliana </w:t>
      </w:r>
      <w:proofErr w:type="gramStart"/>
      <w:r w:rsidRPr="005A26C6">
        <w:rPr>
          <w:rFonts w:ascii="Times New Roman" w:hAnsi="Times New Roman" w:cs="Times New Roman"/>
        </w:rPr>
        <w:t>ag</w:t>
      </w:r>
      <w:proofErr w:type="gramEnd"/>
      <w:r w:rsidRPr="005A26C6">
        <w:rPr>
          <w:rFonts w:ascii="Times New Roman" w:hAnsi="Times New Roman" w:cs="Times New Roman"/>
        </w:rPr>
        <w:t xml:space="preserve"> Incrimint Fadseirbhíse 1. </w:t>
      </w:r>
      <w:r w:rsidRPr="005A26C6">
        <w:rPr>
          <w:rFonts w:ascii="Times New Roman" w:hAnsi="Times New Roman" w:cs="Times New Roman"/>
          <w:i/>
          <w:iCs/>
        </w:rPr>
        <w:t xml:space="preserve">(Scála pá amhail </w:t>
      </w:r>
      <w:proofErr w:type="gramStart"/>
      <w:r w:rsidRPr="005A26C6">
        <w:rPr>
          <w:rFonts w:ascii="Times New Roman" w:hAnsi="Times New Roman" w:cs="Times New Roman"/>
          <w:i/>
          <w:iCs/>
        </w:rPr>
        <w:t>an</w:t>
      </w:r>
      <w:proofErr w:type="gramEnd"/>
      <w:r w:rsidRPr="005A26C6">
        <w:rPr>
          <w:rFonts w:ascii="Times New Roman" w:hAnsi="Times New Roman" w:cs="Times New Roman"/>
          <w:i/>
          <w:iCs/>
        </w:rPr>
        <w:t xml:space="preserve"> 1 Deireadh Fómhair 2018)</w:t>
      </w:r>
      <w:r w:rsidRPr="005A26C6">
        <w:rPr>
          <w:rFonts w:ascii="Times New Roman" w:hAnsi="Times New Roman" w:cs="Times New Roman"/>
        </w:rPr>
        <w:t xml:space="preserve"> </w:t>
      </w:r>
    </w:p>
    <w:p w:rsidR="002F09E3" w:rsidRPr="005A26C6" w:rsidRDefault="002F09E3" w:rsidP="005A26C6">
      <w:pPr>
        <w:pStyle w:val="Default"/>
        <w:spacing w:line="276" w:lineRule="auto"/>
        <w:ind w:left="360"/>
        <w:rPr>
          <w:rFonts w:ascii="Times New Roman" w:hAnsi="Times New Roman" w:cs="Times New Roman"/>
          <w:b/>
          <w:bCs/>
        </w:rPr>
      </w:pPr>
    </w:p>
    <w:p w:rsidR="002F09E3" w:rsidRPr="005A26C6" w:rsidRDefault="002F09E3" w:rsidP="005A26C6">
      <w:pPr>
        <w:pStyle w:val="Default"/>
        <w:spacing w:line="276" w:lineRule="auto"/>
        <w:ind w:left="360"/>
        <w:rPr>
          <w:rFonts w:ascii="Times New Roman" w:hAnsi="Times New Roman" w:cs="Times New Roman"/>
          <w:b/>
          <w:u w:val="single"/>
        </w:rPr>
      </w:pPr>
      <w:r w:rsidRPr="005A26C6">
        <w:rPr>
          <w:rFonts w:ascii="Times New Roman" w:hAnsi="Times New Roman" w:cs="Times New Roman"/>
          <w:b/>
          <w:bCs/>
          <w:u w:val="single"/>
        </w:rPr>
        <w:t xml:space="preserve">Ba chóir go dtabharfadh iarrthóirí faoi deara go n-iontrálfar ag Pointe 1 den scála agus go bhféadfaí an ráta luach saothair a athrú ó am go ham de réir bheartas pá an Rialtais. </w:t>
      </w:r>
    </w:p>
    <w:p w:rsidR="002F09E3" w:rsidRPr="005A26C6" w:rsidRDefault="002F09E3" w:rsidP="005A26C6">
      <w:pPr>
        <w:pStyle w:val="Default"/>
        <w:spacing w:line="276" w:lineRule="auto"/>
        <w:ind w:left="360"/>
        <w:rPr>
          <w:rFonts w:ascii="Times New Roman" w:hAnsi="Times New Roman" w:cs="Times New Roman"/>
          <w:b/>
          <w:u w:val="single"/>
        </w:rPr>
      </w:pPr>
    </w:p>
    <w:p w:rsidR="002F09E3" w:rsidRPr="005A26C6" w:rsidRDefault="002F09E3" w:rsidP="005A26C6">
      <w:pPr>
        <w:keepNext/>
        <w:spacing w:line="276" w:lineRule="auto"/>
        <w:ind w:left="360"/>
        <w:outlineLvl w:val="0"/>
      </w:pPr>
      <w:r w:rsidRPr="005A26C6">
        <w:t xml:space="preserve">D’fhéadfadh pá agus coinníollacha éagsúla a bheith i bhfeidhm más seirbhíseach poiblí nó státseirbhíseach reatha </w:t>
      </w:r>
      <w:proofErr w:type="gramStart"/>
      <w:r w:rsidRPr="005A26C6">
        <w:t>an</w:t>
      </w:r>
      <w:proofErr w:type="gramEnd"/>
      <w:r w:rsidRPr="005A26C6">
        <w:t xml:space="preserve"> té a cheapfar díreach roimh an gceapachán.  Beidh téarmaí pinsean seirbhíse poiblí agus coinníollacha aois scoir i bhfeidhm de réir socruithe pinsin </w:t>
      </w:r>
      <w:proofErr w:type="gramStart"/>
      <w:r w:rsidRPr="005A26C6">
        <w:t>sa</w:t>
      </w:r>
      <w:proofErr w:type="gramEnd"/>
      <w:r w:rsidRPr="005A26C6">
        <w:t xml:space="preserve"> Chomhairle Ealaíon ag brath ar réamhstádas an té a cheapfar.</w:t>
      </w:r>
    </w:p>
    <w:p w:rsidR="002F09E3" w:rsidRPr="005A26C6" w:rsidRDefault="002F09E3" w:rsidP="005A26C6">
      <w:pPr>
        <w:pStyle w:val="Default"/>
        <w:spacing w:line="276" w:lineRule="auto"/>
        <w:ind w:left="360"/>
        <w:rPr>
          <w:rFonts w:ascii="Times New Roman" w:hAnsi="Times New Roman" w:cs="Times New Roman"/>
          <w:color w:val="auto"/>
        </w:rPr>
      </w:pPr>
    </w:p>
    <w:p w:rsidR="002F09E3" w:rsidRPr="005A26C6" w:rsidRDefault="002F09E3" w:rsidP="005A26C6">
      <w:pPr>
        <w:pStyle w:val="Default"/>
        <w:spacing w:line="276" w:lineRule="auto"/>
        <w:ind w:left="360"/>
        <w:rPr>
          <w:rFonts w:ascii="Times New Roman" w:hAnsi="Times New Roman" w:cs="Times New Roman"/>
          <w:color w:val="auto"/>
        </w:rPr>
      </w:pPr>
      <w:r w:rsidRPr="005A26C6">
        <w:rPr>
          <w:rFonts w:ascii="Times New Roman" w:hAnsi="Times New Roman" w:cs="Times New Roman"/>
          <w:color w:val="auto"/>
        </w:rPr>
        <w:t xml:space="preserve">Faoi réir feidhmíocht shásúil, d’fhéadfaí incrimintí </w:t>
      </w:r>
      <w:proofErr w:type="gramStart"/>
      <w:r w:rsidRPr="005A26C6">
        <w:rPr>
          <w:rFonts w:ascii="Times New Roman" w:hAnsi="Times New Roman" w:cs="Times New Roman"/>
          <w:color w:val="auto"/>
        </w:rPr>
        <w:t>a</w:t>
      </w:r>
      <w:proofErr w:type="gramEnd"/>
      <w:r w:rsidRPr="005A26C6">
        <w:rPr>
          <w:rFonts w:ascii="Times New Roman" w:hAnsi="Times New Roman" w:cs="Times New Roman"/>
          <w:color w:val="auto"/>
        </w:rPr>
        <w:t xml:space="preserve"> íoc de réir Bheartas reatha an Rialtais.</w:t>
      </w:r>
    </w:p>
    <w:p w:rsidR="00003351" w:rsidRPr="005A26C6" w:rsidRDefault="00003351" w:rsidP="005A26C6">
      <w:pPr>
        <w:keepNext/>
        <w:spacing w:line="276" w:lineRule="auto"/>
        <w:ind w:left="360"/>
        <w:outlineLvl w:val="0"/>
        <w:rPr>
          <w:b/>
        </w:rPr>
      </w:pPr>
    </w:p>
    <w:p w:rsidR="00003351" w:rsidRPr="005A26C6" w:rsidRDefault="00003351" w:rsidP="005A26C6">
      <w:pPr>
        <w:keepNext/>
        <w:spacing w:line="276" w:lineRule="auto"/>
        <w:ind w:left="360"/>
        <w:outlineLvl w:val="0"/>
        <w:rPr>
          <w:b/>
        </w:rPr>
      </w:pPr>
      <w:r w:rsidRPr="005A26C6">
        <w:rPr>
          <w:b/>
          <w:bCs/>
        </w:rPr>
        <w:t xml:space="preserve">Saoire Bhliantúil </w:t>
      </w:r>
    </w:p>
    <w:p w:rsidR="00003351" w:rsidRPr="005A26C6" w:rsidRDefault="00003351" w:rsidP="005A26C6">
      <w:pPr>
        <w:keepNext/>
        <w:spacing w:line="276" w:lineRule="auto"/>
        <w:ind w:left="360"/>
        <w:outlineLvl w:val="0"/>
        <w:rPr>
          <w:b/>
        </w:rPr>
      </w:pPr>
    </w:p>
    <w:p w:rsidR="00003351" w:rsidRPr="005A26C6" w:rsidRDefault="00003351" w:rsidP="005A26C6">
      <w:pPr>
        <w:keepNext/>
        <w:spacing w:line="276" w:lineRule="auto"/>
        <w:ind w:left="360"/>
        <w:outlineLvl w:val="0"/>
      </w:pPr>
      <w:r w:rsidRPr="005A26C6">
        <w:t xml:space="preserve">Is ionann </w:t>
      </w:r>
      <w:proofErr w:type="gramStart"/>
      <w:r w:rsidRPr="005A26C6">
        <w:t>an</w:t>
      </w:r>
      <w:proofErr w:type="gramEnd"/>
      <w:r w:rsidRPr="005A26C6">
        <w:t xml:space="preserve"> teidlíocht saoire bliantúla don ról seo (bunaithe ar ról lánaimseartha) agus 29 lá sa bhliain, ag ardú chuig 30 lá tar éis seirbhís cúig bliana.</w:t>
      </w:r>
    </w:p>
    <w:p w:rsidR="002F09E3" w:rsidRPr="005A26C6" w:rsidRDefault="002F09E3" w:rsidP="005A26C6">
      <w:pPr>
        <w:pStyle w:val="Default"/>
        <w:spacing w:line="276" w:lineRule="auto"/>
        <w:ind w:left="360"/>
        <w:rPr>
          <w:rFonts w:ascii="Times New Roman" w:hAnsi="Times New Roman" w:cs="Times New Roman"/>
          <w:color w:val="auto"/>
        </w:rPr>
      </w:pPr>
    </w:p>
    <w:p w:rsidR="00003351" w:rsidRPr="005A26C6" w:rsidRDefault="00003351" w:rsidP="005A26C6">
      <w:pPr>
        <w:pStyle w:val="Default"/>
        <w:spacing w:line="276" w:lineRule="auto"/>
        <w:ind w:left="360"/>
        <w:rPr>
          <w:rFonts w:ascii="Times New Roman" w:hAnsi="Times New Roman" w:cs="Times New Roman"/>
          <w:b/>
          <w:color w:val="auto"/>
        </w:rPr>
      </w:pPr>
      <w:r w:rsidRPr="005A26C6">
        <w:rPr>
          <w:rFonts w:ascii="Times New Roman" w:hAnsi="Times New Roman" w:cs="Times New Roman"/>
          <w:b/>
          <w:bCs/>
          <w:color w:val="auto"/>
        </w:rPr>
        <w:t>Tréimhse Phromhaidh</w:t>
      </w:r>
    </w:p>
    <w:p w:rsidR="00003351" w:rsidRPr="005A26C6" w:rsidRDefault="00003351" w:rsidP="005A26C6">
      <w:pPr>
        <w:pStyle w:val="Default"/>
        <w:spacing w:line="276" w:lineRule="auto"/>
        <w:ind w:left="360"/>
        <w:rPr>
          <w:rFonts w:ascii="Times New Roman" w:hAnsi="Times New Roman" w:cs="Times New Roman"/>
          <w:color w:val="auto"/>
        </w:rPr>
      </w:pPr>
    </w:p>
    <w:p w:rsidR="00003351" w:rsidRPr="005A26C6" w:rsidRDefault="00003351" w:rsidP="005A26C6">
      <w:pPr>
        <w:keepNext/>
        <w:spacing w:line="276" w:lineRule="auto"/>
        <w:ind w:left="360"/>
        <w:outlineLvl w:val="0"/>
      </w:pPr>
      <w:r w:rsidRPr="005A26C6">
        <w:t xml:space="preserve">De réir Beartas Promhaidh </w:t>
      </w:r>
      <w:proofErr w:type="gramStart"/>
      <w:r w:rsidRPr="005A26C6">
        <w:t>na</w:t>
      </w:r>
      <w:proofErr w:type="gramEnd"/>
      <w:r w:rsidRPr="005A26C6">
        <w:t xml:space="preserve"> Comhairle Ealaíon, tá tréimhse phromhaidh 12 mhí i gceist leis an ról seo. </w:t>
      </w:r>
    </w:p>
    <w:p w:rsidR="00003351" w:rsidRPr="005A26C6" w:rsidRDefault="00003351" w:rsidP="005A26C6">
      <w:pPr>
        <w:keepNext/>
        <w:spacing w:line="276" w:lineRule="auto"/>
        <w:ind w:left="360"/>
        <w:outlineLvl w:val="0"/>
      </w:pPr>
    </w:p>
    <w:p w:rsidR="002F09E3" w:rsidRPr="005A26C6" w:rsidRDefault="002F09E3" w:rsidP="005A26C6">
      <w:pPr>
        <w:keepNext/>
        <w:spacing w:line="276" w:lineRule="auto"/>
        <w:ind w:left="360"/>
        <w:outlineLvl w:val="0"/>
        <w:rPr>
          <w:color w:val="C0504D"/>
        </w:rPr>
      </w:pPr>
    </w:p>
    <w:p w:rsidR="002F09E3" w:rsidRPr="005A26C6" w:rsidRDefault="002F09E3" w:rsidP="005A26C6">
      <w:pPr>
        <w:numPr>
          <w:ilvl w:val="0"/>
          <w:numId w:val="2"/>
        </w:numPr>
        <w:spacing w:line="276" w:lineRule="auto"/>
        <w:rPr>
          <w:b/>
          <w:bCs/>
        </w:rPr>
      </w:pPr>
      <w:r w:rsidRPr="005A26C6">
        <w:rPr>
          <w:b/>
          <w:bCs/>
        </w:rPr>
        <w:t>Conas Iarratas a Dhéanamh</w:t>
      </w:r>
    </w:p>
    <w:p w:rsidR="002F09E3" w:rsidRPr="005A26C6" w:rsidRDefault="002F09E3" w:rsidP="005A26C6">
      <w:pPr>
        <w:spacing w:line="276" w:lineRule="auto"/>
      </w:pPr>
    </w:p>
    <w:p w:rsidR="002F09E3" w:rsidRPr="005A26C6" w:rsidRDefault="002F09E3" w:rsidP="005A26C6">
      <w:pPr>
        <w:spacing w:line="276" w:lineRule="auto"/>
        <w:ind w:left="360"/>
      </w:pPr>
      <w:r w:rsidRPr="005A26C6">
        <w:t xml:space="preserve">Chun iarratas a dhéanamh, seol litir ar ríomhphost (nach mó ná dhá leathanach) chuig </w:t>
      </w:r>
      <w:hyperlink r:id="rId12" w:history="1">
        <w:r w:rsidRPr="005A26C6">
          <w:rPr>
            <w:rStyle w:val="Hyperlink"/>
            <w:b/>
            <w:bCs/>
          </w:rPr>
          <w:t>Recruitment@artscouncil.ie</w:t>
        </w:r>
      </w:hyperlink>
      <w:r w:rsidRPr="005A26C6">
        <w:rPr>
          <w:b/>
          <w:bCs/>
        </w:rPr>
        <w:t xml:space="preserve"> le “Bainisteoir um Sheachadadh Seirbhíse TFC” sa líne ábhair,</w:t>
      </w:r>
      <w:r w:rsidRPr="005A26C6">
        <w:t xml:space="preserve"> ina leagtar amach an fáth a bhfuil spéis agat sa deis seo agus an fáth a gcreideann tú go gcomhlíonann do scileanna, d’eolas agus do thaithí riachtanais an róil.  Ina theannta sin, déan curriculum vitae (CV) cuimsitheach a cheangal léi </w:t>
      </w:r>
      <w:proofErr w:type="gramStart"/>
      <w:r w:rsidRPr="005A26C6">
        <w:t>ina</w:t>
      </w:r>
      <w:proofErr w:type="gramEnd"/>
      <w:r w:rsidRPr="005A26C6">
        <w:t xml:space="preserve"> léirítear go soiléir do chuid éachtaí agus do thaithí ábhartha i do ghairm bheatha go dtí seo. </w:t>
      </w:r>
    </w:p>
    <w:p w:rsidR="002F09E3" w:rsidRPr="005A26C6" w:rsidRDefault="002F09E3" w:rsidP="005A26C6">
      <w:pPr>
        <w:spacing w:line="276" w:lineRule="auto"/>
        <w:ind w:left="360"/>
      </w:pPr>
    </w:p>
    <w:p w:rsidR="002F09E3" w:rsidRPr="005A26C6" w:rsidRDefault="002F09E3" w:rsidP="005A26C6">
      <w:pPr>
        <w:spacing w:line="276" w:lineRule="auto"/>
        <w:ind w:left="360"/>
      </w:pPr>
      <w:r w:rsidRPr="005A26C6">
        <w:t xml:space="preserve">Is é </w:t>
      </w:r>
      <w:r w:rsidRPr="005A26C6">
        <w:rPr>
          <w:b/>
          <w:bCs/>
        </w:rPr>
        <w:t>12:00 meán lae Dé Luain, 26 Samhain 2018</w:t>
      </w:r>
      <w:r w:rsidRPr="005A26C6">
        <w:t xml:space="preserve"> an spriocdháta </w:t>
      </w:r>
      <w:proofErr w:type="gramStart"/>
      <w:r w:rsidRPr="005A26C6">
        <w:t>chun</w:t>
      </w:r>
      <w:proofErr w:type="gramEnd"/>
      <w:r w:rsidRPr="005A26C6">
        <w:t xml:space="preserve"> iarratais a fháil.</w:t>
      </w:r>
    </w:p>
    <w:p w:rsidR="00AC7E0C" w:rsidRPr="005A26C6" w:rsidRDefault="00AC7E0C" w:rsidP="005A26C6">
      <w:pPr>
        <w:spacing w:line="276" w:lineRule="auto"/>
        <w:ind w:left="360"/>
      </w:pPr>
    </w:p>
    <w:p w:rsidR="002F09E3" w:rsidRPr="005A26C6" w:rsidRDefault="002F09E3" w:rsidP="005A26C6">
      <w:pPr>
        <w:spacing w:line="276" w:lineRule="auto"/>
        <w:ind w:left="360"/>
      </w:pPr>
      <w:r w:rsidRPr="005A26C6">
        <w:t xml:space="preserve">Dearbhóidh </w:t>
      </w:r>
      <w:proofErr w:type="gramStart"/>
      <w:r w:rsidRPr="005A26C6">
        <w:t>an</w:t>
      </w:r>
      <w:proofErr w:type="gramEnd"/>
      <w:r w:rsidRPr="005A26C6">
        <w:t xml:space="preserve"> Chomhairle Ealaíon gach iarratas a fhaightear.  </w:t>
      </w:r>
      <w:proofErr w:type="gramStart"/>
      <w:r w:rsidRPr="005A26C6">
        <w:t>Mura bhfaigheann tú dearbhú laistigh de dhá lá oibre ó dhéanann tú iarratas, seol ríomhphost chuig hr@artscouncil.ie.</w:t>
      </w:r>
      <w:proofErr w:type="gramEnd"/>
    </w:p>
    <w:p w:rsidR="002F09E3" w:rsidRPr="005A26C6" w:rsidRDefault="002F09E3" w:rsidP="005A26C6">
      <w:pPr>
        <w:spacing w:line="276" w:lineRule="auto"/>
      </w:pPr>
    </w:p>
    <w:p w:rsidR="002F09E3" w:rsidRPr="005A26C6" w:rsidRDefault="002F09E3" w:rsidP="005A26C6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5A26C6">
        <w:rPr>
          <w:b/>
          <w:bCs/>
        </w:rPr>
        <w:t>Modhanna Roghnúcháin</w:t>
      </w:r>
    </w:p>
    <w:p w:rsidR="002F09E3" w:rsidRPr="005A26C6" w:rsidRDefault="002F09E3" w:rsidP="005A26C6">
      <w:pPr>
        <w:spacing w:line="276" w:lineRule="auto"/>
        <w:rPr>
          <w:b/>
        </w:rPr>
      </w:pPr>
    </w:p>
    <w:p w:rsidR="002F09E3" w:rsidRPr="005A26C6" w:rsidRDefault="002F09E3" w:rsidP="005A26C6">
      <w:pPr>
        <w:spacing w:line="276" w:lineRule="auto"/>
        <w:ind w:left="360"/>
      </w:pPr>
      <w:r w:rsidRPr="005A26C6">
        <w:t xml:space="preserve">D’fhéadfadh </w:t>
      </w:r>
      <w:proofErr w:type="gramStart"/>
      <w:r w:rsidRPr="005A26C6">
        <w:t>an</w:t>
      </w:r>
      <w:proofErr w:type="gramEnd"/>
      <w:r w:rsidRPr="005A26C6">
        <w:t xml:space="preserve"> méid seo a leanas a bheith i gceist leis an bpróiseas roghnúcháin:</w:t>
      </w:r>
    </w:p>
    <w:p w:rsidR="002F09E3" w:rsidRPr="005A26C6" w:rsidRDefault="002F09E3" w:rsidP="005A26C6">
      <w:pPr>
        <w:spacing w:line="276" w:lineRule="auto"/>
        <w:ind w:left="786"/>
      </w:pPr>
    </w:p>
    <w:p w:rsidR="002F09E3" w:rsidRPr="005A26C6" w:rsidRDefault="002F09E3" w:rsidP="005A26C6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5A26C6">
        <w:t>iarrthóirí a chur ar ghearrliosta de réir na faisnéise atá ina n-iarratas d’fhonn liosta na n-iarrthóirí a laghdú go líon níos soláimhsithe le cur faoi agallamh;</w:t>
      </w:r>
    </w:p>
    <w:p w:rsidR="002F09E3" w:rsidRPr="005A26C6" w:rsidRDefault="002F09E3" w:rsidP="005A26C6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5A26C6">
        <w:t>agallamh ar féidir láithreoireacht ón iarrthóir a bheith san áireamh leis;</w:t>
      </w:r>
    </w:p>
    <w:p w:rsidR="002F09E3" w:rsidRPr="005A26C6" w:rsidRDefault="002F09E3" w:rsidP="005A26C6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5A26C6">
        <w:t>ceistiúchán pearsantachta síciméadrach a chomhlánú;</w:t>
      </w:r>
    </w:p>
    <w:p w:rsidR="002F09E3" w:rsidRPr="005A26C6" w:rsidRDefault="002F09E3" w:rsidP="005A26C6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u w:val="single"/>
        </w:rPr>
      </w:pPr>
      <w:proofErr w:type="gramStart"/>
      <w:r w:rsidRPr="005A26C6">
        <w:t>an</w:t>
      </w:r>
      <w:proofErr w:type="gramEnd"/>
      <w:r w:rsidRPr="005A26C6">
        <w:t xml:space="preserve"> dara hagallamh a bhféadfadh láithreoireacht nó cleachtadh eile a bheith san áireamh leis.</w:t>
      </w:r>
    </w:p>
    <w:p w:rsidR="002F09E3" w:rsidRPr="005A26C6" w:rsidRDefault="002F09E3" w:rsidP="005A26C6">
      <w:pPr>
        <w:spacing w:line="276" w:lineRule="auto"/>
        <w:ind w:left="360"/>
        <w:rPr>
          <w:b/>
          <w:u w:val="single"/>
        </w:rPr>
      </w:pPr>
    </w:p>
    <w:p w:rsidR="002F09E3" w:rsidRPr="005A26C6" w:rsidRDefault="002F09E3" w:rsidP="005A26C6">
      <w:pPr>
        <w:tabs>
          <w:tab w:val="left" w:pos="-720"/>
          <w:tab w:val="left" w:pos="426"/>
        </w:tabs>
        <w:spacing w:line="276" w:lineRule="auto"/>
        <w:ind w:left="360"/>
      </w:pPr>
      <w:proofErr w:type="gramStart"/>
      <w:r w:rsidRPr="005A26C6">
        <w:t>Sa</w:t>
      </w:r>
      <w:proofErr w:type="gramEnd"/>
      <w:r w:rsidRPr="005A26C6">
        <w:t xml:space="preserve"> chás go mbainfear úsáid as cleachtadh gearrliostaithe, déanfaidh painéal roghnúcháin saineolaithe iniúchadh ar na hiarratais agus déanfar iad a mheasúnú i gcoinne critéir réamh-mheasta, bunaithe ar riachtanais an phoist.  Dá réir </w:t>
      </w:r>
      <w:proofErr w:type="gramStart"/>
      <w:r w:rsidRPr="005A26C6">
        <w:t>sin,</w:t>
      </w:r>
      <w:proofErr w:type="gramEnd"/>
      <w:r w:rsidRPr="005A26C6">
        <w:t xml:space="preserve"> is chun do leasa é tuairisc mhionsonraithe chruinn a thabhairt i dtaobh do cháilíochtaí agus do thaithí.</w:t>
      </w:r>
    </w:p>
    <w:p w:rsidR="002F09E3" w:rsidRPr="005A26C6" w:rsidRDefault="002F09E3" w:rsidP="005A26C6">
      <w:pPr>
        <w:tabs>
          <w:tab w:val="left" w:pos="-720"/>
          <w:tab w:val="left" w:pos="426"/>
        </w:tabs>
        <w:spacing w:line="276" w:lineRule="auto"/>
      </w:pPr>
    </w:p>
    <w:p w:rsidR="002F09E3" w:rsidRPr="005A26C6" w:rsidRDefault="002F09E3" w:rsidP="005A26C6">
      <w:pPr>
        <w:tabs>
          <w:tab w:val="left" w:pos="-720"/>
          <w:tab w:val="left" w:pos="426"/>
        </w:tabs>
        <w:spacing w:line="276" w:lineRule="auto"/>
      </w:pPr>
    </w:p>
    <w:p w:rsidR="002F09E3" w:rsidRPr="005A26C6" w:rsidRDefault="002F09E3" w:rsidP="005A26C6">
      <w:pPr>
        <w:numPr>
          <w:ilvl w:val="0"/>
          <w:numId w:val="2"/>
        </w:numPr>
        <w:tabs>
          <w:tab w:val="left" w:pos="-709"/>
        </w:tabs>
        <w:spacing w:line="276" w:lineRule="auto"/>
        <w:rPr>
          <w:b/>
        </w:rPr>
      </w:pPr>
      <w:r w:rsidRPr="005A26C6">
        <w:rPr>
          <w:b/>
          <w:bCs/>
        </w:rPr>
        <w:t>Cúrsaí Leighis agus Slándála</w:t>
      </w:r>
    </w:p>
    <w:p w:rsidR="002F09E3" w:rsidRPr="005A26C6" w:rsidRDefault="002F09E3" w:rsidP="005A26C6">
      <w:pPr>
        <w:tabs>
          <w:tab w:val="left" w:pos="-709"/>
        </w:tabs>
        <w:spacing w:line="276" w:lineRule="auto"/>
        <w:rPr>
          <w:b/>
        </w:rPr>
      </w:pPr>
    </w:p>
    <w:p w:rsidR="002F09E3" w:rsidRPr="005A26C6" w:rsidRDefault="002F09E3" w:rsidP="005A26C6">
      <w:pPr>
        <w:tabs>
          <w:tab w:val="left" w:pos="-709"/>
        </w:tabs>
        <w:spacing w:line="276" w:lineRule="auto"/>
        <w:ind w:left="360"/>
      </w:pPr>
      <w:r w:rsidRPr="005A26C6">
        <w:t xml:space="preserve">Beidh ar iarrthóirí </w:t>
      </w:r>
      <w:proofErr w:type="gramStart"/>
      <w:r w:rsidRPr="005A26C6">
        <w:t>a</w:t>
      </w:r>
      <w:proofErr w:type="gramEnd"/>
      <w:r w:rsidRPr="005A26C6">
        <w:t xml:space="preserve"> ndéantar breithniú orthu lena gceapadh scrúdú leighis réamhfhostaíochta a dhéanamh mar aon le Grinnfhiosrúchán an Gharda Síochána, lena mbainfidh saincheisteanna maidir le Leas agus Cosaint Leanaí freisin.</w:t>
      </w:r>
    </w:p>
    <w:p w:rsidR="002F09E3" w:rsidRPr="005A26C6" w:rsidRDefault="002F09E3" w:rsidP="005A26C6">
      <w:pPr>
        <w:tabs>
          <w:tab w:val="left" w:pos="-709"/>
        </w:tabs>
        <w:spacing w:line="276" w:lineRule="auto"/>
      </w:pPr>
    </w:p>
    <w:p w:rsidR="002F09E3" w:rsidRPr="005A26C6" w:rsidRDefault="002F09E3" w:rsidP="005A26C6">
      <w:pPr>
        <w:tabs>
          <w:tab w:val="left" w:pos="-709"/>
        </w:tabs>
        <w:spacing w:line="276" w:lineRule="auto"/>
      </w:pPr>
    </w:p>
    <w:p w:rsidR="002F09E3" w:rsidRPr="005A26C6" w:rsidRDefault="002F09E3" w:rsidP="005A26C6">
      <w:pPr>
        <w:numPr>
          <w:ilvl w:val="0"/>
          <w:numId w:val="2"/>
        </w:numPr>
        <w:spacing w:line="276" w:lineRule="auto"/>
        <w:rPr>
          <w:b/>
          <w:iCs/>
        </w:rPr>
      </w:pPr>
      <w:r w:rsidRPr="005A26C6">
        <w:rPr>
          <w:b/>
          <w:bCs/>
        </w:rPr>
        <w:t>Incháilitheacht</w:t>
      </w:r>
    </w:p>
    <w:p w:rsidR="002F09E3" w:rsidRPr="005A26C6" w:rsidRDefault="002F09E3" w:rsidP="005A26C6">
      <w:pPr>
        <w:spacing w:line="276" w:lineRule="auto"/>
        <w:rPr>
          <w:b/>
          <w:iCs/>
          <w:color w:val="C0504D"/>
        </w:rPr>
      </w:pPr>
    </w:p>
    <w:p w:rsidR="002F09E3" w:rsidRPr="005A26C6" w:rsidRDefault="002F09E3" w:rsidP="005A26C6">
      <w:pPr>
        <w:spacing w:line="276" w:lineRule="auto"/>
        <w:ind w:left="360"/>
        <w:rPr>
          <w:iCs/>
        </w:rPr>
      </w:pPr>
      <w:r w:rsidRPr="005A26C6">
        <w:t>Ba chóir go dtabharfadh iarrthóirí faoi deara go bhfuil incháilitheacht le hiarratas a dhéanamh oscailte do shaoránaigh sa Limistéar Eorpach Eacnamaíoch (EEA) – Ballstáit an Aontais Eorpaigh mar aon leis an Íoslainn, Lichtinstéin agus an Iorua.</w:t>
      </w:r>
    </w:p>
    <w:p w:rsidR="002F09E3" w:rsidRPr="005A26C6" w:rsidRDefault="002F09E3" w:rsidP="005A26C6">
      <w:pPr>
        <w:spacing w:line="276" w:lineRule="auto"/>
        <w:ind w:left="360"/>
        <w:rPr>
          <w:iCs/>
        </w:rPr>
      </w:pPr>
    </w:p>
    <w:p w:rsidR="002F09E3" w:rsidRPr="005A26C6" w:rsidRDefault="002F09E3" w:rsidP="005A26C6">
      <w:pPr>
        <w:spacing w:line="276" w:lineRule="auto"/>
        <w:ind w:left="360"/>
        <w:rPr>
          <w:iCs/>
        </w:rPr>
      </w:pPr>
      <w:r w:rsidRPr="005A26C6">
        <w:t xml:space="preserve">Tá sé mar fhreagracht aonair ar iarrthóirí a bhí </w:t>
      </w:r>
      <w:proofErr w:type="gramStart"/>
      <w:r w:rsidRPr="005A26C6">
        <w:t>ina</w:t>
      </w:r>
      <w:proofErr w:type="gramEnd"/>
      <w:r w:rsidRPr="005A26C6">
        <w:t xml:space="preserve"> seirbhíseach poiblí nó ina státseirbhíseach a chinntiú go bhfuil siad incháilithe le hiarratas a dhéanamh.  Go háirithe, ba cheart d’iarrthóirí féideartha a bhí páirteach i gclár deonach téarfa/iomarcaíochta nó luathscoir agus a fuair íocaíocht iomarcaíochta nó atá </w:t>
      </w:r>
      <w:proofErr w:type="gramStart"/>
      <w:r w:rsidRPr="005A26C6">
        <w:t>ag</w:t>
      </w:r>
      <w:proofErr w:type="gramEnd"/>
      <w:r w:rsidRPr="005A26C6">
        <w:t xml:space="preserve"> fáil pinsean seirbhíse poiblí eolas a chur ar na coinníollacha aonair a bhaineann le hathfhostú san earnáil phoiblí agus é sin a dhearbhú má dhéanann siad iarratas.</w:t>
      </w:r>
    </w:p>
    <w:p w:rsidR="002F09E3" w:rsidRDefault="002F09E3" w:rsidP="005A26C6">
      <w:pPr>
        <w:spacing w:line="276" w:lineRule="auto"/>
        <w:rPr>
          <w:iCs/>
          <w:color w:val="C0504D"/>
        </w:rPr>
      </w:pPr>
    </w:p>
    <w:p w:rsidR="002F09E3" w:rsidRPr="005A26C6" w:rsidRDefault="002F09E3" w:rsidP="005A26C6">
      <w:pPr>
        <w:numPr>
          <w:ilvl w:val="0"/>
          <w:numId w:val="2"/>
        </w:numPr>
        <w:spacing w:line="276" w:lineRule="auto"/>
        <w:rPr>
          <w:b/>
          <w:iCs/>
        </w:rPr>
      </w:pPr>
      <w:r w:rsidRPr="005A26C6">
        <w:rPr>
          <w:b/>
          <w:bCs/>
        </w:rPr>
        <w:t>Teistiméireachtaí agus Fíorú</w:t>
      </w:r>
    </w:p>
    <w:p w:rsidR="002F09E3" w:rsidRPr="005A26C6" w:rsidRDefault="002F09E3" w:rsidP="005A26C6">
      <w:pPr>
        <w:spacing w:line="276" w:lineRule="auto"/>
        <w:rPr>
          <w:b/>
          <w:iCs/>
        </w:rPr>
      </w:pPr>
    </w:p>
    <w:p w:rsidR="002F09E3" w:rsidRPr="005A26C6" w:rsidRDefault="002F09E3" w:rsidP="005A26C6">
      <w:pPr>
        <w:spacing w:line="276" w:lineRule="auto"/>
        <w:ind w:left="360"/>
        <w:rPr>
          <w:iCs/>
        </w:rPr>
      </w:pPr>
      <w:r w:rsidRPr="005A26C6">
        <w:t xml:space="preserve">Bheadh sé </w:t>
      </w:r>
      <w:proofErr w:type="gramStart"/>
      <w:r w:rsidRPr="005A26C6">
        <w:t>ina</w:t>
      </w:r>
      <w:proofErr w:type="gramEnd"/>
      <w:r w:rsidRPr="005A26C6">
        <w:t xml:space="preserve"> chúnamh dá dtosófá ag machnamh ar ainmneacha na ndaoine a bheadh ina moltóirí oiriúnacha dar leat dá rachaimis i dteagmháil leo (dhá nó trí ainm agus sonraí teagmhála).  Ní gá go mbeadh d’fhostóir reatha san áireamh leis </w:t>
      </w:r>
      <w:proofErr w:type="gramStart"/>
      <w:r w:rsidRPr="005A26C6">
        <w:t>na</w:t>
      </w:r>
      <w:proofErr w:type="gramEnd"/>
      <w:r w:rsidRPr="005A26C6">
        <w:t xml:space="preserve"> moltóirí, ach ba chóir go mbeadh sé/sí ábalta teistiméireacht a chur ar fáil i do leith.  Bí cinnte nach mbaileoimid </w:t>
      </w:r>
      <w:proofErr w:type="gramStart"/>
      <w:r w:rsidRPr="005A26C6">
        <w:t>na</w:t>
      </w:r>
      <w:proofErr w:type="gramEnd"/>
      <w:r w:rsidRPr="005A26C6">
        <w:t xml:space="preserve"> sonraí agus nach ndéanfaimid teagmháil leis na moltóirí ach amháin má tá breithniú á dhéanamh ort i gcomhair ceapacháin.</w:t>
      </w:r>
    </w:p>
    <w:p w:rsidR="002F09E3" w:rsidRPr="005A26C6" w:rsidRDefault="002F09E3" w:rsidP="005A26C6">
      <w:pPr>
        <w:suppressAutoHyphens/>
        <w:spacing w:line="276" w:lineRule="auto"/>
        <w:ind w:left="360"/>
        <w:rPr>
          <w:b/>
          <w:u w:val="single"/>
        </w:rPr>
      </w:pPr>
    </w:p>
    <w:p w:rsidR="002F09E3" w:rsidRPr="005A26C6" w:rsidRDefault="002F09E3" w:rsidP="005A26C6">
      <w:pPr>
        <w:spacing w:line="276" w:lineRule="auto"/>
        <w:ind w:left="360"/>
      </w:pPr>
      <w:r w:rsidRPr="005A26C6">
        <w:t xml:space="preserve">Beidh ar iarrthóirí fíorú maidir le hincháilitheacht saoránachta agus cáilíochtaí a sholáthar i bhfoirm is inghlactha </w:t>
      </w:r>
      <w:proofErr w:type="gramStart"/>
      <w:r w:rsidRPr="005A26C6">
        <w:t>ag</w:t>
      </w:r>
      <w:proofErr w:type="gramEnd"/>
      <w:r w:rsidRPr="005A26C6">
        <w:t xml:space="preserve"> an gComhairle Ealaíon.</w:t>
      </w:r>
    </w:p>
    <w:p w:rsidR="002F09E3" w:rsidRDefault="002F09E3" w:rsidP="005A26C6">
      <w:pPr>
        <w:spacing w:line="276" w:lineRule="auto"/>
      </w:pPr>
    </w:p>
    <w:p w:rsidR="0045381B" w:rsidRDefault="0045381B" w:rsidP="005A26C6">
      <w:pPr>
        <w:spacing w:line="276" w:lineRule="auto"/>
      </w:pPr>
    </w:p>
    <w:p w:rsidR="0045381B" w:rsidRDefault="0045381B" w:rsidP="005A26C6">
      <w:pPr>
        <w:spacing w:line="276" w:lineRule="auto"/>
      </w:pPr>
    </w:p>
    <w:p w:rsidR="0045381B" w:rsidRPr="005A26C6" w:rsidRDefault="0045381B" w:rsidP="005A26C6">
      <w:pPr>
        <w:spacing w:line="276" w:lineRule="auto"/>
      </w:pPr>
    </w:p>
    <w:p w:rsidR="002F09E3" w:rsidRPr="005A26C6" w:rsidRDefault="002F09E3" w:rsidP="005A26C6">
      <w:pPr>
        <w:numPr>
          <w:ilvl w:val="0"/>
          <w:numId w:val="2"/>
        </w:numPr>
        <w:spacing w:line="276" w:lineRule="auto"/>
        <w:rPr>
          <w:b/>
        </w:rPr>
      </w:pPr>
      <w:r w:rsidRPr="005A26C6">
        <w:rPr>
          <w:b/>
          <w:bCs/>
        </w:rPr>
        <w:t>Fiosrúcháin/Tuilleadh Faisnéise</w:t>
      </w:r>
    </w:p>
    <w:p w:rsidR="002F09E3" w:rsidRPr="005A26C6" w:rsidRDefault="002F09E3" w:rsidP="005A26C6">
      <w:pPr>
        <w:spacing w:line="276" w:lineRule="auto"/>
      </w:pPr>
    </w:p>
    <w:p w:rsidR="002F09E3" w:rsidRPr="005A26C6" w:rsidRDefault="002F09E3" w:rsidP="005A26C6">
      <w:pPr>
        <w:spacing w:line="276" w:lineRule="auto"/>
        <w:ind w:left="360"/>
      </w:pPr>
      <w:r w:rsidRPr="005A26C6">
        <w:t xml:space="preserve">Má tá tuilleadh faisnéise de dhíth ort nó má theastaíonn uait plé faoi rún a shocrú maidir leis </w:t>
      </w:r>
      <w:proofErr w:type="gramStart"/>
      <w:r w:rsidRPr="005A26C6">
        <w:t>an</w:t>
      </w:r>
      <w:proofErr w:type="gramEnd"/>
      <w:r w:rsidRPr="005A26C6">
        <w:t xml:space="preserve"> deis seo, cuir ríomhphost chuig </w:t>
      </w:r>
      <w:r w:rsidRPr="005A26C6">
        <w:rPr>
          <w:b/>
          <w:bCs/>
        </w:rPr>
        <w:t>Recruitment@artscouncil.ie</w:t>
      </w:r>
      <w:r w:rsidRPr="005A26C6">
        <w:t>.</w:t>
      </w:r>
    </w:p>
    <w:p w:rsidR="002F09E3" w:rsidRDefault="002F09E3" w:rsidP="005A26C6">
      <w:pPr>
        <w:spacing w:line="276" w:lineRule="auto"/>
      </w:pPr>
    </w:p>
    <w:p w:rsidR="002F09E3" w:rsidRPr="005A26C6" w:rsidRDefault="002F09E3" w:rsidP="005A26C6">
      <w:pPr>
        <w:numPr>
          <w:ilvl w:val="0"/>
          <w:numId w:val="2"/>
        </w:numPr>
        <w:spacing w:line="276" w:lineRule="auto"/>
        <w:rPr>
          <w:b/>
        </w:rPr>
      </w:pPr>
      <w:r w:rsidRPr="005A26C6">
        <w:rPr>
          <w:b/>
          <w:bCs/>
        </w:rPr>
        <w:t>Rúndacht</w:t>
      </w:r>
    </w:p>
    <w:p w:rsidR="002F09E3" w:rsidRPr="005A26C6" w:rsidRDefault="002F09E3" w:rsidP="005A26C6">
      <w:pPr>
        <w:spacing w:line="276" w:lineRule="auto"/>
        <w:rPr>
          <w:b/>
          <w:u w:val="single"/>
        </w:rPr>
      </w:pPr>
    </w:p>
    <w:p w:rsidR="002F09E3" w:rsidRPr="005A26C6" w:rsidRDefault="002F09E3" w:rsidP="005A26C6">
      <w:pPr>
        <w:pStyle w:val="BodyText3"/>
        <w:spacing w:line="276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5A26C6">
        <w:rPr>
          <w:rFonts w:ascii="Times New Roman" w:hAnsi="Times New Roman"/>
          <w:sz w:val="24"/>
          <w:szCs w:val="24"/>
        </w:rPr>
        <w:t>Faoi réir fhorálacha an Achta um Shaoráil Faisnéise, 2014, pléifear le hiarratais faoi lándiscréid.</w:t>
      </w:r>
      <w:proofErr w:type="gramEnd"/>
    </w:p>
    <w:p w:rsidR="002F09E3" w:rsidRPr="005A26C6" w:rsidRDefault="002F09E3" w:rsidP="005A26C6">
      <w:pPr>
        <w:tabs>
          <w:tab w:val="left" w:pos="1701"/>
        </w:tabs>
        <w:spacing w:line="276" w:lineRule="auto"/>
        <w:ind w:left="360"/>
        <w:rPr>
          <w:b/>
          <w:color w:val="000000"/>
        </w:rPr>
      </w:pPr>
    </w:p>
    <w:p w:rsidR="002F09E3" w:rsidRPr="005A26C6" w:rsidRDefault="002F09E3" w:rsidP="005A26C6">
      <w:pPr>
        <w:tabs>
          <w:tab w:val="left" w:pos="1701"/>
        </w:tabs>
        <w:spacing w:line="276" w:lineRule="auto"/>
        <w:ind w:left="360"/>
        <w:rPr>
          <w:color w:val="000000"/>
        </w:rPr>
      </w:pPr>
      <w:r w:rsidRPr="005A26C6">
        <w:rPr>
          <w:color w:val="000000"/>
        </w:rPr>
        <w:t xml:space="preserve">Ná bíodh amhras ort ach go bpléifear le gach fiosrúchán, le gach iarratas agus le gach gné de na nósanna imeachta faoi lándiscréid gan iad a nochtadh d’aon duine ach amháin dóibh siúd atá bainteach go díreach leis </w:t>
      </w:r>
      <w:proofErr w:type="gramStart"/>
      <w:r w:rsidRPr="005A26C6">
        <w:rPr>
          <w:color w:val="000000"/>
        </w:rPr>
        <w:t>an</w:t>
      </w:r>
      <w:proofErr w:type="gramEnd"/>
      <w:r w:rsidRPr="005A26C6">
        <w:rPr>
          <w:color w:val="000000"/>
        </w:rPr>
        <w:t xml:space="preserve"> bpróiseas earcaíochta. </w:t>
      </w:r>
    </w:p>
    <w:p w:rsidR="002F09E3" w:rsidRPr="005A26C6" w:rsidRDefault="002F09E3" w:rsidP="005A26C6">
      <w:pPr>
        <w:spacing w:line="276" w:lineRule="auto"/>
      </w:pPr>
    </w:p>
    <w:p w:rsidR="002F09E3" w:rsidRPr="005A26C6" w:rsidRDefault="002F09E3" w:rsidP="005A26C6">
      <w:pPr>
        <w:numPr>
          <w:ilvl w:val="0"/>
          <w:numId w:val="2"/>
        </w:numPr>
        <w:spacing w:line="276" w:lineRule="auto"/>
        <w:rPr>
          <w:b/>
        </w:rPr>
      </w:pPr>
      <w:r w:rsidRPr="005A26C6">
        <w:rPr>
          <w:b/>
          <w:bCs/>
        </w:rPr>
        <w:t>Faisnéis Thábhachtach Eile</w:t>
      </w:r>
    </w:p>
    <w:p w:rsidR="002F09E3" w:rsidRPr="005A26C6" w:rsidRDefault="002F09E3" w:rsidP="005A26C6">
      <w:pPr>
        <w:spacing w:line="276" w:lineRule="auto"/>
        <w:ind w:left="360"/>
        <w:rPr>
          <w:b/>
          <w:color w:val="C0504D"/>
        </w:rPr>
      </w:pPr>
    </w:p>
    <w:p w:rsidR="002F09E3" w:rsidRPr="005A26C6" w:rsidRDefault="002F09E3" w:rsidP="005A26C6">
      <w:pPr>
        <w:spacing w:line="276" w:lineRule="auto"/>
        <w:ind w:left="360"/>
      </w:pPr>
      <w:r w:rsidRPr="005A26C6">
        <w:t xml:space="preserve">Ní bheidh an Chomhairle Ealaíon freagrach as aisíoc aon chostais a thabhaíonn iarrthóirí </w:t>
      </w:r>
      <w:proofErr w:type="gramStart"/>
      <w:r w:rsidRPr="005A26C6">
        <w:t>lena</w:t>
      </w:r>
      <w:proofErr w:type="gramEnd"/>
      <w:r w:rsidRPr="005A26C6">
        <w:t xml:space="preserve"> n-áirítear réiteach i gcomhair agallaimh/freastal ar agallamh nó athlonnú.</w:t>
      </w:r>
    </w:p>
    <w:p w:rsidR="002F09E3" w:rsidRPr="005A26C6" w:rsidRDefault="002F09E3" w:rsidP="005A26C6">
      <w:pPr>
        <w:spacing w:line="276" w:lineRule="auto"/>
        <w:ind w:left="360"/>
      </w:pPr>
    </w:p>
    <w:p w:rsidR="002F09E3" w:rsidRPr="005A26C6" w:rsidRDefault="002F09E3" w:rsidP="005A26C6">
      <w:pPr>
        <w:spacing w:line="276" w:lineRule="auto"/>
        <w:ind w:left="360"/>
      </w:pPr>
      <w:r w:rsidRPr="005A26C6">
        <w:t>Ba chóir go dtabharfadh iarrthóirí faoi deara go ndícháileofar iad má dhéanann siad stocaireacht agus go n-eisiafar ón bpróiseas iad.</w:t>
      </w:r>
    </w:p>
    <w:p w:rsidR="002F09E3" w:rsidRPr="005A26C6" w:rsidRDefault="002F09E3" w:rsidP="005A26C6">
      <w:pPr>
        <w:spacing w:line="276" w:lineRule="auto"/>
        <w:ind w:left="360"/>
      </w:pPr>
    </w:p>
    <w:p w:rsidR="002F09E3" w:rsidRPr="005A26C6" w:rsidRDefault="002F09E3" w:rsidP="005A26C6">
      <w:pPr>
        <w:spacing w:line="276" w:lineRule="auto"/>
        <w:ind w:left="360"/>
      </w:pPr>
    </w:p>
    <w:p w:rsidR="002F09E3" w:rsidRPr="005A26C6" w:rsidRDefault="002F09E3" w:rsidP="005A26C6">
      <w:pPr>
        <w:spacing w:line="276" w:lineRule="auto"/>
        <w:ind w:left="360"/>
        <w:rPr>
          <w:b/>
        </w:rPr>
      </w:pPr>
      <w:r w:rsidRPr="005A26C6">
        <w:rPr>
          <w:b/>
          <w:bCs/>
        </w:rPr>
        <w:t xml:space="preserve">Léiríonn </w:t>
      </w:r>
      <w:proofErr w:type="gramStart"/>
      <w:r w:rsidRPr="005A26C6">
        <w:rPr>
          <w:b/>
          <w:bCs/>
        </w:rPr>
        <w:t>an</w:t>
      </w:r>
      <w:proofErr w:type="gramEnd"/>
      <w:r w:rsidRPr="005A26C6">
        <w:rPr>
          <w:b/>
          <w:bCs/>
        </w:rPr>
        <w:t xml:space="preserve"> méid thuas na príomhchoinníollacha fostaíochta agus níl sé i gceist go mbeidh sé ina liosta cuimsitheach de na téarmaí agus coinníollacha fostaíochta ar fad a leagfar amach i gconradh fostaíochta mionsonraithe le comhaontú leis an iarrthóir rathúil.</w:t>
      </w:r>
    </w:p>
    <w:p w:rsidR="002F09E3" w:rsidRPr="005A26C6" w:rsidRDefault="002F09E3" w:rsidP="005A26C6">
      <w:pPr>
        <w:spacing w:line="276" w:lineRule="auto"/>
        <w:rPr>
          <w:b/>
          <w:color w:val="C0504D"/>
        </w:rPr>
      </w:pPr>
    </w:p>
    <w:p w:rsidR="005A26C6" w:rsidRPr="005A26C6" w:rsidRDefault="005A26C6" w:rsidP="005A26C6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5A26C6">
        <w:rPr>
          <w:b/>
          <w:bCs/>
        </w:rPr>
        <w:t>Ráiteas ar Phríobháideachas d’Iarratasóirí</w:t>
      </w:r>
    </w:p>
    <w:p w:rsidR="005A26C6" w:rsidRPr="005A26C6" w:rsidRDefault="005A26C6" w:rsidP="005A26C6">
      <w:pPr>
        <w:spacing w:line="276" w:lineRule="auto"/>
      </w:pPr>
      <w:r>
        <w:rPr>
          <w:b/>
          <w:bCs/>
        </w:rPr>
        <w:t xml:space="preserve">      </w:t>
      </w:r>
      <w:r w:rsidRPr="005A26C6">
        <w:rPr>
          <w:bCs/>
        </w:rPr>
        <w:t xml:space="preserve">Rialaitheoir Sonraí – </w:t>
      </w:r>
      <w:proofErr w:type="gramStart"/>
      <w:r w:rsidRPr="005A26C6">
        <w:rPr>
          <w:bCs/>
        </w:rPr>
        <w:t>An</w:t>
      </w:r>
      <w:proofErr w:type="gramEnd"/>
      <w:r w:rsidRPr="005A26C6">
        <w:rPr>
          <w:bCs/>
        </w:rPr>
        <w:t xml:space="preserve"> Chomhairle Ealaíon</w:t>
      </w:r>
    </w:p>
    <w:p w:rsidR="005A26C6" w:rsidRDefault="005A26C6" w:rsidP="005A26C6">
      <w:pPr>
        <w:spacing w:line="276" w:lineRule="auto"/>
        <w:rPr>
          <w:b/>
          <w:bCs/>
        </w:rPr>
      </w:pPr>
    </w:p>
    <w:p w:rsidR="005A26C6" w:rsidRPr="005A26C6" w:rsidRDefault="005A26C6" w:rsidP="005A26C6">
      <w:pPr>
        <w:spacing w:line="276" w:lineRule="auto"/>
        <w:rPr>
          <w:b/>
        </w:rPr>
      </w:pPr>
      <w:r w:rsidRPr="005A26C6">
        <w:rPr>
          <w:b/>
          <w:bCs/>
        </w:rPr>
        <w:t xml:space="preserve">Cuspóir </w:t>
      </w:r>
      <w:proofErr w:type="gramStart"/>
      <w:r w:rsidRPr="005A26C6">
        <w:rPr>
          <w:b/>
          <w:bCs/>
        </w:rPr>
        <w:t>na</w:t>
      </w:r>
      <w:proofErr w:type="gramEnd"/>
      <w:r w:rsidRPr="005A26C6">
        <w:rPr>
          <w:b/>
          <w:bCs/>
        </w:rPr>
        <w:t xml:space="preserve"> Próiseála</w:t>
      </w:r>
    </w:p>
    <w:p w:rsidR="005A26C6" w:rsidRPr="005A26C6" w:rsidRDefault="005A26C6" w:rsidP="005A26C6">
      <w:pPr>
        <w:spacing w:line="276" w:lineRule="auto"/>
      </w:pPr>
      <w:r w:rsidRPr="005A26C6">
        <w:t xml:space="preserve">Úsáideann </w:t>
      </w:r>
      <w:proofErr w:type="gramStart"/>
      <w:r w:rsidRPr="005A26C6">
        <w:t>an</w:t>
      </w:r>
      <w:proofErr w:type="gramEnd"/>
      <w:r w:rsidRPr="005A26C6">
        <w:t xml:space="preserve"> Chomhairle Ealaíon próisis éagsúla earcaíochta d’fhonn folúntais san eagraíocht a líonadh. Nuair a chuirtear isteach ar </w:t>
      </w:r>
      <w:proofErr w:type="gramStart"/>
      <w:r w:rsidRPr="005A26C6">
        <w:t>na</w:t>
      </w:r>
      <w:proofErr w:type="gramEnd"/>
      <w:r w:rsidRPr="005A26C6">
        <w:t xml:space="preserve"> comórtais seo, iarrtar ar iarratasóirí doiciméid éagsúla a chur faoi bhráid na Comhairle, e.g. foirm iarratais, CV agus/nó litir chumhdaigh.</w:t>
      </w:r>
    </w:p>
    <w:p w:rsidR="005A26C6" w:rsidRDefault="005A26C6" w:rsidP="005A26C6">
      <w:pPr>
        <w:spacing w:line="276" w:lineRule="auto"/>
      </w:pPr>
    </w:p>
    <w:p w:rsidR="005A26C6" w:rsidRPr="005A26C6" w:rsidRDefault="005A26C6" w:rsidP="005A26C6">
      <w:pPr>
        <w:spacing w:line="276" w:lineRule="auto"/>
      </w:pPr>
      <w:r w:rsidRPr="005A26C6">
        <w:t xml:space="preserve">Cuireadh an ráiteas seo ar phríobháideachas d’iarratasóirí i dtoll a chéile dóibh siúd a chuireann isteach ar fholúntais </w:t>
      </w:r>
      <w:proofErr w:type="gramStart"/>
      <w:r w:rsidRPr="005A26C6">
        <w:t>sa</w:t>
      </w:r>
      <w:proofErr w:type="gramEnd"/>
      <w:r w:rsidRPr="005A26C6">
        <w:t xml:space="preserve"> Chomhairle Ealaíon. Is féidir tuilleadh eolais ar </w:t>
      </w:r>
      <w:proofErr w:type="gramStart"/>
      <w:r w:rsidRPr="005A26C6">
        <w:t>an</w:t>
      </w:r>
      <w:proofErr w:type="gramEnd"/>
      <w:r w:rsidRPr="005A26C6">
        <w:t xml:space="preserve"> Rialachán Ginearálta maidir le Cosaint Sonraí agus iarratais ar rochtain ar ábhar a fháil ar shuíomh gréasáin na Comhairle Ealaíon, </w:t>
      </w:r>
      <w:hyperlink r:id="rId13" w:history="1">
        <w:r w:rsidRPr="005A26C6">
          <w:rPr>
            <w:rStyle w:val="Hyperlink"/>
          </w:rPr>
          <w:t>http://www.artscouncil.ie/privacy-policy/</w:t>
        </w:r>
        <w:r w:rsidRPr="005A26C6">
          <w:t>.</w:t>
        </w:r>
      </w:hyperlink>
    </w:p>
    <w:p w:rsidR="005A26C6" w:rsidRDefault="005A26C6" w:rsidP="005A26C6">
      <w:pPr>
        <w:spacing w:line="276" w:lineRule="auto"/>
      </w:pPr>
      <w:r w:rsidRPr="005A26C6">
        <w:t xml:space="preserve">Tá bunús dlí leis </w:t>
      </w:r>
      <w:proofErr w:type="gramStart"/>
      <w:r w:rsidRPr="005A26C6">
        <w:t>na</w:t>
      </w:r>
      <w:proofErr w:type="gramEnd"/>
      <w:r w:rsidRPr="005A26C6">
        <w:t xml:space="preserve"> sonraí seo a phróiseáil agus roinntear na sonraí de réir mar is gá agus mar a shonraítear thíos.</w:t>
      </w:r>
    </w:p>
    <w:p w:rsidR="005A26C6" w:rsidRPr="005A26C6" w:rsidRDefault="005A26C6" w:rsidP="005A26C6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519"/>
      </w:tblGrid>
      <w:tr w:rsidR="005A26C6" w:rsidRPr="005A26C6" w:rsidTr="00F35B58">
        <w:tc>
          <w:tcPr>
            <w:tcW w:w="4621" w:type="dxa"/>
          </w:tcPr>
          <w:p w:rsidR="005A26C6" w:rsidRPr="005A26C6" w:rsidRDefault="005A26C6" w:rsidP="005A26C6">
            <w:pPr>
              <w:spacing w:line="276" w:lineRule="auto"/>
              <w:jc w:val="center"/>
              <w:rPr>
                <w:b/>
              </w:rPr>
            </w:pPr>
            <w:r w:rsidRPr="005A26C6">
              <w:rPr>
                <w:b/>
                <w:bCs/>
              </w:rPr>
              <w:t>Faighteoir/Roinnte le</w:t>
            </w:r>
          </w:p>
        </w:tc>
        <w:tc>
          <w:tcPr>
            <w:tcW w:w="4621" w:type="dxa"/>
          </w:tcPr>
          <w:p w:rsidR="005A26C6" w:rsidRPr="005A26C6" w:rsidRDefault="005A26C6" w:rsidP="005A26C6">
            <w:pPr>
              <w:spacing w:line="276" w:lineRule="auto"/>
              <w:jc w:val="center"/>
              <w:rPr>
                <w:b/>
              </w:rPr>
            </w:pPr>
            <w:r w:rsidRPr="005A26C6">
              <w:rPr>
                <w:b/>
                <w:bCs/>
              </w:rPr>
              <w:t>Cúis</w:t>
            </w:r>
          </w:p>
        </w:tc>
      </w:tr>
      <w:tr w:rsidR="005A26C6" w:rsidRPr="005A26C6" w:rsidTr="00F35B58">
        <w:tc>
          <w:tcPr>
            <w:tcW w:w="4621" w:type="dxa"/>
          </w:tcPr>
          <w:p w:rsidR="005A26C6" w:rsidRPr="005A26C6" w:rsidRDefault="005A26C6" w:rsidP="005A26C6">
            <w:pPr>
              <w:spacing w:line="276" w:lineRule="auto"/>
              <w:jc w:val="center"/>
            </w:pPr>
            <w:r w:rsidRPr="005A26C6">
              <w:t>Aonad Acmhainní Daonna na Comhairle Ealaíon</w:t>
            </w:r>
          </w:p>
        </w:tc>
        <w:tc>
          <w:tcPr>
            <w:tcW w:w="4621" w:type="dxa"/>
          </w:tcPr>
          <w:p w:rsidR="005A26C6" w:rsidRPr="005A26C6" w:rsidRDefault="005A26C6" w:rsidP="005A26C6">
            <w:pPr>
              <w:spacing w:line="276" w:lineRule="auto"/>
              <w:jc w:val="center"/>
            </w:pPr>
            <w:r w:rsidRPr="005A26C6">
              <w:t xml:space="preserve">Iarratais a stóráil, iarratais </w:t>
            </w:r>
            <w:proofErr w:type="gramStart"/>
            <w:r w:rsidRPr="005A26C6">
              <w:t>a</w:t>
            </w:r>
            <w:proofErr w:type="gramEnd"/>
            <w:r w:rsidRPr="005A26C6">
              <w:t xml:space="preserve"> admháil agus freagraí a thabhairt ar iarratasóirí. Bíonn faisnéis áirithe de dhíth le go gcuirfear i gconradh an iarratasóra rathúil é.</w:t>
            </w:r>
          </w:p>
        </w:tc>
      </w:tr>
      <w:tr w:rsidR="005A26C6" w:rsidRPr="005A26C6" w:rsidTr="00F35B58">
        <w:tc>
          <w:tcPr>
            <w:tcW w:w="4621" w:type="dxa"/>
          </w:tcPr>
          <w:p w:rsidR="005A26C6" w:rsidRPr="005A26C6" w:rsidRDefault="005A26C6" w:rsidP="005A26C6">
            <w:pPr>
              <w:spacing w:line="276" w:lineRule="auto"/>
              <w:jc w:val="center"/>
            </w:pPr>
            <w:r w:rsidRPr="005A26C6">
              <w:t>Bord Roghnúcháin</w:t>
            </w:r>
          </w:p>
        </w:tc>
        <w:tc>
          <w:tcPr>
            <w:tcW w:w="4621" w:type="dxa"/>
          </w:tcPr>
          <w:p w:rsidR="005A26C6" w:rsidRPr="005A26C6" w:rsidRDefault="005A26C6" w:rsidP="005A26C6">
            <w:pPr>
              <w:spacing w:line="276" w:lineRule="auto"/>
              <w:jc w:val="center"/>
            </w:pPr>
            <w:r w:rsidRPr="005A26C6">
              <w:t>Faisnéis a bhíonn de dhíth don ghearrliostú agus don phróiseas agallaimh.</w:t>
            </w:r>
          </w:p>
        </w:tc>
      </w:tr>
      <w:tr w:rsidR="005A26C6" w:rsidRPr="005A26C6" w:rsidTr="00F35B58">
        <w:tc>
          <w:tcPr>
            <w:tcW w:w="4621" w:type="dxa"/>
          </w:tcPr>
          <w:p w:rsidR="005A26C6" w:rsidRPr="005A26C6" w:rsidRDefault="005A26C6" w:rsidP="005A26C6">
            <w:pPr>
              <w:spacing w:line="276" w:lineRule="auto"/>
              <w:jc w:val="center"/>
            </w:pPr>
            <w:r w:rsidRPr="005A26C6">
              <w:t>Fostóirí reatha/fostóirí a bhí ann roimhe seo</w:t>
            </w:r>
          </w:p>
        </w:tc>
        <w:tc>
          <w:tcPr>
            <w:tcW w:w="4621" w:type="dxa"/>
          </w:tcPr>
          <w:p w:rsidR="005A26C6" w:rsidRPr="005A26C6" w:rsidRDefault="005A26C6" w:rsidP="005A26C6">
            <w:pPr>
              <w:spacing w:line="276" w:lineRule="auto"/>
              <w:jc w:val="center"/>
            </w:pPr>
            <w:r w:rsidRPr="005A26C6">
              <w:t>Státseirbhísigh reatha: Bainistíocht feidhmíochta agus seiceálacha saoire breoiteachta</w:t>
            </w:r>
          </w:p>
          <w:p w:rsidR="005A26C6" w:rsidRPr="005A26C6" w:rsidRDefault="005A26C6" w:rsidP="005A26C6">
            <w:pPr>
              <w:spacing w:line="276" w:lineRule="auto"/>
              <w:jc w:val="center"/>
            </w:pPr>
            <w:r w:rsidRPr="005A26C6">
              <w:t>Daoine nach státseirbhísigh iad: Teistiméireachtaí a sheiceáil.</w:t>
            </w:r>
          </w:p>
        </w:tc>
      </w:tr>
    </w:tbl>
    <w:p w:rsidR="005A26C6" w:rsidRPr="005A26C6" w:rsidRDefault="005A26C6" w:rsidP="005A26C6">
      <w:pPr>
        <w:spacing w:line="276" w:lineRule="auto"/>
      </w:pPr>
    </w:p>
    <w:p w:rsidR="005A26C6" w:rsidRPr="005A26C6" w:rsidRDefault="005A26C6" w:rsidP="005A26C6">
      <w:pPr>
        <w:spacing w:line="276" w:lineRule="auto"/>
      </w:pPr>
      <w:r w:rsidRPr="005A26C6">
        <w:t xml:space="preserve">Comhlíonann </w:t>
      </w:r>
      <w:proofErr w:type="gramStart"/>
      <w:r w:rsidRPr="005A26C6">
        <w:t>an</w:t>
      </w:r>
      <w:proofErr w:type="gramEnd"/>
      <w:r w:rsidRPr="005A26C6">
        <w:t xml:space="preserve"> Chomhairle Ealaíon na gnéithe uile den GDPR agus déantar na sonraí gaolmhara a bhainistiú de réir na rialachán ábhartha.</w:t>
      </w:r>
    </w:p>
    <w:p w:rsidR="005A26C6" w:rsidRDefault="005A26C6" w:rsidP="005A26C6">
      <w:pPr>
        <w:spacing w:line="276" w:lineRule="auto"/>
        <w:rPr>
          <w:b/>
          <w:bCs/>
        </w:rPr>
      </w:pPr>
    </w:p>
    <w:p w:rsidR="005A26C6" w:rsidRPr="005A26C6" w:rsidRDefault="005A26C6" w:rsidP="005A26C6">
      <w:pPr>
        <w:spacing w:line="276" w:lineRule="auto"/>
        <w:rPr>
          <w:b/>
        </w:rPr>
      </w:pPr>
      <w:r w:rsidRPr="005A26C6">
        <w:rPr>
          <w:b/>
          <w:bCs/>
        </w:rPr>
        <w:t xml:space="preserve">Faisnéis faoi </w:t>
      </w:r>
      <w:proofErr w:type="gramStart"/>
      <w:r w:rsidRPr="005A26C6">
        <w:rPr>
          <w:b/>
          <w:bCs/>
        </w:rPr>
        <w:t>na</w:t>
      </w:r>
      <w:proofErr w:type="gramEnd"/>
      <w:r w:rsidRPr="005A26C6">
        <w:rPr>
          <w:b/>
          <w:bCs/>
        </w:rPr>
        <w:t xml:space="preserve"> hIarratasóirí Rathúla</w:t>
      </w:r>
    </w:p>
    <w:p w:rsidR="005A26C6" w:rsidRPr="005A26C6" w:rsidRDefault="005A26C6" w:rsidP="005A26C6">
      <w:pPr>
        <w:spacing w:line="276" w:lineRule="auto"/>
      </w:pPr>
      <w:r w:rsidRPr="005A26C6">
        <w:t>Coimeádfar an fhaisnéis a chuireann na hiarratasóirí rathúla ar fáil ina gcomhad pearsanta agus iad fostaithe ag an gComhairle Ealaíon, agus don tréimhse ama a bheadh de dhíth tar éis dóibh an Chomhairle Ealaíon a fhágáil.</w:t>
      </w:r>
    </w:p>
    <w:p w:rsidR="005A26C6" w:rsidRPr="005A26C6" w:rsidRDefault="005A26C6" w:rsidP="005A26C6">
      <w:pPr>
        <w:spacing w:line="276" w:lineRule="auto"/>
        <w:rPr>
          <w:b/>
        </w:rPr>
      </w:pPr>
    </w:p>
    <w:p w:rsidR="005A26C6" w:rsidRPr="005A26C6" w:rsidRDefault="005A26C6" w:rsidP="005A26C6">
      <w:pPr>
        <w:spacing w:line="276" w:lineRule="auto"/>
        <w:rPr>
          <w:b/>
        </w:rPr>
      </w:pPr>
      <w:r w:rsidRPr="005A26C6">
        <w:rPr>
          <w:b/>
          <w:bCs/>
        </w:rPr>
        <w:t xml:space="preserve">Faisnéis faoi </w:t>
      </w:r>
      <w:proofErr w:type="gramStart"/>
      <w:r w:rsidRPr="005A26C6">
        <w:rPr>
          <w:b/>
          <w:bCs/>
        </w:rPr>
        <w:t>na</w:t>
      </w:r>
      <w:proofErr w:type="gramEnd"/>
      <w:r w:rsidRPr="005A26C6">
        <w:rPr>
          <w:b/>
          <w:bCs/>
        </w:rPr>
        <w:t xml:space="preserve"> hIarratasóirí mírathúla</w:t>
      </w:r>
    </w:p>
    <w:p w:rsidR="005A26C6" w:rsidRPr="005A26C6" w:rsidRDefault="005A26C6" w:rsidP="005A26C6">
      <w:pPr>
        <w:spacing w:line="276" w:lineRule="auto"/>
      </w:pPr>
      <w:r w:rsidRPr="005A26C6">
        <w:t xml:space="preserve">Coimeádfaidh </w:t>
      </w:r>
      <w:proofErr w:type="gramStart"/>
      <w:r w:rsidRPr="005A26C6">
        <w:t>an</w:t>
      </w:r>
      <w:proofErr w:type="gramEnd"/>
      <w:r w:rsidRPr="005A26C6">
        <w:t xml:space="preserve"> Chomhairle Ealaíon faisnéis faoi iarratasóirí mírathúla ar feadh tréimhse 12 mhí tar éis an t-iarratasóir rathúil a cheapadh.</w:t>
      </w:r>
    </w:p>
    <w:p w:rsidR="005A26C6" w:rsidRDefault="005A26C6" w:rsidP="005A26C6">
      <w:pPr>
        <w:spacing w:line="276" w:lineRule="auto"/>
        <w:rPr>
          <w:b/>
          <w:bCs/>
        </w:rPr>
      </w:pPr>
    </w:p>
    <w:p w:rsidR="005A26C6" w:rsidRPr="005A26C6" w:rsidRDefault="005A26C6" w:rsidP="005A26C6">
      <w:pPr>
        <w:spacing w:line="276" w:lineRule="auto"/>
        <w:rPr>
          <w:b/>
        </w:rPr>
      </w:pPr>
      <w:r w:rsidRPr="005A26C6">
        <w:rPr>
          <w:b/>
          <w:bCs/>
        </w:rPr>
        <w:t>Cearta an Iarratasóra</w:t>
      </w:r>
    </w:p>
    <w:p w:rsidR="005A26C6" w:rsidRPr="005A26C6" w:rsidRDefault="005A26C6" w:rsidP="005A26C6">
      <w:pPr>
        <w:spacing w:line="276" w:lineRule="auto"/>
      </w:pPr>
      <w:r w:rsidRPr="005A26C6">
        <w:t xml:space="preserve">Aithníonn </w:t>
      </w:r>
      <w:proofErr w:type="gramStart"/>
      <w:r w:rsidRPr="005A26C6">
        <w:t>an</w:t>
      </w:r>
      <w:proofErr w:type="gramEnd"/>
      <w:r w:rsidRPr="005A26C6">
        <w:t xml:space="preserve"> Chomhairle Ealaíon go bhfuil na cearta seo a leanas ag na hiarratasóirí i ndáil leis na sonraí a chuireann siad ar fáil:</w:t>
      </w:r>
    </w:p>
    <w:p w:rsidR="005A26C6" w:rsidRPr="005A26C6" w:rsidRDefault="005A26C6" w:rsidP="005A26C6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b/>
        </w:rPr>
      </w:pPr>
      <w:r w:rsidRPr="005A26C6">
        <w:rPr>
          <w:b/>
          <w:bCs/>
        </w:rPr>
        <w:t>Rochtain</w:t>
      </w:r>
    </w:p>
    <w:p w:rsidR="005A26C6" w:rsidRPr="005A26C6" w:rsidRDefault="005A26C6" w:rsidP="005A26C6">
      <w:pPr>
        <w:spacing w:line="276" w:lineRule="auto"/>
      </w:pPr>
      <w:r w:rsidRPr="005A26C6">
        <w:t xml:space="preserve">Is féidir le hiarratasóirí iarratas a dhéanamh ar rochtain </w:t>
      </w:r>
      <w:proofErr w:type="gramStart"/>
      <w:r w:rsidRPr="005A26C6">
        <w:t>a</w:t>
      </w:r>
      <w:proofErr w:type="gramEnd"/>
      <w:r w:rsidRPr="005A26C6">
        <w:t xml:space="preserve"> fháil ar na sonraí nó ar chóip de na sonraí a fháil ag am ar bith.</w:t>
      </w:r>
    </w:p>
    <w:p w:rsidR="005A26C6" w:rsidRPr="005A26C6" w:rsidRDefault="005A26C6" w:rsidP="005A26C6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b/>
        </w:rPr>
      </w:pPr>
      <w:r w:rsidRPr="005A26C6">
        <w:rPr>
          <w:b/>
          <w:bCs/>
        </w:rPr>
        <w:t>Scriosadh</w:t>
      </w:r>
    </w:p>
    <w:p w:rsidR="005A26C6" w:rsidRPr="005A26C6" w:rsidRDefault="005A26C6" w:rsidP="005A26C6">
      <w:pPr>
        <w:spacing w:line="276" w:lineRule="auto"/>
      </w:pPr>
      <w:r w:rsidRPr="005A26C6">
        <w:t xml:space="preserve">Is féidir le hiarratasóirí </w:t>
      </w:r>
      <w:proofErr w:type="gramStart"/>
      <w:r w:rsidRPr="005A26C6">
        <w:t>a</w:t>
      </w:r>
      <w:proofErr w:type="gramEnd"/>
      <w:r w:rsidRPr="005A26C6">
        <w:t xml:space="preserve"> iarraidh go scriosfaí na sonraí.</w:t>
      </w:r>
    </w:p>
    <w:p w:rsidR="005A26C6" w:rsidRPr="005A26C6" w:rsidRDefault="005A26C6" w:rsidP="005A26C6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b/>
        </w:rPr>
      </w:pPr>
      <w:r w:rsidRPr="005A26C6">
        <w:rPr>
          <w:b/>
          <w:bCs/>
        </w:rPr>
        <w:t>Ceartú</w:t>
      </w:r>
    </w:p>
    <w:p w:rsidR="005A26C6" w:rsidRPr="005A26C6" w:rsidRDefault="005A26C6" w:rsidP="005A26C6">
      <w:pPr>
        <w:spacing w:line="276" w:lineRule="auto"/>
      </w:pPr>
      <w:r w:rsidRPr="005A26C6">
        <w:t xml:space="preserve">Is féidir le hiarratasóirí </w:t>
      </w:r>
      <w:proofErr w:type="gramStart"/>
      <w:r w:rsidRPr="005A26C6">
        <w:t>a</w:t>
      </w:r>
      <w:proofErr w:type="gramEnd"/>
      <w:r w:rsidRPr="005A26C6">
        <w:t xml:space="preserve"> iarraidh go gceartófaí aon fhaisnéis mhícheart.</w:t>
      </w:r>
    </w:p>
    <w:p w:rsidR="005A26C6" w:rsidRPr="005A26C6" w:rsidRDefault="005A26C6" w:rsidP="005A26C6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b/>
        </w:rPr>
      </w:pPr>
      <w:r w:rsidRPr="005A26C6">
        <w:rPr>
          <w:b/>
          <w:bCs/>
        </w:rPr>
        <w:t>Aighneacht</w:t>
      </w:r>
    </w:p>
    <w:p w:rsidR="005A26C6" w:rsidRPr="005A26C6" w:rsidRDefault="005A26C6" w:rsidP="005A26C6">
      <w:pPr>
        <w:spacing w:line="276" w:lineRule="auto"/>
      </w:pPr>
      <w:r w:rsidRPr="005A26C6">
        <w:t xml:space="preserve">Is féidir leis </w:t>
      </w:r>
      <w:proofErr w:type="gramStart"/>
      <w:r w:rsidRPr="005A26C6">
        <w:t>na</w:t>
      </w:r>
      <w:proofErr w:type="gramEnd"/>
      <w:r w:rsidRPr="005A26C6">
        <w:t xml:space="preserve"> hiarratasóirí cur i gcoinne phróiseáil na faisnéise seo.</w:t>
      </w:r>
    </w:p>
    <w:p w:rsidR="005A26C6" w:rsidRPr="005A26C6" w:rsidRDefault="005A26C6" w:rsidP="005A26C6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b/>
        </w:rPr>
      </w:pPr>
      <w:r w:rsidRPr="005A26C6">
        <w:rPr>
          <w:b/>
          <w:bCs/>
        </w:rPr>
        <w:t xml:space="preserve">Gearáin </w:t>
      </w:r>
    </w:p>
    <w:p w:rsidR="005A26C6" w:rsidRPr="005A26C6" w:rsidRDefault="005A26C6" w:rsidP="005A26C6">
      <w:pPr>
        <w:spacing w:line="276" w:lineRule="auto"/>
      </w:pPr>
      <w:r w:rsidRPr="005A26C6">
        <w:t xml:space="preserve">Is féidir le hiarratasóirí gearán a dhéanamh </w:t>
      </w:r>
      <w:proofErr w:type="gramStart"/>
      <w:r w:rsidRPr="005A26C6">
        <w:t>leis</w:t>
      </w:r>
      <w:proofErr w:type="gramEnd"/>
      <w:r w:rsidRPr="005A26C6">
        <w:t xml:space="preserve"> an Oifigeach inmheánach Cosanta Sonraí (mar a shonraítear thíos):</w:t>
      </w:r>
    </w:p>
    <w:p w:rsidR="005A26C6" w:rsidRPr="005A26C6" w:rsidRDefault="005A26C6" w:rsidP="005A26C6">
      <w:pPr>
        <w:spacing w:line="276" w:lineRule="auto"/>
      </w:pPr>
      <w:r w:rsidRPr="005A26C6">
        <w:t xml:space="preserve">Ríomhphost: </w:t>
      </w:r>
      <w:hyperlink r:id="rId14" w:history="1">
        <w:r w:rsidRPr="005A26C6">
          <w:rPr>
            <w:rStyle w:val="Hyperlink"/>
            <w:color w:val="0169A9"/>
            <w:shd w:val="clear" w:color="auto" w:fill="FFFFFF"/>
          </w:rPr>
          <w:t>dataprotection@artscouncil.ie</w:t>
        </w:r>
      </w:hyperlink>
    </w:p>
    <w:p w:rsidR="005A26C6" w:rsidRPr="005A26C6" w:rsidRDefault="005A26C6" w:rsidP="005A26C6">
      <w:pPr>
        <w:spacing w:line="276" w:lineRule="auto"/>
      </w:pPr>
      <w:proofErr w:type="gramStart"/>
      <w:r w:rsidRPr="005A26C6">
        <w:t>nó</w:t>
      </w:r>
      <w:proofErr w:type="gramEnd"/>
    </w:p>
    <w:p w:rsidR="005A26C6" w:rsidRPr="005A26C6" w:rsidRDefault="005A26C6" w:rsidP="005A26C6">
      <w:pPr>
        <w:spacing w:line="276" w:lineRule="auto"/>
      </w:pPr>
      <w:r w:rsidRPr="005A26C6">
        <w:t>Scríobh chuig: An tOifigeach um Chosaint Sonraí,</w:t>
      </w:r>
    </w:p>
    <w:p w:rsidR="005A26C6" w:rsidRPr="005A26C6" w:rsidRDefault="005A26C6" w:rsidP="005A26C6">
      <w:pPr>
        <w:spacing w:line="276" w:lineRule="auto"/>
        <w:ind w:firstLine="720"/>
      </w:pPr>
      <w:r w:rsidRPr="005A26C6">
        <w:t xml:space="preserve">   </w:t>
      </w:r>
      <w:proofErr w:type="gramStart"/>
      <w:r w:rsidRPr="005A26C6">
        <w:t>An</w:t>
      </w:r>
      <w:proofErr w:type="gramEnd"/>
      <w:r w:rsidRPr="005A26C6">
        <w:t xml:space="preserve"> Chomhairle Ealaíon,</w:t>
      </w:r>
    </w:p>
    <w:p w:rsidR="005A26C6" w:rsidRPr="005A26C6" w:rsidRDefault="005A26C6" w:rsidP="005A26C6">
      <w:pPr>
        <w:spacing w:line="276" w:lineRule="auto"/>
        <w:ind w:left="720"/>
      </w:pPr>
      <w:r w:rsidRPr="005A26C6">
        <w:t xml:space="preserve">   70 Cearnóg Mhuirfean,</w:t>
      </w:r>
    </w:p>
    <w:p w:rsidR="005A26C6" w:rsidRPr="005A26C6" w:rsidRDefault="005A26C6" w:rsidP="005A26C6">
      <w:pPr>
        <w:spacing w:line="276" w:lineRule="auto"/>
        <w:ind w:left="720"/>
        <w:rPr>
          <w:lang w:val="fr-FR"/>
        </w:rPr>
      </w:pPr>
      <w:r w:rsidRPr="005A26C6">
        <w:t xml:space="preserve">    Baile Átha Cliath 2.</w:t>
      </w:r>
    </w:p>
    <w:p w:rsidR="005A26C6" w:rsidRPr="005A26C6" w:rsidRDefault="005A26C6" w:rsidP="005A26C6">
      <w:pPr>
        <w:spacing w:line="276" w:lineRule="auto"/>
        <w:ind w:left="720"/>
        <w:rPr>
          <w:lang w:val="fr-FR"/>
        </w:rPr>
      </w:pPr>
    </w:p>
    <w:p w:rsidR="005A26C6" w:rsidRPr="005A26C6" w:rsidRDefault="005A26C6" w:rsidP="005A26C6">
      <w:pPr>
        <w:spacing w:line="276" w:lineRule="auto"/>
        <w:rPr>
          <w:b/>
          <w:lang w:val="fr-FR"/>
        </w:rPr>
      </w:pPr>
      <w:r w:rsidRPr="005A26C6">
        <w:rPr>
          <w:b/>
          <w:bCs/>
        </w:rPr>
        <w:t xml:space="preserve">Tuilleadh Eolais ar Chosaint Sonraí </w:t>
      </w:r>
    </w:p>
    <w:p w:rsidR="005A26C6" w:rsidRPr="005A26C6" w:rsidRDefault="005A26C6" w:rsidP="005A26C6">
      <w:pPr>
        <w:spacing w:line="276" w:lineRule="auto"/>
        <w:rPr>
          <w:lang w:val="fr-FR"/>
        </w:rPr>
      </w:pPr>
      <w:r w:rsidRPr="005A26C6">
        <w:t xml:space="preserve">Chun tuilleadh eolais </w:t>
      </w:r>
      <w:proofErr w:type="gramStart"/>
      <w:r w:rsidRPr="005A26C6">
        <w:t>a</w:t>
      </w:r>
      <w:proofErr w:type="gramEnd"/>
      <w:r w:rsidRPr="005A26C6">
        <w:t xml:space="preserve"> fháil ar Chosaint Sonraí, féach </w:t>
      </w:r>
      <w:hyperlink r:id="rId15" w:history="1">
        <w:r w:rsidRPr="005A26C6">
          <w:rPr>
            <w:rStyle w:val="Hyperlink"/>
          </w:rPr>
          <w:t>www.dataproctection.ie</w:t>
        </w:r>
      </w:hyperlink>
      <w:r w:rsidRPr="005A26C6">
        <w:t xml:space="preserve"> nó cuir glaoch ar </w:t>
      </w:r>
      <w:r w:rsidRPr="005A26C6">
        <w:rPr>
          <w:color w:val="333333"/>
        </w:rPr>
        <w:t xml:space="preserve">+353 57 8684800 nó </w:t>
      </w:r>
      <w:r w:rsidRPr="005A26C6">
        <w:rPr>
          <w:color w:val="333333"/>
          <w:shd w:val="clear" w:color="auto" w:fill="FFFFFF"/>
        </w:rPr>
        <w:t>1890 252 231.</w:t>
      </w:r>
    </w:p>
    <w:p w:rsidR="005A26C6" w:rsidRPr="005A26C6" w:rsidRDefault="005A26C6" w:rsidP="005A26C6">
      <w:pPr>
        <w:spacing w:line="276" w:lineRule="auto"/>
        <w:rPr>
          <w:lang w:val="fr-FR"/>
        </w:rPr>
      </w:pPr>
      <w:r w:rsidRPr="005A26C6">
        <w:t xml:space="preserve"> </w:t>
      </w:r>
    </w:p>
    <w:p w:rsidR="002F09E3" w:rsidRPr="005A26C6" w:rsidRDefault="002F09E3" w:rsidP="005A26C6">
      <w:pPr>
        <w:spacing w:line="276" w:lineRule="auto"/>
        <w:rPr>
          <w:color w:val="C0504D"/>
        </w:rPr>
      </w:pPr>
    </w:p>
    <w:sectPr w:rsidR="002F09E3" w:rsidRPr="005A26C6" w:rsidSect="00EF6A8A">
      <w:headerReference w:type="default" r:id="rId16"/>
      <w:footerReference w:type="default" r:id="rId17"/>
      <w:pgSz w:w="12240" w:h="15840"/>
      <w:pgMar w:top="1440" w:right="1608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8B" w:rsidRDefault="00E8608B" w:rsidP="002F09E3">
      <w:r>
        <w:separator/>
      </w:r>
    </w:p>
  </w:endnote>
  <w:endnote w:type="continuationSeparator" w:id="0">
    <w:p w:rsidR="00E8608B" w:rsidRDefault="00E8608B" w:rsidP="002F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45 Light">
    <w:altName w:val="Courier New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D3" w:rsidRDefault="004463D3">
    <w:pPr>
      <w:pStyle w:val="Footer"/>
      <w:jc w:val="center"/>
      <w:rPr>
        <w:rFonts w:ascii="Frutiger 45 Light" w:hAnsi="Frutiger 45 Light"/>
        <w:sz w:val="20"/>
        <w:szCs w:val="20"/>
      </w:rPr>
    </w:pPr>
    <w:r>
      <w:tab/>
      <w:t xml:space="preserve">                                                  </w:t>
    </w:r>
    <w:r>
      <w:rPr>
        <w:rFonts w:ascii="Frutiger 45 Light" w:hAnsi="Frutiger 45 Light"/>
        <w:sz w:val="20"/>
        <w:szCs w:val="20"/>
      </w:rPr>
      <w:t>1                                           Deireadh Fómhair 2018</w:t>
    </w:r>
  </w:p>
  <w:p w:rsidR="004463D3" w:rsidRPr="00AE6AEB" w:rsidRDefault="004463D3" w:rsidP="00D75D0C">
    <w:pPr>
      <w:pStyle w:val="Footer"/>
      <w:jc w:val="center"/>
      <w:rPr>
        <w:rFonts w:ascii="Frutiger 45 Light" w:hAnsi="Frutiger 45 Light"/>
        <w:sz w:val="22"/>
        <w:szCs w:val="22"/>
      </w:rPr>
    </w:pPr>
    <w:r>
      <w:rPr>
        <w:rFonts w:ascii="Frutiger 45 Light" w:hAnsi="Frutiger 45 Light"/>
        <w:sz w:val="22"/>
        <w:szCs w:val="22"/>
      </w:rPr>
      <w:t>An Chomhairle Ealaíon – Bainisteoir um Sheachadadh Seirbhíse TFC</w:t>
    </w:r>
  </w:p>
  <w:p w:rsidR="004463D3" w:rsidRPr="0033029A" w:rsidRDefault="004463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8B" w:rsidRDefault="00E8608B" w:rsidP="002F09E3">
      <w:r>
        <w:separator/>
      </w:r>
    </w:p>
  </w:footnote>
  <w:footnote w:type="continuationSeparator" w:id="0">
    <w:p w:rsidR="00E8608B" w:rsidRDefault="00E8608B" w:rsidP="002F0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D3" w:rsidRPr="000D7F57" w:rsidRDefault="004463D3">
    <w:pPr>
      <w:pStyle w:val="Header"/>
    </w:pPr>
    <w:r>
      <w:tab/>
      <w:t xml:space="preserve">Bainisteoir um Sheachadadh Seirbhíse TFC – Leabhrán Faisnéise d’Iarrthóirí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3123"/>
    <w:multiLevelType w:val="hybridMultilevel"/>
    <w:tmpl w:val="4D9CC0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97481"/>
    <w:multiLevelType w:val="hybridMultilevel"/>
    <w:tmpl w:val="7A5EF52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5A2BDE"/>
    <w:multiLevelType w:val="hybridMultilevel"/>
    <w:tmpl w:val="3984E0A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B01E77"/>
    <w:multiLevelType w:val="hybridMultilevel"/>
    <w:tmpl w:val="E3F4B85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9833E9"/>
    <w:multiLevelType w:val="hybridMultilevel"/>
    <w:tmpl w:val="7502427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CC31EE"/>
    <w:multiLevelType w:val="hybridMultilevel"/>
    <w:tmpl w:val="649075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6435A"/>
    <w:multiLevelType w:val="hybridMultilevel"/>
    <w:tmpl w:val="177EBB76"/>
    <w:lvl w:ilvl="0" w:tplc="588098BE">
      <w:start w:val="1"/>
      <w:numFmt w:val="upperLetter"/>
      <w:lvlText w:val="%1)"/>
      <w:lvlJc w:val="left"/>
      <w:pPr>
        <w:ind w:left="108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59260A"/>
    <w:multiLevelType w:val="hybridMultilevel"/>
    <w:tmpl w:val="B36E25F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537CC1"/>
    <w:multiLevelType w:val="hybridMultilevel"/>
    <w:tmpl w:val="F0BC1894"/>
    <w:lvl w:ilvl="0" w:tplc="02F6E518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2F6E51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F7435"/>
    <w:multiLevelType w:val="hybridMultilevel"/>
    <w:tmpl w:val="C7E07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F1183"/>
    <w:multiLevelType w:val="hybridMultilevel"/>
    <w:tmpl w:val="0734B3C8"/>
    <w:lvl w:ilvl="0" w:tplc="B5703C2E">
      <w:start w:val="1"/>
      <w:numFmt w:val="upperLetter"/>
      <w:lvlText w:val="%1."/>
      <w:lvlJc w:val="left"/>
      <w:pPr>
        <w:ind w:left="5439" w:hanging="360"/>
      </w:pPr>
      <w:rPr>
        <w:rFonts w:ascii="Frutiger 45 Light" w:eastAsia="Times New Roman" w:hAnsi="Frutiger 45 Light" w:cs="Times New Roman"/>
      </w:rPr>
    </w:lvl>
    <w:lvl w:ilvl="1" w:tplc="18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759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831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903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975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047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1199" w:hanging="360"/>
      </w:pPr>
      <w:rPr>
        <w:rFonts w:ascii="Wingdings" w:hAnsi="Wingdings" w:hint="default"/>
      </w:rPr>
    </w:lvl>
  </w:abstractNum>
  <w:abstractNum w:abstractNumId="11">
    <w:nsid w:val="6B573EA3"/>
    <w:multiLevelType w:val="hybridMultilevel"/>
    <w:tmpl w:val="64E8791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6E1D88"/>
    <w:multiLevelType w:val="hybridMultilevel"/>
    <w:tmpl w:val="2152B4A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C916EC"/>
    <w:multiLevelType w:val="hybridMultilevel"/>
    <w:tmpl w:val="7E1EA928"/>
    <w:lvl w:ilvl="0" w:tplc="AE708B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445AF5"/>
    <w:multiLevelType w:val="hybridMultilevel"/>
    <w:tmpl w:val="7340DB9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7"/>
  </w:num>
  <w:num w:numId="5">
    <w:abstractNumId w:val="2"/>
  </w:num>
  <w:num w:numId="6">
    <w:abstractNumId w:val="11"/>
  </w:num>
  <w:num w:numId="7">
    <w:abstractNumId w:val="4"/>
  </w:num>
  <w:num w:numId="8">
    <w:abstractNumId w:val="12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E3"/>
    <w:rsid w:val="00003351"/>
    <w:rsid w:val="00061314"/>
    <w:rsid w:val="0006477F"/>
    <w:rsid w:val="000D7F57"/>
    <w:rsid w:val="00183A5B"/>
    <w:rsid w:val="00250575"/>
    <w:rsid w:val="002B5927"/>
    <w:rsid w:val="002F09E3"/>
    <w:rsid w:val="004075E7"/>
    <w:rsid w:val="004332BC"/>
    <w:rsid w:val="004463D3"/>
    <w:rsid w:val="0045381B"/>
    <w:rsid w:val="005A26C6"/>
    <w:rsid w:val="006B34FD"/>
    <w:rsid w:val="006E0444"/>
    <w:rsid w:val="00710956"/>
    <w:rsid w:val="00754BB8"/>
    <w:rsid w:val="00950031"/>
    <w:rsid w:val="00A213AD"/>
    <w:rsid w:val="00A63BF1"/>
    <w:rsid w:val="00AC7E0C"/>
    <w:rsid w:val="00BD0F01"/>
    <w:rsid w:val="00C21A3D"/>
    <w:rsid w:val="00D27318"/>
    <w:rsid w:val="00D75D0C"/>
    <w:rsid w:val="00E15D55"/>
    <w:rsid w:val="00E35CA9"/>
    <w:rsid w:val="00E8608B"/>
    <w:rsid w:val="00EC59FF"/>
    <w:rsid w:val="00E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F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09E3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rsid w:val="002F09E3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F09E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2F09E3"/>
    <w:pPr>
      <w:ind w:left="720"/>
    </w:pPr>
  </w:style>
  <w:style w:type="character" w:styleId="Hyperlink">
    <w:name w:val="Hyperlink"/>
    <w:rsid w:val="002F09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09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9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2F09E3"/>
    <w:rPr>
      <w:rFonts w:ascii="Arial" w:hAnsi="Arial"/>
      <w:sz w:val="22"/>
      <w:szCs w:val="20"/>
      <w:lang w:val="en-IE"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2F09E3"/>
    <w:rPr>
      <w:rFonts w:ascii="Arial" w:eastAsia="Times New Roman" w:hAnsi="Arial" w:cs="Times New Roman"/>
      <w:szCs w:val="20"/>
      <w:lang w:eastAsia="en-GB"/>
    </w:rPr>
  </w:style>
  <w:style w:type="paragraph" w:customStyle="1" w:styleId="Default">
    <w:name w:val="Default"/>
    <w:rsid w:val="002F09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E3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2F09E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A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F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09E3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rsid w:val="002F09E3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F09E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2F09E3"/>
    <w:pPr>
      <w:ind w:left="720"/>
    </w:pPr>
  </w:style>
  <w:style w:type="character" w:styleId="Hyperlink">
    <w:name w:val="Hyperlink"/>
    <w:rsid w:val="002F09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09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9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2F09E3"/>
    <w:rPr>
      <w:rFonts w:ascii="Arial" w:hAnsi="Arial"/>
      <w:sz w:val="22"/>
      <w:szCs w:val="20"/>
      <w:lang w:val="en-IE"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2F09E3"/>
    <w:rPr>
      <w:rFonts w:ascii="Arial" w:eastAsia="Times New Roman" w:hAnsi="Arial" w:cs="Times New Roman"/>
      <w:szCs w:val="20"/>
      <w:lang w:eastAsia="en-GB"/>
    </w:rPr>
  </w:style>
  <w:style w:type="paragraph" w:customStyle="1" w:styleId="Default">
    <w:name w:val="Default"/>
    <w:rsid w:val="002F09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E3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2F09E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A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rtscouncil.ie/privacy-policy/.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cruitment@artscouncil.i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dataproctection.ie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rtscouncil.ie" TargetMode="External"/><Relationship Id="rId14" Type="http://schemas.openxmlformats.org/officeDocument/2006/relationships/hyperlink" Target="mailto:dataprotection@artscounci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Thompson</dc:creator>
  <cp:lastModifiedBy>Karen Whelan</cp:lastModifiedBy>
  <cp:revision>4</cp:revision>
  <cp:lastPrinted>2018-10-26T10:22:00Z</cp:lastPrinted>
  <dcterms:created xsi:type="dcterms:W3CDTF">2018-11-09T15:05:00Z</dcterms:created>
  <dcterms:modified xsi:type="dcterms:W3CDTF">2018-11-09T15:21:00Z</dcterms:modified>
</cp:coreProperties>
</file>