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6735E" w14:textId="33647411" w:rsidR="00E1299D" w:rsidRPr="00527F07" w:rsidRDefault="00940935" w:rsidP="00E1299D">
      <w:pPr>
        <w:pStyle w:val="TOC1"/>
      </w:pPr>
      <w:bookmarkStart w:id="0" w:name="_GoBack"/>
      <w:bookmarkEnd w:id="0"/>
      <w:r>
        <w:t xml:space="preserve"> </w:t>
      </w:r>
      <w:r>
        <w:rPr>
          <w:lang w:eastAsia="en-IE"/>
        </w:rPr>
        <w:drawing>
          <wp:inline distT="0" distB="0" distL="0" distR="0" wp14:anchorId="51172E51" wp14:editId="066E3EBB">
            <wp:extent cx="2634894" cy="873600"/>
            <wp:effectExtent l="0" t="0" r="0" b="0"/>
            <wp:docPr id="10" name="Picture 10" descr="Image result for arts council ireland traditional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ts council ireland traditional arts log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53929" cy="879911"/>
                    </a:xfrm>
                    <a:prstGeom prst="rect">
                      <a:avLst/>
                    </a:prstGeom>
                    <a:noFill/>
                    <a:ln>
                      <a:noFill/>
                    </a:ln>
                  </pic:spPr>
                </pic:pic>
              </a:graphicData>
            </a:graphic>
          </wp:inline>
        </w:drawing>
      </w:r>
      <w:r>
        <w:t xml:space="preserve">    </w:t>
      </w:r>
      <w:r>
        <w:rPr>
          <w:lang w:eastAsia="en-IE"/>
        </w:rPr>
        <w:drawing>
          <wp:inline distT="0" distB="0" distL="0" distR="0" wp14:anchorId="2A90A762" wp14:editId="0A721520">
            <wp:extent cx="2647950" cy="612811"/>
            <wp:effectExtent l="0" t="0" r="0" b="0"/>
            <wp:docPr id="11" name="Picture 11" descr="Image result for national concert h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ational concert hall 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49266" cy="613116"/>
                    </a:xfrm>
                    <a:prstGeom prst="rect">
                      <a:avLst/>
                    </a:prstGeom>
                    <a:noFill/>
                    <a:ln>
                      <a:noFill/>
                    </a:ln>
                  </pic:spPr>
                </pic:pic>
              </a:graphicData>
            </a:graphic>
          </wp:inline>
        </w:drawing>
      </w:r>
      <w:r>
        <w:t xml:space="preserve">                               </w:t>
      </w:r>
    </w:p>
    <w:p w14:paraId="60B4AE12" w14:textId="4B6B554D" w:rsidR="00E1299D" w:rsidRPr="008D4EB5" w:rsidRDefault="00BB135E" w:rsidP="00E1299D">
      <w:pPr>
        <w:pStyle w:val="doctitle"/>
        <w:ind w:left="0"/>
        <w:rPr>
          <w:rFonts w:asciiTheme="majorHAnsi" w:hAnsiTheme="majorHAnsi" w:cstheme="majorHAnsi"/>
          <w:color w:val="auto"/>
          <w:sz w:val="36"/>
        </w:rPr>
      </w:pPr>
      <w:r>
        <w:rPr>
          <w:noProof/>
          <w:lang w:val="en-IE" w:eastAsia="en-IE"/>
        </w:rPr>
        <mc:AlternateContent>
          <mc:Choice Requires="wps">
            <w:drawing>
              <wp:anchor distT="0" distB="0" distL="114300" distR="114300" simplePos="0" relativeHeight="251660288" behindDoc="0" locked="0" layoutInCell="1" allowOverlap="1" wp14:anchorId="3FB7EDC0" wp14:editId="1F4D9AED">
                <wp:simplePos x="0" y="0"/>
                <wp:positionH relativeFrom="column">
                  <wp:posOffset>3695700</wp:posOffset>
                </wp:positionH>
                <wp:positionV relativeFrom="paragraph">
                  <wp:posOffset>-1407160</wp:posOffset>
                </wp:positionV>
                <wp:extent cx="2286000" cy="342900"/>
                <wp:effectExtent l="0" t="0" r="0" b="1270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1B7DEB" id="Rectangle 22" o:spid="_x0000_s1026" style="position:absolute;margin-left:291pt;margin-top:-110.8pt;width:18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" stroked="f"/>
            </w:pict>
          </mc:Fallback>
        </mc:AlternateContent>
      </w:r>
      <w:r>
        <w:rPr>
          <w:rFonts w:asciiTheme="majorHAnsi" w:hAnsiTheme="majorHAnsi"/>
        </w:rPr>
        <w:t xml:space="preserve">Dámhachtain Liam O’Flynn </w:t>
      </w:r>
      <w:r>
        <w:rPr>
          <w:color w:val="auto"/>
          <w:sz w:val="36"/>
        </w:rPr>
        <w:t>2019</w:t>
      </w:r>
    </w:p>
    <w:p w14:paraId="0E86C8FA" w14:textId="1EB2526A" w:rsidR="00E1299D" w:rsidRPr="008D4EB5" w:rsidRDefault="00E1299D" w:rsidP="00E1299D">
      <w:pPr>
        <w:pStyle w:val="doctitle"/>
        <w:ind w:left="0"/>
        <w:rPr>
          <w:rFonts w:asciiTheme="majorHAnsi" w:hAnsiTheme="majorHAnsi" w:cstheme="majorHAnsi"/>
          <w:color w:val="auto"/>
          <w:sz w:val="32"/>
        </w:rPr>
      </w:pPr>
      <w:r>
        <w:rPr>
          <w:rFonts w:asciiTheme="majorHAnsi" w:hAnsiTheme="majorHAnsi" w:cstheme="majorHAnsi"/>
          <w:color w:val="auto"/>
          <w:sz w:val="32"/>
        </w:rPr>
        <w:t>Treoirlínte d’Iarratasóirí</w:t>
      </w:r>
    </w:p>
    <w:p w14:paraId="63D8C987" w14:textId="291EB63E" w:rsidR="00E1299D" w:rsidRPr="008D4EB5" w:rsidRDefault="00EE5F1F" w:rsidP="00E1299D">
      <w:pPr>
        <w:pStyle w:val="doctitle"/>
        <w:ind w:left="0"/>
        <w:rPr>
          <w:rFonts w:asciiTheme="majorHAnsi" w:hAnsiTheme="majorHAnsi" w:cstheme="majorHAnsi"/>
          <w:color w:val="auto"/>
          <w:sz w:val="32"/>
        </w:rPr>
      </w:pPr>
      <w:r>
        <w:rPr>
          <w:rFonts w:asciiTheme="majorHAnsi" w:hAnsiTheme="majorHAnsi"/>
          <w:b/>
          <w:noProof/>
          <w:lang w:val="en-IE" w:eastAsia="en-IE"/>
        </w:rPr>
        <mc:AlternateContent>
          <mc:Choice Requires="wps">
            <w:drawing>
              <wp:anchor distT="0" distB="0" distL="114300" distR="114300" simplePos="0" relativeHeight="251657216" behindDoc="1" locked="0" layoutInCell="1" allowOverlap="1" wp14:anchorId="07CA1954" wp14:editId="467AEBF2">
                <wp:simplePos x="0" y="0"/>
                <wp:positionH relativeFrom="column">
                  <wp:posOffset>-175811</wp:posOffset>
                </wp:positionH>
                <wp:positionV relativeFrom="paragraph">
                  <wp:posOffset>277698</wp:posOffset>
                </wp:positionV>
                <wp:extent cx="6028426" cy="7056407"/>
                <wp:effectExtent l="19050" t="19050" r="10795" b="1143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426" cy="7056407"/>
                        </a:xfrm>
                        <a:prstGeom prst="rect">
                          <a:avLst/>
                        </a:prstGeom>
                        <a:noFill/>
                        <a:ln w="28575">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DC3B78" id="Rectangle 9" o:spid="_x0000_s1026" style="position:absolute;margin-left:-13.85pt;margin-top:21.85pt;width:474.7pt;height:55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" filled="f" strokecolor="#969696" strokeweight="2.25pt"/>
            </w:pict>
          </mc:Fallback>
        </mc:AlternateContent>
      </w:r>
      <w:r w:rsidR="00E1299D">
        <w:rPr>
          <w:rFonts w:asciiTheme="majorHAnsi" w:hAnsiTheme="majorHAnsi" w:cstheme="majorHAnsi"/>
          <w:b/>
          <w:bCs/>
          <w:sz w:val="24"/>
        </w:rPr>
        <w:t>Spriocdháta: 5.30 pm, Déardaoin, 17 Eanáir 2019</w:t>
      </w:r>
    </w:p>
    <w:p w14:paraId="0EB82E6A" w14:textId="02699FA9" w:rsidR="00E1299D" w:rsidRPr="00C405F7" w:rsidRDefault="00DE1BC6" w:rsidP="00E1299D">
      <w:pPr>
        <w:pStyle w:val="Heading2"/>
        <w:rPr>
          <w:rFonts w:asciiTheme="majorHAnsi" w:hAnsiTheme="majorHAnsi" w:cstheme="majorHAnsi"/>
          <w:sz w:val="32"/>
        </w:rPr>
      </w:pPr>
      <w:r>
        <w:rPr>
          <w:rFonts w:asciiTheme="majorHAnsi" w:hAnsiTheme="majorHAnsi"/>
          <w:b w:val="0"/>
          <w:sz w:val="32"/>
        </w:rPr>
        <w:tab/>
      </w:r>
      <w:r>
        <w:rPr>
          <w:rFonts w:asciiTheme="majorHAnsi" w:hAnsiTheme="majorHAnsi"/>
          <w:bCs/>
          <w:sz w:val="32"/>
        </w:rPr>
        <w:t>Dámhachtain Liam O’Flynn: seicliosta don iarratas</w:t>
      </w:r>
    </w:p>
    <w:p w14:paraId="4AD96156" w14:textId="77777777" w:rsidR="00E1299D" w:rsidRPr="00C405F7" w:rsidRDefault="00E1299D" w:rsidP="00E1299D">
      <w:pPr>
        <w:autoSpaceDE w:val="0"/>
        <w:autoSpaceDN w:val="0"/>
        <w:adjustRightInd w:val="0"/>
        <w:spacing w:before="0" w:after="0"/>
        <w:rPr>
          <w:rFonts w:asciiTheme="majorHAnsi" w:hAnsiTheme="majorHAnsi" w:cstheme="majorHAnsi"/>
        </w:rPr>
      </w:pPr>
      <w:r>
        <w:rPr>
          <w:rFonts w:asciiTheme="majorHAnsi" w:hAnsiTheme="majorHAnsi" w:cstheme="majorHAnsi"/>
        </w:rPr>
        <w:t xml:space="preserve">Úsáid na seicliostaí thíos chun a chinntiú go bhfuil d’iarratas comhlánaithe go hiomlán. </w:t>
      </w:r>
    </w:p>
    <w:p w14:paraId="10780F5D" w14:textId="27F46B80" w:rsidR="00E1299D" w:rsidRPr="008D4EB5" w:rsidRDefault="00E1299D" w:rsidP="00E1299D">
      <w:pPr>
        <w:pStyle w:val="Heading2"/>
        <w:spacing w:before="100" w:after="40"/>
        <w:rPr>
          <w:rFonts w:asciiTheme="majorHAnsi" w:hAnsiTheme="majorHAnsi" w:cstheme="majorHAnsi"/>
        </w:rPr>
      </w:pPr>
      <w:r>
        <w:rPr>
          <w:rFonts w:asciiTheme="majorHAnsi" w:hAnsiTheme="majorHAnsi" w:cstheme="majorHAnsi"/>
          <w:b w:val="0"/>
        </w:rPr>
        <w:tab/>
      </w:r>
      <w:r>
        <w:rPr>
          <w:rFonts w:asciiTheme="majorHAnsi" w:hAnsiTheme="majorHAnsi" w:cstheme="majorHAnsi"/>
          <w:bCs/>
        </w:rPr>
        <w:t xml:space="preserve">Nithe riachtanacha do gach iarratas </w:t>
      </w:r>
      <w:r>
        <w:rPr>
          <w:rFonts w:asciiTheme="majorHAnsi" w:hAnsiTheme="majorHAnsi" w:cstheme="majorHAnsi"/>
          <w:bCs/>
          <w:sz w:val="16"/>
        </w:rPr>
        <w:t>(cuir tic le gach uile cheann acu seo)</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E1299D" w:rsidRPr="008D4EB5" w14:paraId="27DD7F99" w14:textId="77777777" w:rsidTr="007F404E">
        <w:trPr>
          <w:cantSplit/>
          <w:trHeight w:val="390"/>
        </w:trPr>
        <w:tc>
          <w:tcPr>
            <w:tcW w:w="420" w:type="dxa"/>
            <w:tcMar>
              <w:left w:w="0" w:type="dxa"/>
              <w:right w:w="0" w:type="dxa"/>
            </w:tcMar>
          </w:tcPr>
          <w:p w14:paraId="68F22492" w14:textId="77777777" w:rsidR="00E1299D" w:rsidRPr="008D4EB5" w:rsidRDefault="00E1299D" w:rsidP="007F404E">
            <w:pPr>
              <w:pStyle w:val="tabletext"/>
              <w:rPr>
                <w:rFonts w:asciiTheme="majorHAnsi" w:hAnsiTheme="majorHAnsi" w:cstheme="majorHAnsi"/>
              </w:rPr>
            </w:pPr>
            <w:r>
              <w:rPr>
                <w:rFonts w:asciiTheme="majorHAnsi" w:hAnsiTheme="majorHAnsi" w:cstheme="majorHAnsi"/>
                <w:sz w:val="22"/>
                <w:szCs w:val="22"/>
              </w:rPr>
              <w:fldChar w:fldCharType="begin">
                <w:ffData>
                  <w:name w:val="Check1"/>
                  <w:enabled/>
                  <w:calcOnExit w:val="0"/>
                  <w:checkBox>
                    <w:sizeAuto/>
                    <w:default w:val="0"/>
                  </w:checkBox>
                </w:ffData>
              </w:fldChar>
            </w:r>
            <w:r>
              <w:rPr>
                <w:rFonts w:asciiTheme="majorHAnsi" w:hAnsiTheme="majorHAnsi" w:cstheme="majorHAnsi"/>
                <w:sz w:val="22"/>
                <w:szCs w:val="22"/>
              </w:rPr>
              <w:instrText xml:space="preserve"> FORMCHECKBOX </w:instrText>
            </w:r>
            <w:r w:rsidR="00FE2FA1">
              <w:rPr>
                <w:rFonts w:asciiTheme="majorHAnsi" w:hAnsiTheme="majorHAnsi" w:cstheme="majorHAnsi"/>
                <w:sz w:val="22"/>
                <w:szCs w:val="22"/>
              </w:rPr>
            </w:r>
            <w:r w:rsidR="00FE2FA1">
              <w:rPr>
                <w:rFonts w:asciiTheme="majorHAnsi" w:hAnsiTheme="majorHAnsi" w:cstheme="majorHAnsi"/>
                <w:sz w:val="22"/>
                <w:szCs w:val="22"/>
              </w:rPr>
              <w:fldChar w:fldCharType="separate"/>
            </w:r>
            <w:r>
              <w:rPr>
                <w:rFonts w:asciiTheme="majorHAnsi" w:hAnsiTheme="majorHAnsi" w:cstheme="majorHAnsi"/>
                <w:sz w:val="22"/>
                <w:szCs w:val="22"/>
              </w:rPr>
              <w:fldChar w:fldCharType="end"/>
            </w:r>
          </w:p>
        </w:tc>
        <w:tc>
          <w:tcPr>
            <w:tcW w:w="8566" w:type="dxa"/>
            <w:tcMar>
              <w:left w:w="0" w:type="dxa"/>
              <w:right w:w="0" w:type="dxa"/>
            </w:tcMar>
          </w:tcPr>
          <w:p w14:paraId="2C71E150" w14:textId="77777777" w:rsidR="00E1299D" w:rsidRPr="008D4EB5" w:rsidRDefault="00E1299D" w:rsidP="007F404E">
            <w:pPr>
              <w:pStyle w:val="tabletext"/>
              <w:rPr>
                <w:rFonts w:asciiTheme="majorHAnsi" w:hAnsiTheme="majorHAnsi" w:cstheme="majorHAnsi"/>
              </w:rPr>
            </w:pPr>
            <w:r>
              <w:rPr>
                <w:rFonts w:asciiTheme="majorHAnsi" w:hAnsiTheme="majorHAnsi" w:cstheme="majorHAnsi"/>
              </w:rPr>
              <w:t>Tá gach cuid den fhoirm iarratais a bhaineann le m’iarratas comhlánaithe agam.</w:t>
            </w:r>
          </w:p>
        </w:tc>
      </w:tr>
      <w:tr w:rsidR="00E1299D" w:rsidRPr="008D4EB5" w14:paraId="76A9B04F" w14:textId="77777777" w:rsidTr="007F404E">
        <w:trPr>
          <w:cantSplit/>
          <w:trHeight w:val="390"/>
        </w:trPr>
        <w:tc>
          <w:tcPr>
            <w:tcW w:w="420" w:type="dxa"/>
            <w:tcMar>
              <w:left w:w="0" w:type="dxa"/>
              <w:right w:w="0" w:type="dxa"/>
            </w:tcMar>
          </w:tcPr>
          <w:p w14:paraId="7774D9A2" w14:textId="76EB315D" w:rsidR="00E1299D" w:rsidRPr="008D4EB5" w:rsidRDefault="00E1299D" w:rsidP="007F404E">
            <w:pPr>
              <w:pStyle w:val="tabletext"/>
              <w:rPr>
                <w:rFonts w:asciiTheme="majorHAnsi" w:hAnsiTheme="majorHAnsi" w:cstheme="majorHAnsi"/>
                <w:sz w:val="22"/>
                <w:szCs w:val="22"/>
              </w:rPr>
            </w:pPr>
            <w:r>
              <w:rPr>
                <w:rFonts w:asciiTheme="majorHAnsi" w:hAnsiTheme="majorHAnsi" w:cstheme="majorHAnsi"/>
                <w:sz w:val="22"/>
                <w:szCs w:val="22"/>
              </w:rPr>
              <w:fldChar w:fldCharType="begin">
                <w:ffData>
                  <w:name w:val="Check1"/>
                  <w:enabled/>
                  <w:calcOnExit w:val="0"/>
                  <w:checkBox>
                    <w:sizeAuto/>
                    <w:default w:val="0"/>
                  </w:checkBox>
                </w:ffData>
              </w:fldChar>
            </w:r>
            <w:r>
              <w:rPr>
                <w:rFonts w:asciiTheme="majorHAnsi" w:hAnsiTheme="majorHAnsi" w:cstheme="majorHAnsi"/>
                <w:sz w:val="22"/>
                <w:szCs w:val="22"/>
              </w:rPr>
              <w:instrText xml:space="preserve"> FORMCHECKBOX </w:instrText>
            </w:r>
            <w:r w:rsidR="00FE2FA1">
              <w:rPr>
                <w:rFonts w:asciiTheme="majorHAnsi" w:hAnsiTheme="majorHAnsi" w:cstheme="majorHAnsi"/>
                <w:sz w:val="22"/>
                <w:szCs w:val="22"/>
              </w:rPr>
            </w:r>
            <w:r w:rsidR="00FE2FA1">
              <w:rPr>
                <w:rFonts w:asciiTheme="majorHAnsi" w:hAnsiTheme="majorHAnsi" w:cstheme="majorHAnsi"/>
                <w:sz w:val="22"/>
                <w:szCs w:val="22"/>
              </w:rPr>
              <w:fldChar w:fldCharType="separate"/>
            </w:r>
            <w:r>
              <w:rPr>
                <w:rFonts w:asciiTheme="majorHAnsi" w:hAnsiTheme="majorHAnsi" w:cstheme="majorHAnsi"/>
                <w:sz w:val="22"/>
                <w:szCs w:val="22"/>
              </w:rPr>
              <w:fldChar w:fldCharType="end"/>
            </w:r>
          </w:p>
        </w:tc>
        <w:tc>
          <w:tcPr>
            <w:tcW w:w="8566" w:type="dxa"/>
            <w:tcMar>
              <w:left w:w="0" w:type="dxa"/>
              <w:right w:w="0" w:type="dxa"/>
            </w:tcMar>
          </w:tcPr>
          <w:p w14:paraId="58CE1FE0" w14:textId="77777777" w:rsidR="00E1299D" w:rsidRPr="008D4EB5" w:rsidRDefault="00E1299D" w:rsidP="007F404E">
            <w:pPr>
              <w:pStyle w:val="tabletext"/>
              <w:rPr>
                <w:rFonts w:asciiTheme="majorHAnsi" w:hAnsiTheme="majorHAnsi" w:cstheme="majorHAnsi"/>
              </w:rPr>
            </w:pPr>
            <w:r>
              <w:rPr>
                <w:rFonts w:asciiTheme="majorHAnsi" w:hAnsiTheme="majorHAnsi" w:cstheme="majorHAnsi"/>
              </w:rPr>
              <w:t>D’ullmhaigh mé CV cothrom le dáta lena chur san áireamh le m’iarratas agus tá sé réidh agam lena uaslódáil.</w:t>
            </w:r>
          </w:p>
        </w:tc>
      </w:tr>
      <w:tr w:rsidR="00E1299D" w:rsidRPr="008D4EB5" w14:paraId="3F4C2018" w14:textId="77777777" w:rsidTr="007F404E">
        <w:trPr>
          <w:cantSplit/>
          <w:trHeight w:val="390"/>
        </w:trPr>
        <w:tc>
          <w:tcPr>
            <w:tcW w:w="420" w:type="dxa"/>
            <w:tcMar>
              <w:left w:w="0" w:type="dxa"/>
              <w:right w:w="0" w:type="dxa"/>
            </w:tcMar>
          </w:tcPr>
          <w:p w14:paraId="66DDC207" w14:textId="77777777" w:rsidR="00E1299D" w:rsidRPr="008D4EB5" w:rsidRDefault="00E1299D" w:rsidP="007F404E">
            <w:pPr>
              <w:pStyle w:val="tabletext"/>
              <w:rPr>
                <w:rFonts w:asciiTheme="majorHAnsi" w:hAnsiTheme="majorHAnsi" w:cstheme="majorHAnsi"/>
                <w:sz w:val="22"/>
                <w:szCs w:val="22"/>
              </w:rPr>
            </w:pPr>
            <w:r>
              <w:rPr>
                <w:rFonts w:asciiTheme="majorHAnsi" w:hAnsiTheme="majorHAnsi" w:cstheme="majorHAnsi"/>
                <w:sz w:val="22"/>
                <w:szCs w:val="22"/>
              </w:rPr>
              <w:fldChar w:fldCharType="begin">
                <w:ffData>
                  <w:name w:val="Check1"/>
                  <w:enabled/>
                  <w:calcOnExit w:val="0"/>
                  <w:checkBox>
                    <w:sizeAuto/>
                    <w:default w:val="0"/>
                  </w:checkBox>
                </w:ffData>
              </w:fldChar>
            </w:r>
            <w:r>
              <w:rPr>
                <w:rFonts w:asciiTheme="majorHAnsi" w:hAnsiTheme="majorHAnsi" w:cstheme="majorHAnsi"/>
                <w:sz w:val="22"/>
                <w:szCs w:val="22"/>
              </w:rPr>
              <w:instrText xml:space="preserve"> FORMCHECKBOX </w:instrText>
            </w:r>
            <w:r w:rsidR="00FE2FA1">
              <w:rPr>
                <w:rFonts w:asciiTheme="majorHAnsi" w:hAnsiTheme="majorHAnsi" w:cstheme="majorHAnsi"/>
                <w:sz w:val="22"/>
                <w:szCs w:val="22"/>
              </w:rPr>
            </w:r>
            <w:r w:rsidR="00FE2FA1">
              <w:rPr>
                <w:rFonts w:asciiTheme="majorHAnsi" w:hAnsiTheme="majorHAnsi" w:cstheme="majorHAnsi"/>
                <w:sz w:val="22"/>
                <w:szCs w:val="22"/>
              </w:rPr>
              <w:fldChar w:fldCharType="separate"/>
            </w:r>
            <w:r>
              <w:rPr>
                <w:rFonts w:asciiTheme="majorHAnsi" w:hAnsiTheme="majorHAnsi" w:cstheme="majorHAnsi"/>
                <w:sz w:val="22"/>
                <w:szCs w:val="22"/>
              </w:rPr>
              <w:fldChar w:fldCharType="end"/>
            </w:r>
          </w:p>
        </w:tc>
        <w:tc>
          <w:tcPr>
            <w:tcW w:w="8566" w:type="dxa"/>
            <w:tcMar>
              <w:left w:w="0" w:type="dxa"/>
              <w:right w:w="0" w:type="dxa"/>
            </w:tcMar>
          </w:tcPr>
          <w:p w14:paraId="64698625" w14:textId="3A1073EA" w:rsidR="00E1299D" w:rsidRPr="008D4EB5" w:rsidRDefault="00E1299D" w:rsidP="00A523E6">
            <w:pPr>
              <w:pStyle w:val="tabletext"/>
              <w:rPr>
                <w:rFonts w:asciiTheme="majorHAnsi" w:hAnsiTheme="majorHAnsi" w:cstheme="majorHAnsi"/>
              </w:rPr>
            </w:pPr>
            <w:r>
              <w:rPr>
                <w:rFonts w:asciiTheme="majorHAnsi" w:hAnsiTheme="majorHAnsi" w:cstheme="majorHAnsi"/>
              </w:rPr>
              <w:t xml:space="preserve">D’ullmhaigh mé ráiteas faoi mo chleachtas ealaíonta atá leathanach amháin ar fad agus tá sé réidh agam lena uaslódáil. </w:t>
            </w:r>
          </w:p>
        </w:tc>
      </w:tr>
      <w:tr w:rsidR="00E1299D" w:rsidRPr="008D4EB5" w14:paraId="7A0B6EAD" w14:textId="77777777" w:rsidTr="007F404E">
        <w:trPr>
          <w:cantSplit/>
          <w:trHeight w:val="390"/>
        </w:trPr>
        <w:tc>
          <w:tcPr>
            <w:tcW w:w="420" w:type="dxa"/>
            <w:tcMar>
              <w:left w:w="0" w:type="dxa"/>
              <w:right w:w="0" w:type="dxa"/>
            </w:tcMar>
          </w:tcPr>
          <w:p w14:paraId="66780CB6" w14:textId="77777777" w:rsidR="00E1299D" w:rsidRPr="008D4EB5" w:rsidRDefault="00E1299D" w:rsidP="007F404E">
            <w:pPr>
              <w:pStyle w:val="tabletext"/>
              <w:rPr>
                <w:rFonts w:asciiTheme="majorHAnsi" w:hAnsiTheme="majorHAnsi" w:cstheme="majorHAnsi"/>
                <w:sz w:val="22"/>
                <w:szCs w:val="22"/>
              </w:rPr>
            </w:pPr>
            <w:r>
              <w:rPr>
                <w:rFonts w:asciiTheme="majorHAnsi" w:hAnsiTheme="majorHAnsi" w:cstheme="majorHAnsi"/>
                <w:sz w:val="22"/>
                <w:szCs w:val="22"/>
              </w:rPr>
              <w:fldChar w:fldCharType="begin">
                <w:ffData>
                  <w:name w:val="Check1"/>
                  <w:enabled/>
                  <w:calcOnExit w:val="0"/>
                  <w:checkBox>
                    <w:sizeAuto/>
                    <w:default w:val="0"/>
                  </w:checkBox>
                </w:ffData>
              </w:fldChar>
            </w:r>
            <w:r>
              <w:rPr>
                <w:rFonts w:asciiTheme="majorHAnsi" w:hAnsiTheme="majorHAnsi" w:cstheme="majorHAnsi"/>
                <w:sz w:val="22"/>
                <w:szCs w:val="22"/>
              </w:rPr>
              <w:instrText xml:space="preserve"> FORMCHECKBOX </w:instrText>
            </w:r>
            <w:r w:rsidR="00FE2FA1">
              <w:rPr>
                <w:rFonts w:asciiTheme="majorHAnsi" w:hAnsiTheme="majorHAnsi" w:cstheme="majorHAnsi"/>
                <w:sz w:val="22"/>
                <w:szCs w:val="22"/>
              </w:rPr>
            </w:r>
            <w:r w:rsidR="00FE2FA1">
              <w:rPr>
                <w:rFonts w:asciiTheme="majorHAnsi" w:hAnsiTheme="majorHAnsi" w:cstheme="majorHAnsi"/>
                <w:sz w:val="22"/>
                <w:szCs w:val="22"/>
              </w:rPr>
              <w:fldChar w:fldCharType="separate"/>
            </w:r>
            <w:r>
              <w:rPr>
                <w:rFonts w:asciiTheme="majorHAnsi" w:hAnsiTheme="majorHAnsi" w:cstheme="majorHAnsi"/>
                <w:sz w:val="22"/>
                <w:szCs w:val="22"/>
              </w:rPr>
              <w:fldChar w:fldCharType="end"/>
            </w:r>
          </w:p>
        </w:tc>
        <w:tc>
          <w:tcPr>
            <w:tcW w:w="8566" w:type="dxa"/>
            <w:tcMar>
              <w:left w:w="0" w:type="dxa"/>
              <w:right w:w="0" w:type="dxa"/>
            </w:tcMar>
          </w:tcPr>
          <w:p w14:paraId="268C93B6" w14:textId="77777777" w:rsidR="00E1299D" w:rsidRPr="008D4EB5" w:rsidRDefault="00E1299D" w:rsidP="007F404E">
            <w:pPr>
              <w:pStyle w:val="tabletext"/>
              <w:rPr>
                <w:rFonts w:asciiTheme="majorHAnsi" w:hAnsiTheme="majorHAnsi" w:cstheme="majorHAnsi"/>
              </w:rPr>
            </w:pPr>
            <w:r>
              <w:rPr>
                <w:rFonts w:asciiTheme="majorHAnsi" w:hAnsiTheme="majorHAnsi" w:cstheme="majorHAnsi"/>
              </w:rPr>
              <w:t xml:space="preserve">Tá an t-ábhar tacaíochta ar fad a theastaíonn (mar a shonraítear i rannóg 1.8 thíos) ullmhaithe agam agus tá sé réidh le huaslódáil. </w:t>
            </w:r>
          </w:p>
        </w:tc>
      </w:tr>
    </w:tbl>
    <w:p w14:paraId="23A1E094" w14:textId="77777777" w:rsidR="00E1299D" w:rsidRPr="00C405F7" w:rsidRDefault="00E1299D" w:rsidP="00E1299D">
      <w:pPr>
        <w:pStyle w:val="Heading2"/>
        <w:spacing w:before="100" w:after="40"/>
        <w:rPr>
          <w:rFonts w:asciiTheme="majorHAnsi" w:hAnsiTheme="majorHAnsi" w:cstheme="majorHAnsi"/>
        </w:rPr>
      </w:pPr>
      <w:r>
        <w:rPr>
          <w:rFonts w:asciiTheme="majorHAnsi" w:hAnsiTheme="majorHAnsi" w:cstheme="majorHAnsi"/>
          <w:b w:val="0"/>
        </w:rPr>
        <w:tab/>
      </w:r>
      <w:r>
        <w:rPr>
          <w:rFonts w:asciiTheme="majorHAnsi" w:hAnsiTheme="majorHAnsi" w:cstheme="majorHAnsi"/>
          <w:bCs/>
        </w:rPr>
        <w:t xml:space="preserve">Míreanna atá éigeantach i gcás iarratais áirithe </w:t>
      </w:r>
      <w:r>
        <w:rPr>
          <w:rFonts w:asciiTheme="majorHAnsi" w:hAnsiTheme="majorHAnsi" w:cstheme="majorHAnsi"/>
          <w:bCs/>
          <w:sz w:val="16"/>
        </w:rPr>
        <w:t>(cuir tic leo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E1299D" w:rsidRPr="008D4EB5" w14:paraId="31264FF2" w14:textId="77777777" w:rsidTr="007F404E">
        <w:trPr>
          <w:cantSplit/>
          <w:trHeight w:val="390"/>
        </w:trPr>
        <w:tc>
          <w:tcPr>
            <w:tcW w:w="420" w:type="dxa"/>
            <w:tcMar>
              <w:left w:w="0" w:type="dxa"/>
              <w:right w:w="0" w:type="dxa"/>
            </w:tcMar>
          </w:tcPr>
          <w:p w14:paraId="0FE783F7" w14:textId="77777777" w:rsidR="00DE1BC6" w:rsidRPr="00C405F7" w:rsidRDefault="00DE1BC6" w:rsidP="007F404E">
            <w:pPr>
              <w:pStyle w:val="tabletext"/>
              <w:rPr>
                <w:rFonts w:asciiTheme="majorHAnsi" w:hAnsiTheme="majorHAnsi" w:cstheme="majorHAnsi"/>
                <w:sz w:val="2"/>
                <w:szCs w:val="22"/>
              </w:rPr>
            </w:pPr>
          </w:p>
          <w:p w14:paraId="6913ED06" w14:textId="77777777" w:rsidR="000E7D13" w:rsidRDefault="000E7D13" w:rsidP="007F404E">
            <w:pPr>
              <w:pStyle w:val="tabletext"/>
              <w:rPr>
                <w:rFonts w:asciiTheme="majorHAnsi" w:hAnsiTheme="majorHAnsi" w:cstheme="majorHAnsi"/>
                <w:sz w:val="22"/>
                <w:szCs w:val="22"/>
              </w:rPr>
            </w:pPr>
            <w:r>
              <w:rPr>
                <w:rFonts w:asciiTheme="majorHAnsi" w:hAnsiTheme="majorHAnsi" w:cstheme="majorHAnsi"/>
                <w:sz w:val="22"/>
                <w:szCs w:val="22"/>
              </w:rPr>
              <w:fldChar w:fldCharType="begin">
                <w:ffData>
                  <w:name w:val="Check1"/>
                  <w:enabled/>
                  <w:calcOnExit w:val="0"/>
                  <w:checkBox>
                    <w:sizeAuto/>
                    <w:default w:val="0"/>
                  </w:checkBox>
                </w:ffData>
              </w:fldChar>
            </w:r>
            <w:r>
              <w:rPr>
                <w:rFonts w:asciiTheme="majorHAnsi" w:hAnsiTheme="majorHAnsi" w:cstheme="majorHAnsi"/>
                <w:sz w:val="22"/>
                <w:szCs w:val="22"/>
              </w:rPr>
              <w:instrText xml:space="preserve"> FORMCHECKBOX </w:instrText>
            </w:r>
            <w:r w:rsidR="00FE2FA1">
              <w:rPr>
                <w:rFonts w:asciiTheme="majorHAnsi" w:hAnsiTheme="majorHAnsi" w:cstheme="majorHAnsi"/>
                <w:sz w:val="22"/>
                <w:szCs w:val="22"/>
              </w:rPr>
            </w:r>
            <w:r w:rsidR="00FE2FA1">
              <w:rPr>
                <w:rFonts w:asciiTheme="majorHAnsi" w:hAnsiTheme="majorHAnsi" w:cstheme="majorHAnsi"/>
                <w:sz w:val="22"/>
                <w:szCs w:val="22"/>
              </w:rPr>
              <w:fldChar w:fldCharType="separate"/>
            </w:r>
            <w:r>
              <w:rPr>
                <w:rFonts w:asciiTheme="majorHAnsi" w:hAnsiTheme="majorHAnsi" w:cstheme="majorHAnsi"/>
                <w:sz w:val="22"/>
                <w:szCs w:val="22"/>
              </w:rPr>
              <w:fldChar w:fldCharType="end"/>
            </w:r>
          </w:p>
          <w:p w14:paraId="04247B3E" w14:textId="77777777" w:rsidR="000E7D13" w:rsidRDefault="000E7D13" w:rsidP="007F404E">
            <w:pPr>
              <w:pStyle w:val="tabletext"/>
              <w:rPr>
                <w:rFonts w:asciiTheme="majorHAnsi" w:hAnsiTheme="majorHAnsi" w:cstheme="majorHAnsi"/>
                <w:sz w:val="22"/>
                <w:szCs w:val="22"/>
              </w:rPr>
            </w:pPr>
          </w:p>
          <w:p w14:paraId="06989F4B" w14:textId="77777777" w:rsidR="000E7D13" w:rsidRDefault="000E7D13" w:rsidP="007F404E">
            <w:pPr>
              <w:pStyle w:val="tabletext"/>
              <w:rPr>
                <w:rFonts w:asciiTheme="majorHAnsi" w:hAnsiTheme="majorHAnsi" w:cstheme="majorHAnsi"/>
                <w:sz w:val="22"/>
                <w:szCs w:val="22"/>
              </w:rPr>
            </w:pPr>
          </w:p>
          <w:p w14:paraId="2823A257" w14:textId="77777777" w:rsidR="000E7D13" w:rsidRDefault="000E7D13" w:rsidP="007F404E">
            <w:pPr>
              <w:pStyle w:val="tabletext"/>
              <w:rPr>
                <w:rFonts w:asciiTheme="majorHAnsi" w:hAnsiTheme="majorHAnsi" w:cstheme="majorHAnsi"/>
                <w:sz w:val="22"/>
                <w:szCs w:val="22"/>
              </w:rPr>
            </w:pPr>
          </w:p>
          <w:p w14:paraId="7A17AFE1" w14:textId="77777777" w:rsidR="000E7D13" w:rsidRPr="00DE1BC6" w:rsidRDefault="000E7D13" w:rsidP="007F404E">
            <w:pPr>
              <w:pStyle w:val="tabletext"/>
              <w:rPr>
                <w:rFonts w:asciiTheme="majorHAnsi" w:hAnsiTheme="majorHAnsi" w:cstheme="majorHAnsi"/>
                <w:sz w:val="18"/>
                <w:szCs w:val="22"/>
              </w:rPr>
            </w:pPr>
          </w:p>
          <w:p w14:paraId="4B377B92" w14:textId="77777777" w:rsidR="000E7D13" w:rsidRPr="00DE1BC6" w:rsidRDefault="000E7D13" w:rsidP="007F404E">
            <w:pPr>
              <w:pStyle w:val="tabletext"/>
              <w:rPr>
                <w:rFonts w:asciiTheme="majorHAnsi" w:hAnsiTheme="majorHAnsi" w:cstheme="majorHAnsi"/>
                <w:sz w:val="14"/>
                <w:szCs w:val="22"/>
              </w:rPr>
            </w:pPr>
          </w:p>
          <w:p w14:paraId="73F81917" w14:textId="77777777" w:rsidR="00DE1BC6" w:rsidRPr="00DE1BC6" w:rsidRDefault="00DE1BC6" w:rsidP="007F404E">
            <w:pPr>
              <w:pStyle w:val="tabletext"/>
              <w:rPr>
                <w:rFonts w:asciiTheme="majorHAnsi" w:hAnsiTheme="majorHAnsi" w:cstheme="majorHAnsi"/>
                <w:sz w:val="2"/>
                <w:szCs w:val="22"/>
              </w:rPr>
            </w:pPr>
          </w:p>
          <w:p w14:paraId="2A8C73FF" w14:textId="77777777" w:rsidR="000E7D13" w:rsidRPr="000E7D13" w:rsidRDefault="000E7D13" w:rsidP="007F404E">
            <w:pPr>
              <w:pStyle w:val="tabletext"/>
              <w:rPr>
                <w:rFonts w:asciiTheme="majorHAnsi" w:hAnsiTheme="majorHAnsi" w:cstheme="majorHAnsi"/>
                <w:sz w:val="2"/>
                <w:szCs w:val="22"/>
              </w:rPr>
            </w:pPr>
          </w:p>
          <w:p w14:paraId="14315FD1" w14:textId="5CB6A1DF" w:rsidR="00E1299D" w:rsidRPr="0011593B" w:rsidRDefault="00E1299D" w:rsidP="007F404E">
            <w:pPr>
              <w:pStyle w:val="tabletext"/>
              <w:rPr>
                <w:rFonts w:asciiTheme="majorHAnsi" w:hAnsiTheme="majorHAnsi" w:cstheme="majorHAnsi"/>
                <w:sz w:val="2"/>
                <w:szCs w:val="22"/>
              </w:rPr>
            </w:pPr>
          </w:p>
        </w:tc>
        <w:tc>
          <w:tcPr>
            <w:tcW w:w="8566" w:type="dxa"/>
            <w:tcMar>
              <w:left w:w="0" w:type="dxa"/>
              <w:right w:w="0" w:type="dxa"/>
            </w:tcMar>
          </w:tcPr>
          <w:p w14:paraId="4535846E" w14:textId="17BD4C30" w:rsidR="000E7D13" w:rsidRPr="008D4EB5" w:rsidRDefault="00515595" w:rsidP="0011593B">
            <w:pPr>
              <w:rPr>
                <w:rFonts w:asciiTheme="majorHAnsi" w:hAnsiTheme="majorHAnsi" w:cstheme="majorHAnsi"/>
              </w:rPr>
            </w:pPr>
            <w:r>
              <w:t xml:space="preserve">Éilíonn an Chomhairle Ealaíon ar gach duine aonair agus ar gach eagraíocht a sholáthraíonn seirbhísí (mar shampla seirbhísí cultúrtha, áineasa, oideachais) do leanaí agus do dhaoine óga atá faoi bhun ocht mbliana déag d'aois beartais agus nósanna imeachta oiriúnacha um chosaint leanaí a bheith i bhfeidhm acu. Agus iarratas á dhéanamh agat, caithfidh tú a chur in iúl cé acu a bhaineann do thogra leis an aoisghrúpa seo nó nach mbaineann. Má fhreagraíonn tú 'Tá' ar an gceist seo san fhoirm iarratais agus má éiríonn le d'iarratas, beidh ort, mar choinníoll maoiniúcháin, a dheimhniú agus a léiriú go bhfuil beartais agus nósanna imeachta oiriúnacha um chosaint leanaí i bhfeidhm agat. Tá tuilleadh eolais ar </w:t>
            </w:r>
            <w:hyperlink r:id="rId24" w:history="1">
              <w:r>
                <w:rPr>
                  <w:rStyle w:val="Hyperlink"/>
                  <w:u w:val="none"/>
                </w:rPr>
                <w:t>www.tusla.ie</w:t>
              </w:r>
            </w:hyperlink>
            <w:r>
              <w:t>.</w:t>
            </w:r>
          </w:p>
        </w:tc>
      </w:tr>
      <w:tr w:rsidR="00E1299D" w:rsidRPr="008D4EB5" w14:paraId="33FD853B" w14:textId="77777777" w:rsidTr="007F404E">
        <w:trPr>
          <w:cantSplit/>
          <w:trHeight w:val="390"/>
        </w:trPr>
        <w:tc>
          <w:tcPr>
            <w:tcW w:w="420" w:type="dxa"/>
            <w:tcMar>
              <w:left w:w="0" w:type="dxa"/>
              <w:right w:w="0" w:type="dxa"/>
            </w:tcMar>
          </w:tcPr>
          <w:p w14:paraId="25D5C48B" w14:textId="77777777" w:rsidR="00E1299D" w:rsidRPr="008D4EB5" w:rsidRDefault="00E1299D" w:rsidP="007F404E">
            <w:pPr>
              <w:pStyle w:val="tabletext"/>
              <w:rPr>
                <w:rFonts w:asciiTheme="majorHAnsi" w:hAnsiTheme="majorHAnsi" w:cstheme="majorHAnsi"/>
                <w:sz w:val="22"/>
                <w:szCs w:val="22"/>
              </w:rPr>
            </w:pPr>
            <w:r>
              <w:rPr>
                <w:rFonts w:asciiTheme="majorHAnsi" w:hAnsiTheme="majorHAnsi" w:cstheme="majorHAnsi"/>
                <w:sz w:val="22"/>
                <w:szCs w:val="22"/>
              </w:rPr>
              <w:fldChar w:fldCharType="begin">
                <w:ffData>
                  <w:name w:val="Check1"/>
                  <w:enabled/>
                  <w:calcOnExit w:val="0"/>
                  <w:checkBox>
                    <w:sizeAuto/>
                    <w:default w:val="0"/>
                  </w:checkBox>
                </w:ffData>
              </w:fldChar>
            </w:r>
            <w:r>
              <w:rPr>
                <w:rFonts w:asciiTheme="majorHAnsi" w:hAnsiTheme="majorHAnsi" w:cstheme="majorHAnsi"/>
                <w:sz w:val="22"/>
                <w:szCs w:val="22"/>
              </w:rPr>
              <w:instrText xml:space="preserve"> FORMCHECKBOX </w:instrText>
            </w:r>
            <w:r w:rsidR="00FE2FA1">
              <w:rPr>
                <w:rFonts w:asciiTheme="majorHAnsi" w:hAnsiTheme="majorHAnsi" w:cstheme="majorHAnsi"/>
                <w:sz w:val="22"/>
                <w:szCs w:val="22"/>
              </w:rPr>
            </w:r>
            <w:r w:rsidR="00FE2FA1">
              <w:rPr>
                <w:rFonts w:asciiTheme="majorHAnsi" w:hAnsiTheme="majorHAnsi" w:cstheme="majorHAnsi"/>
                <w:sz w:val="22"/>
                <w:szCs w:val="22"/>
              </w:rPr>
              <w:fldChar w:fldCharType="separate"/>
            </w:r>
            <w:r>
              <w:rPr>
                <w:rFonts w:asciiTheme="majorHAnsi" w:hAnsiTheme="majorHAnsi" w:cstheme="majorHAnsi"/>
                <w:sz w:val="22"/>
                <w:szCs w:val="22"/>
              </w:rPr>
              <w:fldChar w:fldCharType="end"/>
            </w:r>
          </w:p>
        </w:tc>
        <w:tc>
          <w:tcPr>
            <w:tcW w:w="8566" w:type="dxa"/>
            <w:tcMar>
              <w:left w:w="0" w:type="dxa"/>
              <w:right w:w="0" w:type="dxa"/>
            </w:tcMar>
          </w:tcPr>
          <w:p w14:paraId="14E1C2DE" w14:textId="77777777" w:rsidR="00E1299D" w:rsidRPr="008D4EB5" w:rsidRDefault="00E1299D" w:rsidP="007F404E">
            <w:pPr>
              <w:pStyle w:val="tabletext"/>
              <w:rPr>
                <w:rFonts w:asciiTheme="majorHAnsi" w:hAnsiTheme="majorHAnsi" w:cstheme="majorHAnsi"/>
              </w:rPr>
            </w:pPr>
            <w:r>
              <w:rPr>
                <w:rFonts w:asciiTheme="majorHAnsi" w:hAnsiTheme="majorHAnsi" w:cstheme="majorHAnsi"/>
              </w:rPr>
              <w:t xml:space="preserve">Tá obair le hainmhithe i gceist mar chuid de mo thogra, agus tá cóip den cháipéis </w:t>
            </w:r>
            <w:r>
              <w:rPr>
                <w:rFonts w:asciiTheme="majorHAnsi" w:hAnsiTheme="majorHAnsi" w:cstheme="majorHAnsi"/>
                <w:i/>
                <w:iCs/>
              </w:rPr>
              <w:t xml:space="preserve">Beartais agus Nósanna Imeachta um Chosaint agus Leas Ainmhithe </w:t>
            </w:r>
            <w:r>
              <w:rPr>
                <w:rFonts w:asciiTheme="majorHAnsi" w:hAnsiTheme="majorHAnsi" w:cstheme="majorHAnsi"/>
              </w:rPr>
              <w:t>de mo chuidse nó de chuid m’eagraíochta curtha isteach agam.</w:t>
            </w:r>
          </w:p>
        </w:tc>
      </w:tr>
    </w:tbl>
    <w:p w14:paraId="1FED0652" w14:textId="77777777" w:rsidR="00E1299D" w:rsidRPr="00C405F7" w:rsidRDefault="00E1299D" w:rsidP="00E1299D">
      <w:pPr>
        <w:pStyle w:val="Heading2"/>
        <w:spacing w:before="100" w:after="40"/>
        <w:rPr>
          <w:rFonts w:asciiTheme="majorHAnsi" w:hAnsiTheme="majorHAnsi" w:cstheme="majorHAnsi"/>
        </w:rPr>
      </w:pPr>
      <w:r>
        <w:rPr>
          <w:rFonts w:asciiTheme="majorHAnsi" w:hAnsiTheme="majorHAnsi" w:cstheme="majorHAnsi"/>
          <w:b w:val="0"/>
        </w:rPr>
        <w:tab/>
      </w:r>
      <w:r>
        <w:rPr>
          <w:rFonts w:asciiTheme="majorHAnsi" w:hAnsiTheme="majorHAnsi" w:cstheme="majorHAnsi"/>
          <w:bCs/>
        </w:rPr>
        <w:t xml:space="preserve">Míreanna eile atá ábhartha maidir le m’iarratas, dar liom </w:t>
      </w:r>
      <w:r>
        <w:rPr>
          <w:rFonts w:asciiTheme="majorHAnsi" w:hAnsiTheme="majorHAnsi" w:cstheme="majorHAnsi"/>
          <w:bCs/>
          <w:sz w:val="16"/>
        </w:rPr>
        <w:t>(cuir tic leo siúd a bhaineann le d’iarratas)</w:t>
      </w:r>
    </w:p>
    <w:tbl>
      <w:tblPr>
        <w:tblW w:w="9069" w:type="dxa"/>
        <w:tblInd w:w="22" w:type="dxa"/>
        <w:tblBorders>
          <w:top w:val="single" w:sz="18" w:space="0" w:color="999999"/>
          <w:bottom w:val="single" w:sz="18" w:space="0" w:color="999999"/>
        </w:tblBorders>
        <w:tblLayout w:type="fixed"/>
        <w:tblLook w:val="04A0" w:firstRow="1" w:lastRow="0" w:firstColumn="1" w:lastColumn="0" w:noHBand="0" w:noVBand="1"/>
      </w:tblPr>
      <w:tblGrid>
        <w:gridCol w:w="406"/>
        <w:gridCol w:w="8663"/>
      </w:tblGrid>
      <w:tr w:rsidR="00E1299D" w:rsidRPr="008D4EB5" w14:paraId="795FE1EA" w14:textId="77777777" w:rsidTr="000E7D13">
        <w:trPr>
          <w:cantSplit/>
          <w:trHeight w:val="251"/>
        </w:trPr>
        <w:tc>
          <w:tcPr>
            <w:tcW w:w="406" w:type="dxa"/>
            <w:tcBorders>
              <w:top w:val="single" w:sz="18" w:space="0" w:color="999999"/>
              <w:left w:val="nil"/>
              <w:bottom w:val="nil"/>
              <w:right w:val="nil"/>
            </w:tcBorders>
            <w:tcMar>
              <w:top w:w="0" w:type="dxa"/>
              <w:left w:w="0" w:type="dxa"/>
              <w:bottom w:w="0" w:type="dxa"/>
              <w:right w:w="0" w:type="dxa"/>
            </w:tcMar>
            <w:hideMark/>
          </w:tcPr>
          <w:p w14:paraId="7F02ADBE" w14:textId="77777777" w:rsidR="0011593B" w:rsidRDefault="0011593B" w:rsidP="007F404E">
            <w:pPr>
              <w:pStyle w:val="tabletext"/>
              <w:rPr>
                <w:rFonts w:asciiTheme="majorHAnsi" w:hAnsiTheme="majorHAnsi" w:cstheme="majorHAnsi"/>
                <w:sz w:val="22"/>
                <w:szCs w:val="22"/>
              </w:rPr>
            </w:pPr>
            <w:r>
              <w:rPr>
                <w:rFonts w:asciiTheme="majorHAnsi" w:hAnsiTheme="majorHAnsi" w:cstheme="majorHAnsi"/>
                <w:sz w:val="22"/>
                <w:szCs w:val="22"/>
              </w:rPr>
              <w:fldChar w:fldCharType="begin">
                <w:ffData>
                  <w:name w:val="Check1"/>
                  <w:enabled/>
                  <w:calcOnExit w:val="0"/>
                  <w:checkBox>
                    <w:sizeAuto/>
                    <w:default w:val="0"/>
                  </w:checkBox>
                </w:ffData>
              </w:fldChar>
            </w:r>
            <w:r>
              <w:rPr>
                <w:rFonts w:asciiTheme="majorHAnsi" w:hAnsiTheme="majorHAnsi" w:cstheme="majorHAnsi"/>
                <w:sz w:val="22"/>
                <w:szCs w:val="22"/>
              </w:rPr>
              <w:instrText xml:space="preserve"> FORMCHECKBOX </w:instrText>
            </w:r>
            <w:r w:rsidR="00FE2FA1">
              <w:rPr>
                <w:rFonts w:asciiTheme="majorHAnsi" w:hAnsiTheme="majorHAnsi" w:cstheme="majorHAnsi"/>
                <w:sz w:val="22"/>
                <w:szCs w:val="22"/>
              </w:rPr>
            </w:r>
            <w:r w:rsidR="00FE2FA1">
              <w:rPr>
                <w:rFonts w:asciiTheme="majorHAnsi" w:hAnsiTheme="majorHAnsi" w:cstheme="majorHAnsi"/>
                <w:sz w:val="22"/>
                <w:szCs w:val="22"/>
              </w:rPr>
              <w:fldChar w:fldCharType="separate"/>
            </w:r>
            <w:r>
              <w:rPr>
                <w:rFonts w:asciiTheme="majorHAnsi" w:hAnsiTheme="majorHAnsi" w:cstheme="majorHAnsi"/>
                <w:sz w:val="22"/>
                <w:szCs w:val="22"/>
              </w:rPr>
              <w:fldChar w:fldCharType="end"/>
            </w:r>
          </w:p>
          <w:p w14:paraId="6318421E" w14:textId="24D05D04" w:rsidR="00E1299D" w:rsidRPr="008D4EB5" w:rsidRDefault="00E1299D" w:rsidP="007F404E">
            <w:pPr>
              <w:pStyle w:val="tabletext"/>
              <w:rPr>
                <w:rFonts w:asciiTheme="majorHAnsi" w:hAnsiTheme="majorHAnsi" w:cstheme="majorHAnsi"/>
                <w:sz w:val="22"/>
                <w:szCs w:val="22"/>
              </w:rPr>
            </w:pPr>
            <w:r>
              <w:rPr>
                <w:rFonts w:asciiTheme="majorHAnsi" w:hAnsiTheme="majorHAnsi" w:cstheme="majorHAnsi"/>
                <w:sz w:val="22"/>
                <w:szCs w:val="22"/>
              </w:rPr>
              <w:fldChar w:fldCharType="begin">
                <w:ffData>
                  <w:name w:val="Check1"/>
                  <w:enabled/>
                  <w:calcOnExit w:val="0"/>
                  <w:checkBox>
                    <w:sizeAuto/>
                    <w:default w:val="0"/>
                  </w:checkBox>
                </w:ffData>
              </w:fldChar>
            </w:r>
            <w:r>
              <w:rPr>
                <w:rFonts w:asciiTheme="majorHAnsi" w:hAnsiTheme="majorHAnsi" w:cstheme="majorHAnsi"/>
                <w:sz w:val="22"/>
                <w:szCs w:val="22"/>
              </w:rPr>
              <w:instrText xml:space="preserve"> FORMCHECKBOX </w:instrText>
            </w:r>
            <w:r w:rsidR="00FE2FA1">
              <w:rPr>
                <w:rFonts w:asciiTheme="majorHAnsi" w:hAnsiTheme="majorHAnsi" w:cstheme="majorHAnsi"/>
                <w:sz w:val="22"/>
                <w:szCs w:val="22"/>
              </w:rPr>
            </w:r>
            <w:r w:rsidR="00FE2FA1">
              <w:rPr>
                <w:rFonts w:asciiTheme="majorHAnsi" w:hAnsiTheme="majorHAnsi" w:cstheme="majorHAnsi"/>
                <w:sz w:val="22"/>
                <w:szCs w:val="22"/>
              </w:rPr>
              <w:fldChar w:fldCharType="separate"/>
            </w:r>
            <w:r>
              <w:rPr>
                <w:rFonts w:asciiTheme="majorHAnsi" w:hAnsiTheme="majorHAnsi" w:cstheme="majorHAnsi"/>
                <w:sz w:val="22"/>
                <w:szCs w:val="22"/>
              </w:rPr>
              <w:fldChar w:fldCharType="end"/>
            </w:r>
          </w:p>
        </w:tc>
        <w:tc>
          <w:tcPr>
            <w:tcW w:w="8663" w:type="dxa"/>
            <w:tcBorders>
              <w:top w:val="single" w:sz="18" w:space="0" w:color="999999"/>
              <w:left w:val="nil"/>
              <w:bottom w:val="nil"/>
              <w:right w:val="nil"/>
            </w:tcBorders>
            <w:tcMar>
              <w:top w:w="0" w:type="dxa"/>
              <w:left w:w="0" w:type="dxa"/>
              <w:bottom w:w="0" w:type="dxa"/>
              <w:right w:w="0" w:type="dxa"/>
            </w:tcMar>
            <w:hideMark/>
          </w:tcPr>
          <w:p w14:paraId="2B4C3495" w14:textId="75A438A7" w:rsidR="00E1299D" w:rsidRDefault="00E1299D" w:rsidP="007F404E">
            <w:pPr>
              <w:pStyle w:val="tabletext"/>
              <w:rPr>
                <w:rFonts w:asciiTheme="majorHAnsi" w:hAnsiTheme="majorHAnsi" w:cstheme="majorHAnsi"/>
              </w:rPr>
            </w:pPr>
            <w:r>
              <w:rPr>
                <w:rFonts w:asciiTheme="majorHAnsi" w:hAnsiTheme="majorHAnsi" w:cstheme="majorHAnsi"/>
              </w:rPr>
              <w:t>Áirítear le mo thogra litir nó litreacha tacaíochta/teistiméireachta atá réidh le huaslódáil agam.</w:t>
            </w:r>
          </w:p>
          <w:p w14:paraId="34AD59EE" w14:textId="093B5B4F" w:rsidR="0011593B" w:rsidRPr="008D4EB5" w:rsidRDefault="0011593B" w:rsidP="007F404E">
            <w:pPr>
              <w:pStyle w:val="tabletext"/>
              <w:rPr>
                <w:rFonts w:asciiTheme="majorHAnsi" w:hAnsiTheme="majorHAnsi" w:cstheme="majorHAnsi"/>
              </w:rPr>
            </w:pPr>
            <w:r>
              <w:rPr>
                <w:szCs w:val="20"/>
              </w:rPr>
              <w:t xml:space="preserve">Tá obair le daoine soghonta i gceist le mo thogra, agus tá admháil go gcloím leis na </w:t>
            </w:r>
            <w:r>
              <w:rPr>
                <w:i/>
                <w:iCs/>
                <w:szCs w:val="20"/>
              </w:rPr>
              <w:t>Beartais agus</w:t>
            </w:r>
            <w:r>
              <w:rPr>
                <w:szCs w:val="20"/>
              </w:rPr>
              <w:t xml:space="preserve"> </w:t>
            </w:r>
            <w:r>
              <w:rPr>
                <w:i/>
                <w:iCs/>
                <w:szCs w:val="20"/>
              </w:rPr>
              <w:t>Nósanna Imeachta Náisiúnta um Chosaint Daoine Soghonta atá i mBaol Mí-Úsáide</w:t>
            </w:r>
            <w:r>
              <w:rPr>
                <w:szCs w:val="20"/>
              </w:rPr>
              <w:t xml:space="preserve"> ar </w:t>
            </w:r>
            <w:hyperlink r:id="rId25" w:history="1">
              <w:r>
                <w:rPr>
                  <w:rStyle w:val="Hyperlink"/>
                  <w:szCs w:val="20"/>
                  <w:u w:val="none"/>
                </w:rPr>
                <w:t>www.hse.ie</w:t>
              </w:r>
            </w:hyperlink>
            <w:r>
              <w:rPr>
                <w:rFonts w:asciiTheme="majorHAnsi" w:hAnsiTheme="majorHAnsi"/>
              </w:rPr>
              <w:t xml:space="preserve"> curtha isteach agam.</w:t>
            </w:r>
            <w:r>
              <w:rPr>
                <w:szCs w:val="20"/>
              </w:rPr>
              <w:t xml:space="preserve"> </w:t>
            </w:r>
            <w:r>
              <w:rPr>
                <w:rFonts w:ascii="Times New Roman" w:hAnsi="Times New Roman"/>
                <w:szCs w:val="20"/>
              </w:rPr>
              <w:t> </w:t>
            </w:r>
          </w:p>
        </w:tc>
      </w:tr>
      <w:tr w:rsidR="00E1299D" w:rsidRPr="008D4EB5" w14:paraId="4892895E" w14:textId="77777777" w:rsidTr="000E7D13">
        <w:trPr>
          <w:cantSplit/>
          <w:trHeight w:val="251"/>
        </w:trPr>
        <w:tc>
          <w:tcPr>
            <w:tcW w:w="406" w:type="dxa"/>
            <w:tcBorders>
              <w:top w:val="nil"/>
              <w:left w:val="nil"/>
              <w:bottom w:val="nil"/>
              <w:right w:val="nil"/>
            </w:tcBorders>
            <w:tcMar>
              <w:top w:w="0" w:type="dxa"/>
              <w:left w:w="0" w:type="dxa"/>
              <w:bottom w:w="0" w:type="dxa"/>
              <w:right w:w="0" w:type="dxa"/>
            </w:tcMar>
            <w:hideMark/>
          </w:tcPr>
          <w:p w14:paraId="6E6AC1C5" w14:textId="77777777" w:rsidR="00E1299D" w:rsidRPr="008D4EB5" w:rsidRDefault="00E1299D" w:rsidP="007F404E">
            <w:pPr>
              <w:pStyle w:val="tabletext"/>
              <w:rPr>
                <w:rFonts w:asciiTheme="majorHAnsi" w:hAnsiTheme="majorHAnsi" w:cstheme="majorHAnsi"/>
                <w:sz w:val="22"/>
                <w:szCs w:val="22"/>
              </w:rPr>
            </w:pPr>
            <w:r>
              <w:rPr>
                <w:rFonts w:asciiTheme="majorHAnsi" w:hAnsiTheme="majorHAnsi" w:cstheme="majorHAnsi"/>
                <w:sz w:val="22"/>
                <w:szCs w:val="22"/>
              </w:rPr>
              <w:fldChar w:fldCharType="begin">
                <w:ffData>
                  <w:name w:val="Check1"/>
                  <w:enabled/>
                  <w:calcOnExit w:val="0"/>
                  <w:checkBox>
                    <w:sizeAuto/>
                    <w:default w:val="0"/>
                  </w:checkBox>
                </w:ffData>
              </w:fldChar>
            </w:r>
            <w:r>
              <w:rPr>
                <w:rFonts w:asciiTheme="majorHAnsi" w:hAnsiTheme="majorHAnsi" w:cstheme="majorHAnsi"/>
                <w:sz w:val="22"/>
                <w:szCs w:val="22"/>
              </w:rPr>
              <w:instrText xml:space="preserve"> FORMCHECKBOX </w:instrText>
            </w:r>
            <w:r w:rsidR="00FE2FA1">
              <w:rPr>
                <w:rFonts w:asciiTheme="majorHAnsi" w:hAnsiTheme="majorHAnsi" w:cstheme="majorHAnsi"/>
                <w:sz w:val="22"/>
                <w:szCs w:val="22"/>
              </w:rPr>
            </w:r>
            <w:r w:rsidR="00FE2FA1">
              <w:rPr>
                <w:rFonts w:asciiTheme="majorHAnsi" w:hAnsiTheme="majorHAnsi" w:cstheme="majorHAnsi"/>
                <w:sz w:val="22"/>
                <w:szCs w:val="22"/>
              </w:rPr>
              <w:fldChar w:fldCharType="separate"/>
            </w:r>
            <w:r>
              <w:rPr>
                <w:rFonts w:asciiTheme="majorHAnsi" w:hAnsiTheme="majorHAnsi" w:cstheme="majorHAnsi"/>
                <w:sz w:val="22"/>
                <w:szCs w:val="22"/>
              </w:rPr>
              <w:fldChar w:fldCharType="end"/>
            </w:r>
          </w:p>
        </w:tc>
        <w:tc>
          <w:tcPr>
            <w:tcW w:w="8663" w:type="dxa"/>
            <w:tcBorders>
              <w:top w:val="nil"/>
              <w:left w:val="nil"/>
              <w:bottom w:val="nil"/>
              <w:right w:val="nil"/>
            </w:tcBorders>
            <w:tcMar>
              <w:top w:w="0" w:type="dxa"/>
              <w:left w:w="0" w:type="dxa"/>
              <w:bottom w:w="0" w:type="dxa"/>
              <w:right w:w="0" w:type="dxa"/>
            </w:tcMar>
            <w:hideMark/>
          </w:tcPr>
          <w:p w14:paraId="109894D6" w14:textId="77777777" w:rsidR="00E1299D" w:rsidRPr="008D4EB5" w:rsidRDefault="00E1299D" w:rsidP="007F404E">
            <w:pPr>
              <w:pStyle w:val="tabletext"/>
              <w:rPr>
                <w:rFonts w:asciiTheme="majorHAnsi" w:hAnsiTheme="majorHAnsi" w:cstheme="majorHAnsi"/>
              </w:rPr>
            </w:pPr>
            <w:r>
              <w:rPr>
                <w:rFonts w:asciiTheme="majorHAnsi" w:hAnsiTheme="majorHAnsi" w:cstheme="majorHAnsi"/>
              </w:rPr>
              <w:t xml:space="preserve">Braitheann mo thogra ar shaineolas daoine nó eagraíochtaí ainmnithe eile, agus tá cáipéis ina sonraítear na daoine sin agus a gcuid saineolais réidh le huaslódáil agam. </w:t>
            </w:r>
          </w:p>
        </w:tc>
      </w:tr>
      <w:tr w:rsidR="00E1299D" w:rsidRPr="008D4EB5" w14:paraId="7BFE4A19" w14:textId="77777777" w:rsidTr="000E7D13">
        <w:trPr>
          <w:cantSplit/>
          <w:trHeight w:val="566"/>
        </w:trPr>
        <w:tc>
          <w:tcPr>
            <w:tcW w:w="406" w:type="dxa"/>
            <w:tcBorders>
              <w:top w:val="nil"/>
              <w:left w:val="nil"/>
              <w:bottom w:val="single" w:sz="18" w:space="0" w:color="999999"/>
              <w:right w:val="nil"/>
            </w:tcBorders>
            <w:tcMar>
              <w:top w:w="0" w:type="dxa"/>
              <w:left w:w="0" w:type="dxa"/>
              <w:bottom w:w="0" w:type="dxa"/>
              <w:right w:w="0" w:type="dxa"/>
            </w:tcMar>
            <w:hideMark/>
          </w:tcPr>
          <w:p w14:paraId="4E64BC68" w14:textId="77777777" w:rsidR="000E7D13" w:rsidRDefault="000E7D13" w:rsidP="007F404E">
            <w:pPr>
              <w:pStyle w:val="tabletext"/>
              <w:rPr>
                <w:rFonts w:asciiTheme="majorHAnsi" w:hAnsiTheme="majorHAnsi" w:cstheme="majorHAnsi"/>
                <w:sz w:val="22"/>
                <w:szCs w:val="22"/>
              </w:rPr>
            </w:pPr>
            <w:r>
              <w:rPr>
                <w:rFonts w:asciiTheme="majorHAnsi" w:hAnsiTheme="majorHAnsi" w:cstheme="majorHAnsi"/>
                <w:sz w:val="22"/>
                <w:szCs w:val="22"/>
              </w:rPr>
              <w:fldChar w:fldCharType="begin">
                <w:ffData>
                  <w:name w:val="Check1"/>
                  <w:enabled/>
                  <w:calcOnExit w:val="0"/>
                  <w:checkBox>
                    <w:sizeAuto/>
                    <w:default w:val="0"/>
                  </w:checkBox>
                </w:ffData>
              </w:fldChar>
            </w:r>
            <w:r>
              <w:rPr>
                <w:rFonts w:asciiTheme="majorHAnsi" w:hAnsiTheme="majorHAnsi" w:cstheme="majorHAnsi"/>
                <w:sz w:val="22"/>
                <w:szCs w:val="22"/>
              </w:rPr>
              <w:instrText xml:space="preserve"> FORMCHECKBOX </w:instrText>
            </w:r>
            <w:r w:rsidR="00FE2FA1">
              <w:rPr>
                <w:rFonts w:asciiTheme="majorHAnsi" w:hAnsiTheme="majorHAnsi" w:cstheme="majorHAnsi"/>
                <w:sz w:val="22"/>
                <w:szCs w:val="22"/>
              </w:rPr>
            </w:r>
            <w:r w:rsidR="00FE2FA1">
              <w:rPr>
                <w:rFonts w:asciiTheme="majorHAnsi" w:hAnsiTheme="majorHAnsi" w:cstheme="majorHAnsi"/>
                <w:sz w:val="22"/>
                <w:szCs w:val="22"/>
              </w:rPr>
              <w:fldChar w:fldCharType="separate"/>
            </w:r>
            <w:r>
              <w:rPr>
                <w:rFonts w:asciiTheme="majorHAnsi" w:hAnsiTheme="majorHAnsi" w:cstheme="majorHAnsi"/>
                <w:sz w:val="22"/>
                <w:szCs w:val="22"/>
              </w:rPr>
              <w:fldChar w:fldCharType="end"/>
            </w:r>
          </w:p>
          <w:p w14:paraId="38ACBAC2" w14:textId="54577117" w:rsidR="00E1299D" w:rsidRPr="008D4EB5" w:rsidRDefault="00E1299D" w:rsidP="007F404E">
            <w:pPr>
              <w:pStyle w:val="tabletext"/>
              <w:rPr>
                <w:rFonts w:asciiTheme="majorHAnsi" w:hAnsiTheme="majorHAnsi" w:cstheme="majorHAnsi"/>
                <w:sz w:val="22"/>
                <w:szCs w:val="22"/>
              </w:rPr>
            </w:pPr>
          </w:p>
        </w:tc>
        <w:tc>
          <w:tcPr>
            <w:tcW w:w="8663" w:type="dxa"/>
            <w:tcBorders>
              <w:top w:val="nil"/>
              <w:left w:val="nil"/>
              <w:bottom w:val="single" w:sz="18" w:space="0" w:color="999999"/>
              <w:right w:val="nil"/>
            </w:tcBorders>
            <w:tcMar>
              <w:top w:w="0" w:type="dxa"/>
              <w:left w:w="0" w:type="dxa"/>
              <w:bottom w:w="0" w:type="dxa"/>
              <w:right w:w="0" w:type="dxa"/>
            </w:tcMar>
            <w:hideMark/>
          </w:tcPr>
          <w:p w14:paraId="5585759F" w14:textId="399A6E66" w:rsidR="000E7D13" w:rsidRPr="008D4EB5" w:rsidRDefault="00E1299D" w:rsidP="000E7D13">
            <w:pPr>
              <w:pStyle w:val="tabletext"/>
              <w:rPr>
                <w:rFonts w:asciiTheme="majorHAnsi" w:hAnsiTheme="majorHAnsi" w:cstheme="majorHAnsi"/>
              </w:rPr>
            </w:pPr>
            <w:r>
              <w:rPr>
                <w:rFonts w:asciiTheme="majorHAnsi" w:hAnsiTheme="majorHAnsi" w:cstheme="majorHAnsi"/>
              </w:rPr>
              <w:t>Áirítear le mo thogra ábhar eile atá ábhartha maidir le m’iarratas agus atá réidh le huaslódáil agam.</w:t>
            </w:r>
          </w:p>
        </w:tc>
      </w:tr>
    </w:tbl>
    <w:p w14:paraId="656D8C27" w14:textId="77777777" w:rsidR="00E1299D" w:rsidRPr="00C405F7" w:rsidRDefault="00E1299D" w:rsidP="00E1299D">
      <w:pPr>
        <w:pStyle w:val="Heading2"/>
        <w:spacing w:before="100" w:after="40"/>
        <w:rPr>
          <w:rFonts w:asciiTheme="majorHAnsi" w:hAnsiTheme="majorHAnsi" w:cstheme="majorHAnsi"/>
          <w:lang w:val="de-DE"/>
        </w:rPr>
      </w:pPr>
      <w:r>
        <w:rPr>
          <w:rFonts w:asciiTheme="majorHAnsi" w:hAnsiTheme="majorHAnsi" w:cstheme="majorHAnsi"/>
          <w:b w:val="0"/>
        </w:rPr>
        <w:tab/>
      </w:r>
      <w:r>
        <w:rPr>
          <w:rFonts w:asciiTheme="majorHAnsi" w:hAnsiTheme="majorHAnsi" w:cstheme="majorHAnsi"/>
          <w:bCs/>
        </w:rPr>
        <w:t xml:space="preserve">An dara tuairim </w:t>
      </w:r>
      <w:r>
        <w:rPr>
          <w:rFonts w:asciiTheme="majorHAnsi" w:hAnsiTheme="majorHAnsi" w:cstheme="majorHAnsi"/>
          <w:bCs/>
          <w:sz w:val="16"/>
        </w:rPr>
        <w:t>(cuir tic leis an mír seo)</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E1299D" w:rsidRPr="008D4EB5" w14:paraId="1EB37ABD" w14:textId="77777777" w:rsidTr="007F404E">
        <w:trPr>
          <w:cantSplit/>
          <w:trHeight w:val="390"/>
        </w:trPr>
        <w:tc>
          <w:tcPr>
            <w:tcW w:w="420" w:type="dxa"/>
            <w:tcBorders>
              <w:bottom w:val="single" w:sz="18" w:space="0" w:color="999999"/>
            </w:tcBorders>
            <w:tcMar>
              <w:left w:w="0" w:type="dxa"/>
              <w:right w:w="0" w:type="dxa"/>
            </w:tcMar>
          </w:tcPr>
          <w:p w14:paraId="36A6A3BD" w14:textId="77777777" w:rsidR="00E1299D" w:rsidRPr="008D4EB5" w:rsidRDefault="00E1299D" w:rsidP="007F404E">
            <w:pPr>
              <w:pStyle w:val="tabletext"/>
              <w:rPr>
                <w:rFonts w:asciiTheme="majorHAnsi" w:hAnsiTheme="majorHAnsi" w:cstheme="majorHAnsi"/>
                <w:sz w:val="22"/>
                <w:szCs w:val="22"/>
              </w:rPr>
            </w:pPr>
            <w:r>
              <w:rPr>
                <w:rFonts w:asciiTheme="majorHAnsi" w:hAnsiTheme="majorHAnsi" w:cstheme="majorHAnsi"/>
                <w:sz w:val="22"/>
                <w:szCs w:val="22"/>
              </w:rPr>
              <w:fldChar w:fldCharType="begin">
                <w:ffData>
                  <w:name w:val="Check1"/>
                  <w:enabled/>
                  <w:calcOnExit w:val="0"/>
                  <w:checkBox>
                    <w:sizeAuto/>
                    <w:default w:val="0"/>
                  </w:checkBox>
                </w:ffData>
              </w:fldChar>
            </w:r>
            <w:r>
              <w:rPr>
                <w:rFonts w:asciiTheme="majorHAnsi" w:hAnsiTheme="majorHAnsi" w:cstheme="majorHAnsi"/>
                <w:sz w:val="22"/>
                <w:szCs w:val="22"/>
              </w:rPr>
              <w:instrText xml:space="preserve"> FORMCHECKBOX </w:instrText>
            </w:r>
            <w:r w:rsidR="00FE2FA1">
              <w:rPr>
                <w:rFonts w:asciiTheme="majorHAnsi" w:hAnsiTheme="majorHAnsi" w:cstheme="majorHAnsi"/>
                <w:sz w:val="22"/>
                <w:szCs w:val="22"/>
              </w:rPr>
            </w:r>
            <w:r w:rsidR="00FE2FA1">
              <w:rPr>
                <w:rFonts w:asciiTheme="majorHAnsi" w:hAnsiTheme="majorHAnsi" w:cstheme="majorHAnsi"/>
                <w:sz w:val="22"/>
                <w:szCs w:val="22"/>
              </w:rPr>
              <w:fldChar w:fldCharType="separate"/>
            </w:r>
            <w:r>
              <w:rPr>
                <w:rFonts w:asciiTheme="majorHAnsi" w:hAnsiTheme="majorHAnsi" w:cstheme="majorHAnsi"/>
                <w:sz w:val="22"/>
                <w:szCs w:val="22"/>
              </w:rPr>
              <w:fldChar w:fldCharType="end"/>
            </w:r>
          </w:p>
        </w:tc>
        <w:tc>
          <w:tcPr>
            <w:tcW w:w="8566" w:type="dxa"/>
            <w:tcBorders>
              <w:bottom w:val="single" w:sz="18" w:space="0" w:color="999999"/>
            </w:tcBorders>
            <w:tcMar>
              <w:left w:w="0" w:type="dxa"/>
              <w:right w:w="0" w:type="dxa"/>
            </w:tcMar>
          </w:tcPr>
          <w:p w14:paraId="31E44EE5" w14:textId="77777777" w:rsidR="00E1299D" w:rsidRPr="008D4EB5" w:rsidRDefault="00E1299D" w:rsidP="007F404E">
            <w:pPr>
              <w:pStyle w:val="tabletext"/>
              <w:rPr>
                <w:rFonts w:asciiTheme="majorHAnsi" w:hAnsiTheme="majorHAnsi" w:cstheme="majorHAnsi"/>
              </w:rPr>
            </w:pPr>
            <w:r>
              <w:rPr>
                <w:rFonts w:asciiTheme="majorHAnsi" w:hAnsiTheme="majorHAnsi" w:cstheme="majorHAnsi"/>
              </w:rPr>
              <w:t xml:space="preserve">D’iarr mé ar dhuine éigin eile m’iarratas a sheiceáil chun a chinntiú nach bhfuil aon earráidí ann agus nach bhfuil aon rud ar iarraidh. </w:t>
            </w:r>
          </w:p>
        </w:tc>
      </w:tr>
    </w:tbl>
    <w:p w14:paraId="66786C70" w14:textId="77777777" w:rsidR="00E1299D" w:rsidRPr="008D4EB5" w:rsidRDefault="00E1299D" w:rsidP="00E1299D">
      <w:pPr>
        <w:autoSpaceDE w:val="0"/>
        <w:autoSpaceDN w:val="0"/>
        <w:adjustRightInd w:val="0"/>
        <w:spacing w:before="0" w:after="0"/>
        <w:rPr>
          <w:rFonts w:asciiTheme="majorHAnsi" w:hAnsiTheme="majorHAnsi" w:cstheme="majorHAnsi"/>
        </w:rPr>
      </w:pPr>
    </w:p>
    <w:tbl>
      <w:tblPr>
        <w:tblW w:w="9360" w:type="dxa"/>
        <w:tblInd w:w="-72" w:type="dxa"/>
        <w:shd w:val="clear" w:color="auto" w:fill="CCCCCC"/>
        <w:tblLook w:val="0000" w:firstRow="0" w:lastRow="0" w:firstColumn="0" w:lastColumn="0" w:noHBand="0" w:noVBand="0"/>
      </w:tblPr>
      <w:tblGrid>
        <w:gridCol w:w="9360"/>
      </w:tblGrid>
      <w:tr w:rsidR="00E1299D" w:rsidRPr="00C405F7" w14:paraId="071A4371" w14:textId="77777777" w:rsidTr="007F404E">
        <w:tc>
          <w:tcPr>
            <w:tcW w:w="9360" w:type="dxa"/>
            <w:shd w:val="clear" w:color="auto" w:fill="CCCCCC"/>
          </w:tcPr>
          <w:p w14:paraId="34E50557" w14:textId="77777777" w:rsidR="00E1299D" w:rsidRPr="00C405F7" w:rsidRDefault="00E1299D" w:rsidP="007F404E">
            <w:pPr>
              <w:pStyle w:val="Heading2"/>
              <w:ind w:left="0"/>
              <w:rPr>
                <w:rFonts w:asciiTheme="majorHAnsi" w:hAnsiTheme="majorHAnsi" w:cstheme="majorHAnsi"/>
                <w:lang w:val="fr-FR"/>
              </w:rPr>
            </w:pPr>
            <w:r>
              <w:rPr>
                <w:rFonts w:asciiTheme="majorHAnsi" w:hAnsiTheme="majorHAnsi" w:cstheme="majorHAnsi"/>
                <w:bCs/>
              </w:rPr>
              <w:lastRenderedPageBreak/>
              <w:t>Cabhair a fháil maidir le d’iarratas</w:t>
            </w:r>
          </w:p>
          <w:p w14:paraId="510AAFB9" w14:textId="77777777" w:rsidR="00E1299D" w:rsidRPr="00C405F7" w:rsidRDefault="00E1299D" w:rsidP="007F404E">
            <w:pPr>
              <w:pStyle w:val="Bullet"/>
              <w:rPr>
                <w:rFonts w:asciiTheme="majorHAnsi" w:hAnsiTheme="majorHAnsi" w:cstheme="majorHAnsi"/>
                <w:lang w:val="fr-FR"/>
              </w:rPr>
            </w:pPr>
            <w:r>
              <w:rPr>
                <w:rFonts w:asciiTheme="majorHAnsi" w:hAnsiTheme="majorHAnsi" w:cstheme="majorHAnsi"/>
              </w:rPr>
              <w:t xml:space="preserve">Má tá ceist theicniúil agat faoi shuíomh gréasáin na seirbhísí ar líne a úsáid, is féidir leat ríomhphost a sheoladh chuig </w:t>
            </w:r>
            <w:hyperlink r:id="rId26" w:history="1">
              <w:r>
                <w:rPr>
                  <w:rStyle w:val="Hyperlink"/>
                  <w:rFonts w:asciiTheme="majorHAnsi" w:hAnsiTheme="majorHAnsi" w:cstheme="majorHAnsi"/>
                  <w:color w:val="auto"/>
                  <w:szCs w:val="20"/>
                  <w:u w:val="none"/>
                </w:rPr>
                <w:t>onlineservices@artscouncil.ie</w:t>
              </w:r>
            </w:hyperlink>
            <w:r>
              <w:rPr>
                <w:rFonts w:asciiTheme="majorHAnsi" w:hAnsiTheme="majorHAnsi" w:cstheme="majorHAnsi"/>
              </w:rPr>
              <w:t xml:space="preserve"> </w:t>
            </w:r>
          </w:p>
          <w:p w14:paraId="2204333C" w14:textId="77777777" w:rsidR="00E1299D" w:rsidRPr="00C405F7" w:rsidRDefault="00E1299D" w:rsidP="007F404E">
            <w:pPr>
              <w:pStyle w:val="Bullet"/>
              <w:rPr>
                <w:rFonts w:asciiTheme="majorHAnsi" w:hAnsiTheme="majorHAnsi" w:cstheme="majorHAnsi"/>
                <w:lang w:val="fr-FR"/>
              </w:rPr>
            </w:pPr>
            <w:r>
              <w:rPr>
                <w:rFonts w:asciiTheme="majorHAnsi" w:hAnsiTheme="majorHAnsi" w:cstheme="majorHAnsi"/>
              </w:rPr>
              <w:t xml:space="preserve">Tá freagraí ar cheisteanna coitianta maidir leis na seirbhísí ar líne a úsáid ar fáil sa rannóg Ceisteanna Coitianta ar shuíomh Gréasáin na Comhairle Ealaíon ag: </w:t>
            </w:r>
            <w:hyperlink r:id="rId27" w:history="1">
              <w:r>
                <w:rPr>
                  <w:rStyle w:val="Hyperlink"/>
                  <w:rFonts w:asciiTheme="majorHAnsi" w:hAnsiTheme="majorHAnsi" w:cstheme="majorHAnsi"/>
                  <w:color w:val="auto"/>
                  <w:u w:val="none"/>
                </w:rPr>
                <w:t>http://www.artscouncil.ie/ga/Teigh-i-dteagmhail-linn/FAQS/Seirbhisi-ar-line/Seirbhisi-ar-line/</w:t>
              </w:r>
            </w:hyperlink>
          </w:p>
          <w:p w14:paraId="162E5546" w14:textId="77777777" w:rsidR="00E1299D" w:rsidRPr="00C405F7" w:rsidRDefault="00E1299D" w:rsidP="007F404E">
            <w:pPr>
              <w:pStyle w:val="Bullet"/>
              <w:rPr>
                <w:rFonts w:asciiTheme="majorHAnsi" w:hAnsiTheme="majorHAnsi" w:cstheme="majorHAnsi"/>
                <w:lang w:val="fr-FR"/>
              </w:rPr>
            </w:pPr>
            <w:r>
              <w:rPr>
                <w:rFonts w:asciiTheme="majorHAnsi" w:hAnsiTheme="majorHAnsi" w:cstheme="majorHAnsi"/>
              </w:rPr>
              <w:t xml:space="preserve">Téigh chuig an nasc seo a leanas chun féachaint ar ár dtreoir ar YouTube maidir le hiarratas a chur i gcrích: </w:t>
            </w:r>
            <w:hyperlink r:id="rId28" w:history="1">
              <w:r>
                <w:rPr>
                  <w:rStyle w:val="Hyperlink"/>
                  <w:rFonts w:asciiTheme="majorHAnsi" w:hAnsiTheme="majorHAnsi" w:cstheme="majorHAnsi"/>
                  <w:color w:val="auto"/>
                  <w:szCs w:val="20"/>
                  <w:u w:val="none"/>
                </w:rPr>
                <w:t>http://www.youtube.com/artscouncildemos</w:t>
              </w:r>
            </w:hyperlink>
          </w:p>
          <w:p w14:paraId="0A8A150E" w14:textId="77777777" w:rsidR="00E1299D" w:rsidRPr="00C405F7" w:rsidRDefault="00E1299D" w:rsidP="007F404E">
            <w:pPr>
              <w:pStyle w:val="Bullet"/>
              <w:rPr>
                <w:rFonts w:asciiTheme="majorHAnsi" w:hAnsiTheme="majorHAnsi" w:cstheme="majorHAnsi"/>
                <w:lang w:val="fr-FR"/>
              </w:rPr>
            </w:pPr>
            <w:r>
              <w:rPr>
                <w:rFonts w:asciiTheme="majorHAnsi" w:hAnsiTheme="majorHAnsi" w:cstheme="majorHAnsi"/>
              </w:rPr>
              <w:t xml:space="preserve">Má tá cabhair uait maidir leis an méid atá i d’iarratas, is féidir leat dul i dteagmháil leis an gComhairle Ealaíon ag 01 6180200 nó ar an ríomhphost ag </w:t>
            </w:r>
            <w:hyperlink r:id="rId29" w:history="1">
              <w:r>
                <w:rPr>
                  <w:rStyle w:val="Hyperlink"/>
                  <w:rFonts w:asciiTheme="majorHAnsi" w:hAnsiTheme="majorHAnsi" w:cstheme="majorHAnsi"/>
                  <w:color w:val="auto"/>
                  <w:szCs w:val="20"/>
                  <w:u w:val="none"/>
                </w:rPr>
                <w:t>awards@artscouncil.ie</w:t>
              </w:r>
            </w:hyperlink>
          </w:p>
          <w:p w14:paraId="6E567D85" w14:textId="77777777" w:rsidR="00E1299D" w:rsidRPr="00C405F7" w:rsidRDefault="00E1299D" w:rsidP="007F404E">
            <w:pPr>
              <w:pStyle w:val="Bullet"/>
              <w:rPr>
                <w:rFonts w:asciiTheme="majorHAnsi" w:hAnsiTheme="majorHAnsi" w:cstheme="majorHAnsi"/>
              </w:rPr>
            </w:pPr>
            <w:r>
              <w:rPr>
                <w:rFonts w:asciiTheme="majorHAnsi" w:hAnsiTheme="majorHAnsi" w:cstheme="majorHAnsi"/>
              </w:rPr>
              <w:t>Déanann an Chomhairle Ealaíon gach iarracht freastal réasúnta a dhéanamh ar dhaoine faoi mhíchumas ar mian leo iarratas a chur isteach nó a bhfuil deacrachtaí acu teacht ar Sheirbhísí ar Líne. Má tá riachtanas agat sa réimse sin, déan teagmháil le hOifigeach Rochtana na Comhairle Ealaíon, Adrienne Martin, ar an nguthán (01 6180219) nó ar ríomhphost (</w:t>
            </w:r>
            <w:hyperlink r:id="rId30" w:history="1">
              <w:r>
                <w:rPr>
                  <w:rStyle w:val="Hyperlink"/>
                  <w:rFonts w:asciiTheme="majorHAnsi" w:hAnsiTheme="majorHAnsi" w:cstheme="majorHAnsi"/>
                  <w:color w:val="auto"/>
                  <w:u w:val="none"/>
                </w:rPr>
                <w:t>adrienne.martin@artscouncil.ie</w:t>
              </w:r>
            </w:hyperlink>
            <w:r>
              <w:rPr>
                <w:rFonts w:asciiTheme="majorHAnsi" w:hAnsiTheme="majorHAnsi" w:cstheme="majorHAnsi"/>
              </w:rPr>
              <w:t>) trí seachtaine ar a laghad roimh an spriocdháta.</w:t>
            </w:r>
          </w:p>
        </w:tc>
      </w:tr>
    </w:tbl>
    <w:p w14:paraId="1599FDBA" w14:textId="77777777" w:rsidR="00E1299D" w:rsidRPr="00C405F7" w:rsidRDefault="00E1299D" w:rsidP="00E1299D">
      <w:pPr>
        <w:rPr>
          <w:rFonts w:asciiTheme="majorHAnsi" w:hAnsiTheme="majorHAnsi" w:cstheme="majorHAnsi"/>
        </w:rPr>
      </w:pPr>
    </w:p>
    <w:p w14:paraId="4FA77A79" w14:textId="77777777" w:rsidR="00E1299D" w:rsidRPr="00C405F7" w:rsidRDefault="00E1299D" w:rsidP="00E1299D">
      <w:pPr>
        <w:rPr>
          <w:rFonts w:asciiTheme="majorHAnsi" w:hAnsiTheme="majorHAnsi" w:cstheme="majorHAnsi"/>
        </w:rPr>
      </w:pPr>
    </w:p>
    <w:p w14:paraId="67124CBF" w14:textId="018B3A86" w:rsidR="00E1299D" w:rsidRPr="008D4EB5" w:rsidRDefault="00E1299D" w:rsidP="00E1299D">
      <w:pPr>
        <w:pStyle w:val="Heading1"/>
        <w:numPr>
          <w:ilvl w:val="0"/>
          <w:numId w:val="7"/>
        </w:numPr>
        <w:rPr>
          <w:rFonts w:asciiTheme="majorHAnsi" w:hAnsiTheme="majorHAnsi" w:cstheme="majorHAnsi"/>
          <w:color w:val="auto"/>
        </w:rPr>
      </w:pPr>
      <w:bookmarkStart w:id="1" w:name="_Toc368925986"/>
      <w:r>
        <w:rPr>
          <w:rFonts w:asciiTheme="majorHAnsi" w:hAnsiTheme="majorHAnsi" w:cstheme="majorHAnsi"/>
          <w:bCs w:val="0"/>
          <w:color w:val="auto"/>
        </w:rPr>
        <w:t>Maidir le Dámhachtain Liam O’Flynn</w:t>
      </w:r>
      <w:bookmarkEnd w:id="1"/>
    </w:p>
    <w:p w14:paraId="44171E98" w14:textId="77777777" w:rsidR="00E1299D" w:rsidRPr="008D4EB5" w:rsidRDefault="00E1299D" w:rsidP="00E1299D">
      <w:pPr>
        <w:pStyle w:val="Heading2"/>
        <w:rPr>
          <w:rFonts w:asciiTheme="majorHAnsi" w:hAnsiTheme="majorHAnsi" w:cstheme="majorHAnsi"/>
        </w:rPr>
      </w:pPr>
      <w:r>
        <w:rPr>
          <w:rFonts w:asciiTheme="majorHAnsi" w:hAnsiTheme="majorHAnsi" w:cstheme="majorHAnsi"/>
          <w:bCs/>
        </w:rPr>
        <w:t>1.1</w:t>
      </w:r>
      <w:r>
        <w:rPr>
          <w:rFonts w:asciiTheme="majorHAnsi" w:hAnsiTheme="majorHAnsi" w:cstheme="majorHAnsi"/>
          <w:bCs/>
        </w:rPr>
        <w:tab/>
        <w:t>An spriocdháta chun iarratais a chur isteach</w:t>
      </w:r>
    </w:p>
    <w:p w14:paraId="45FD7394" w14:textId="77777777" w:rsidR="00E1299D" w:rsidRPr="008D4EB5" w:rsidRDefault="00E1299D" w:rsidP="00E1299D">
      <w:pPr>
        <w:rPr>
          <w:rFonts w:asciiTheme="majorHAnsi" w:hAnsiTheme="majorHAnsi" w:cstheme="majorHAnsi"/>
        </w:rPr>
      </w:pPr>
      <w:r>
        <w:rPr>
          <w:rFonts w:asciiTheme="majorHAnsi" w:hAnsiTheme="majorHAnsi" w:cstheme="majorHAnsi"/>
        </w:rPr>
        <w:t>Ní mór gach iarratas a dhéanamh trí úsáid a bhaint as Seirbhísí ar Líne na Comhairle Ealaíon.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780"/>
      </w:tblGrid>
      <w:tr w:rsidR="00E1299D" w:rsidRPr="008D4EB5" w14:paraId="7180222C" w14:textId="77777777" w:rsidTr="007F404E">
        <w:tc>
          <w:tcPr>
            <w:tcW w:w="3888" w:type="dxa"/>
            <w:tcBorders>
              <w:top w:val="nil"/>
              <w:left w:val="nil"/>
              <w:bottom w:val="nil"/>
              <w:right w:val="single" w:sz="18" w:space="0" w:color="FF0000"/>
            </w:tcBorders>
          </w:tcPr>
          <w:p w14:paraId="2747BDBF" w14:textId="77777777" w:rsidR="00E1299D" w:rsidRPr="008D4EB5" w:rsidRDefault="00E1299D" w:rsidP="007F404E">
            <w:pPr>
              <w:pStyle w:val="tabletext"/>
              <w:rPr>
                <w:rFonts w:asciiTheme="majorHAnsi" w:hAnsiTheme="majorHAnsi" w:cstheme="majorHAnsi"/>
              </w:rPr>
            </w:pPr>
            <w:r>
              <w:rPr>
                <w:rFonts w:asciiTheme="majorHAnsi" w:hAnsiTheme="majorHAnsi" w:cstheme="majorHAnsi"/>
              </w:rPr>
              <w:t xml:space="preserve">Is é an spriocdháta i gcomhair iarratas: </w:t>
            </w:r>
          </w:p>
        </w:tc>
        <w:tc>
          <w:tcPr>
            <w:tcW w:w="3780" w:type="dxa"/>
            <w:tcBorders>
              <w:top w:val="single" w:sz="18" w:space="0" w:color="FF0000"/>
              <w:left w:val="single" w:sz="18" w:space="0" w:color="FF0000"/>
              <w:bottom w:val="single" w:sz="18" w:space="0" w:color="FF0000"/>
              <w:right w:val="single" w:sz="18" w:space="0" w:color="FF0000"/>
            </w:tcBorders>
          </w:tcPr>
          <w:p w14:paraId="06471F15" w14:textId="2F94CF7B" w:rsidR="00E1299D" w:rsidRPr="008D4EB5" w:rsidRDefault="00E1299D" w:rsidP="00940935">
            <w:pPr>
              <w:pStyle w:val="tabletext"/>
              <w:rPr>
                <w:rFonts w:asciiTheme="majorHAnsi" w:hAnsiTheme="majorHAnsi" w:cstheme="majorHAnsi"/>
                <w:b/>
              </w:rPr>
            </w:pPr>
            <w:r>
              <w:rPr>
                <w:rFonts w:asciiTheme="majorHAnsi" w:hAnsiTheme="majorHAnsi" w:cstheme="majorHAnsi"/>
                <w:b/>
                <w:bCs/>
              </w:rPr>
              <w:t>5.30 pm, Déardaoin, 17 Eanáir 2019</w:t>
            </w:r>
          </w:p>
        </w:tc>
      </w:tr>
    </w:tbl>
    <w:p w14:paraId="5BABDF01" w14:textId="77777777" w:rsidR="00E1299D" w:rsidRPr="008D4EB5" w:rsidRDefault="00E1299D" w:rsidP="00E1299D">
      <w:pPr>
        <w:pStyle w:val="Heading2"/>
        <w:rPr>
          <w:rFonts w:asciiTheme="majorHAnsi" w:hAnsiTheme="majorHAnsi" w:cstheme="majorHAnsi"/>
        </w:rPr>
      </w:pPr>
      <w:bookmarkStart w:id="2" w:name="_Ref369167990"/>
    </w:p>
    <w:p w14:paraId="6B970E4A" w14:textId="4316622F" w:rsidR="00E1299D" w:rsidRPr="008D4EB5" w:rsidRDefault="00E1299D" w:rsidP="00E1299D">
      <w:pPr>
        <w:pStyle w:val="Heading2"/>
        <w:rPr>
          <w:rFonts w:asciiTheme="majorHAnsi" w:hAnsiTheme="majorHAnsi" w:cstheme="majorHAnsi"/>
        </w:rPr>
      </w:pPr>
      <w:r>
        <w:rPr>
          <w:rFonts w:asciiTheme="majorHAnsi" w:hAnsiTheme="majorHAnsi" w:cstheme="majorHAnsi"/>
          <w:bCs/>
        </w:rPr>
        <w:t>1.2</w:t>
      </w:r>
      <w:r>
        <w:rPr>
          <w:rFonts w:asciiTheme="majorHAnsi" w:hAnsiTheme="majorHAnsi" w:cstheme="majorHAnsi"/>
          <w:bCs/>
        </w:rPr>
        <w:tab/>
        <w:t>Aidhm agus cuspóirí na dámhachtana</w:t>
      </w:r>
      <w:bookmarkEnd w:id="2"/>
    </w:p>
    <w:p w14:paraId="5E5441FC" w14:textId="61D172D6" w:rsidR="00940935" w:rsidRDefault="00940935" w:rsidP="00F75B03">
      <w:pPr>
        <w:pStyle w:val="NoSpacing"/>
        <w:spacing w:after="240"/>
        <w:rPr>
          <w:rFonts w:asciiTheme="majorHAnsi" w:hAnsiTheme="majorHAnsi" w:cstheme="majorHAnsi"/>
          <w:sz w:val="20"/>
          <w:szCs w:val="20"/>
        </w:rPr>
      </w:pPr>
      <w:r>
        <w:rPr>
          <w:rFonts w:asciiTheme="majorHAnsi" w:hAnsiTheme="majorHAnsi" w:cstheme="majorHAnsi"/>
          <w:sz w:val="20"/>
          <w:szCs w:val="20"/>
        </w:rPr>
        <w:t xml:space="preserve">Is comhthionscnamh idir an Chomhairle Ealaíon agus an Ceoláras Náisiúnta é Dámhachtain Liam O’Flynn mar chuid den chomhoibriú atá ar bun acu chun na healaíona traidisiúnta a chur chun cinn, tuiscint ar na healaíona traidisiúnta a chothú agus léiriú a dhéanamh ar a thaitneamhaí atá na healaíona traidisiúnta; tá an fhéile cheoil thraidisiúnta Tradition Now mar chuid den obair seo freisin. </w:t>
      </w:r>
    </w:p>
    <w:p w14:paraId="730849DC" w14:textId="1D7B5176" w:rsidR="002D5810" w:rsidRPr="00C405F7" w:rsidRDefault="00940935" w:rsidP="002D5810">
      <w:pPr>
        <w:pStyle w:val="NoSpacing"/>
        <w:spacing w:after="240"/>
        <w:rPr>
          <w:rFonts w:asciiTheme="majorHAnsi" w:hAnsiTheme="majorHAnsi" w:cstheme="majorHAnsi"/>
          <w:sz w:val="20"/>
          <w:szCs w:val="20"/>
        </w:rPr>
      </w:pPr>
      <w:r>
        <w:rPr>
          <w:rFonts w:asciiTheme="majorHAnsi" w:hAnsiTheme="majorHAnsi" w:cstheme="majorHAnsi"/>
          <w:sz w:val="20"/>
          <w:szCs w:val="20"/>
        </w:rPr>
        <w:t xml:space="preserve">Ba phíobaire virtuoso a raibh cáil idirnáisiúnta air é Liam O’Flynn a rinne léiriú ar an bpíobaireacht uilleann agus ar an gceol Éireannach don domhan mór. Bhí neart caidrimh thábhachtacha ealaíne aige le linn a shaoil, lena n-áirítear caidreamh le píobairí iontacha ar nós Willie Clancy, Shéamuis Ennis agus Leo Rowsome, agus bhí ról lárnach aige maidir leis an gceol traidisiúnta a chosaint agus a chur chun cinn. Mar bhall de Planxty, a chomhbhunaigh sé i 1972, agus freisin mar cheoltóir aonair, bhí tionchar ollmhór aige ar shaol ealaíne na hÉireann. </w:t>
      </w:r>
    </w:p>
    <w:p w14:paraId="509579A0" w14:textId="1EF0D796" w:rsidR="002D5810" w:rsidRPr="00C405F7" w:rsidRDefault="00940935" w:rsidP="002D5810">
      <w:pPr>
        <w:pStyle w:val="NoSpacing"/>
        <w:spacing w:after="240"/>
        <w:rPr>
          <w:rFonts w:asciiTheme="majorHAnsi" w:hAnsiTheme="majorHAnsi" w:cstheme="majorHAnsi"/>
          <w:sz w:val="20"/>
          <w:szCs w:val="20"/>
        </w:rPr>
      </w:pPr>
      <w:r>
        <w:rPr>
          <w:rFonts w:asciiTheme="majorHAnsi" w:hAnsiTheme="majorHAnsi" w:cstheme="majorHAnsi"/>
          <w:sz w:val="20"/>
          <w:szCs w:val="20"/>
        </w:rPr>
        <w:t xml:space="preserve">Déantar ceiliúradh le Dámhachtain Liam O’Flynn ar ról an ealaíontóra chruthaithigh thraidisiúnta aonair maidir le saothar nua a chruthú, comhshaothar agus nuálaíocht a chur chun cinn agus na healaíona traidisiúnta a sheachadadh ionas go mbeidh an chéad ghlúin eile in ann taitneamh a bhaint astu agus iad a chleachtadh.  </w:t>
      </w:r>
    </w:p>
    <w:p w14:paraId="7F8864AF" w14:textId="60FA1CC2" w:rsidR="00452384" w:rsidRPr="00C405F7" w:rsidRDefault="00452384" w:rsidP="002D5810">
      <w:pPr>
        <w:pStyle w:val="NoSpacing"/>
        <w:spacing w:after="240"/>
        <w:rPr>
          <w:rFonts w:asciiTheme="majorHAnsi" w:hAnsiTheme="majorHAnsi" w:cstheme="majorHAnsi"/>
          <w:sz w:val="20"/>
          <w:szCs w:val="20"/>
        </w:rPr>
      </w:pPr>
      <w:r>
        <w:rPr>
          <w:rFonts w:asciiTheme="majorHAnsi" w:hAnsiTheme="majorHAnsi" w:cstheme="majorHAnsi"/>
          <w:sz w:val="20"/>
          <w:szCs w:val="20"/>
        </w:rPr>
        <w:t xml:space="preserve">Is é aidhm Dhámhachtain Liam O’Flynn tréimhse machnaimh, inspreagtha agus cruthaithe a chur ar fáil d’ealaíontóir traidisiúnta ar mhaithe leis an ealaín agus é/í ina (h)ealaíontóir cónaitheach sa Cheoláras Náisiúnta agus chun tuiscint agus eolas ar na healaíona traidisiúnta agus an taitneamh a bhaintear as na healaíona traidisiúnta a mhéadú i dtimpeallacht shaibhir an Cheolárais Náisiúnta. </w:t>
      </w:r>
    </w:p>
    <w:p w14:paraId="31560BAC" w14:textId="1F0F6827" w:rsidR="00DA6CC4" w:rsidRPr="00C405F7" w:rsidRDefault="00DA6CC4" w:rsidP="008E2734">
      <w:pPr>
        <w:pStyle w:val="NoSpacing"/>
        <w:rPr>
          <w:rFonts w:asciiTheme="majorHAnsi" w:eastAsia="Times New Roman" w:hAnsiTheme="majorHAnsi" w:cstheme="majorHAnsi"/>
          <w:sz w:val="20"/>
          <w:szCs w:val="20"/>
        </w:rPr>
      </w:pPr>
      <w:r>
        <w:rPr>
          <w:rFonts w:asciiTheme="majorHAnsi" w:eastAsia="Times New Roman" w:hAnsiTheme="majorHAnsi" w:cstheme="majorHAnsi"/>
          <w:sz w:val="20"/>
          <w:szCs w:val="20"/>
        </w:rPr>
        <w:t>Is iad cuspóirí na dámhachtana:</w:t>
      </w:r>
    </w:p>
    <w:p w14:paraId="66A1095D" w14:textId="762E231A" w:rsidR="00E1299D" w:rsidRPr="00C405F7" w:rsidRDefault="00DA6CC4" w:rsidP="008E2734">
      <w:pPr>
        <w:pStyle w:val="ListParagraph"/>
        <w:numPr>
          <w:ilvl w:val="0"/>
          <w:numId w:val="38"/>
        </w:numPr>
        <w:shd w:val="clear" w:color="auto" w:fill="FFFFFF" w:themeFill="background1"/>
        <w:spacing w:before="0"/>
        <w:contextualSpacing/>
        <w:textAlignment w:val="baseline"/>
        <w:rPr>
          <w:rFonts w:asciiTheme="majorHAnsi" w:hAnsiTheme="majorHAnsi" w:cstheme="majorHAnsi"/>
          <w:sz w:val="20"/>
          <w:szCs w:val="20"/>
        </w:rPr>
      </w:pPr>
      <w:r>
        <w:rPr>
          <w:rFonts w:asciiTheme="majorHAnsi" w:hAnsiTheme="majorHAnsi" w:cstheme="majorHAnsi"/>
          <w:sz w:val="20"/>
          <w:szCs w:val="20"/>
        </w:rPr>
        <w:t>Timpeallacht atá tacúil, spreagúil agus dúshlánach go healaíonta a chur ar fáil don ealaíontóir traidisiúnta roghnaithe.</w:t>
      </w:r>
    </w:p>
    <w:p w14:paraId="1E8C1FD3" w14:textId="188B666B" w:rsidR="00DA6CC4" w:rsidRPr="00C405F7" w:rsidRDefault="00DA6CC4" w:rsidP="00DA6CC4">
      <w:pPr>
        <w:pStyle w:val="ListParagraph"/>
        <w:numPr>
          <w:ilvl w:val="0"/>
          <w:numId w:val="38"/>
        </w:numPr>
        <w:shd w:val="clear" w:color="auto" w:fill="FFFFFF" w:themeFill="background1"/>
        <w:spacing w:before="0"/>
        <w:contextualSpacing/>
        <w:jc w:val="both"/>
        <w:textAlignment w:val="baseline"/>
        <w:rPr>
          <w:rFonts w:asciiTheme="majorHAnsi" w:hAnsiTheme="majorHAnsi" w:cstheme="majorHAnsi"/>
          <w:sz w:val="20"/>
          <w:szCs w:val="20"/>
        </w:rPr>
      </w:pPr>
      <w:r>
        <w:rPr>
          <w:rFonts w:asciiTheme="majorHAnsi" w:hAnsiTheme="majorHAnsi" w:cstheme="majorHAnsi"/>
          <w:sz w:val="20"/>
          <w:szCs w:val="20"/>
        </w:rPr>
        <w:t>Spás oibre fisiciúil a chur ar fáil dá t(h)áirgeadh ealaíonta machnamhach agus cruthaitheach.</w:t>
      </w:r>
    </w:p>
    <w:p w14:paraId="22359703" w14:textId="772D8B01" w:rsidR="00DA6CC4" w:rsidRDefault="00DA6CC4" w:rsidP="00DA6CC4">
      <w:pPr>
        <w:pStyle w:val="ListParagraph"/>
        <w:numPr>
          <w:ilvl w:val="0"/>
          <w:numId w:val="38"/>
        </w:numPr>
        <w:shd w:val="clear" w:color="auto" w:fill="FFFFFF" w:themeFill="background1"/>
        <w:spacing w:before="0"/>
        <w:contextualSpacing/>
        <w:jc w:val="both"/>
        <w:textAlignment w:val="baseline"/>
        <w:rPr>
          <w:rFonts w:asciiTheme="majorHAnsi" w:hAnsiTheme="majorHAnsi" w:cstheme="majorHAnsi"/>
          <w:sz w:val="20"/>
          <w:szCs w:val="20"/>
        </w:rPr>
      </w:pPr>
      <w:r>
        <w:rPr>
          <w:rFonts w:asciiTheme="majorHAnsi" w:hAnsiTheme="majorHAnsi" w:cstheme="majorHAnsi"/>
          <w:sz w:val="20"/>
          <w:szCs w:val="20"/>
        </w:rPr>
        <w:t>Tacú le comhoibriú ealaíonta.</w:t>
      </w:r>
    </w:p>
    <w:p w14:paraId="78809052" w14:textId="5256EF83" w:rsidR="00DA6CC4" w:rsidRDefault="00DA6CC4" w:rsidP="00DA6CC4">
      <w:pPr>
        <w:pStyle w:val="ListParagraph"/>
        <w:numPr>
          <w:ilvl w:val="0"/>
          <w:numId w:val="38"/>
        </w:numPr>
        <w:shd w:val="clear" w:color="auto" w:fill="FFFFFF" w:themeFill="background1"/>
        <w:spacing w:before="0"/>
        <w:contextualSpacing/>
        <w:jc w:val="both"/>
        <w:textAlignment w:val="baseline"/>
        <w:rPr>
          <w:rFonts w:asciiTheme="majorHAnsi" w:hAnsiTheme="majorHAnsi" w:cstheme="majorHAnsi"/>
          <w:sz w:val="20"/>
          <w:szCs w:val="20"/>
        </w:rPr>
      </w:pPr>
      <w:r>
        <w:rPr>
          <w:rFonts w:asciiTheme="majorHAnsi" w:hAnsiTheme="majorHAnsi" w:cstheme="majorHAnsi"/>
          <w:sz w:val="20"/>
          <w:szCs w:val="20"/>
        </w:rPr>
        <w:t>Caidreamh oibre a éascú le Foireann Foghlama agus Rannpháirtíochta an Cheolárais Náisiúnta.</w:t>
      </w:r>
    </w:p>
    <w:p w14:paraId="182EB15D" w14:textId="6DB58592" w:rsidR="00DA6CC4" w:rsidRDefault="00DA6CC4" w:rsidP="00DA6CC4">
      <w:pPr>
        <w:pStyle w:val="ListParagraph"/>
        <w:numPr>
          <w:ilvl w:val="0"/>
          <w:numId w:val="38"/>
        </w:numPr>
        <w:shd w:val="clear" w:color="auto" w:fill="FFFFFF" w:themeFill="background1"/>
        <w:spacing w:before="0"/>
        <w:contextualSpacing/>
        <w:jc w:val="both"/>
        <w:textAlignment w:val="baseline"/>
        <w:rPr>
          <w:rFonts w:asciiTheme="majorHAnsi" w:hAnsiTheme="majorHAnsi" w:cstheme="majorHAnsi"/>
          <w:sz w:val="20"/>
          <w:szCs w:val="20"/>
        </w:rPr>
      </w:pPr>
      <w:r>
        <w:rPr>
          <w:rFonts w:asciiTheme="majorHAnsi" w:hAnsiTheme="majorHAnsi" w:cstheme="majorHAnsi"/>
          <w:sz w:val="20"/>
          <w:szCs w:val="20"/>
        </w:rPr>
        <w:lastRenderedPageBreak/>
        <w:t xml:space="preserve">Gabháil le luchta féachana agus éisteachta na n-ealaíon traidisiúnta. </w:t>
      </w:r>
    </w:p>
    <w:p w14:paraId="6C2F4D4D" w14:textId="77777777" w:rsidR="00DA6CC4" w:rsidRPr="00DA6CC4" w:rsidRDefault="00DA6CC4" w:rsidP="00DA6CC4">
      <w:pPr>
        <w:pStyle w:val="ListParagraph"/>
        <w:shd w:val="clear" w:color="auto" w:fill="FFFFFF" w:themeFill="background1"/>
        <w:spacing w:before="0"/>
        <w:contextualSpacing/>
        <w:jc w:val="both"/>
        <w:textAlignment w:val="baseline"/>
        <w:rPr>
          <w:rFonts w:asciiTheme="majorHAnsi" w:hAnsiTheme="majorHAnsi" w:cstheme="majorHAnsi"/>
          <w:sz w:val="20"/>
          <w:szCs w:val="20"/>
        </w:rPr>
      </w:pPr>
    </w:p>
    <w:p w14:paraId="054B9F91" w14:textId="36E4D0F1" w:rsidR="00DA6CC4" w:rsidRPr="00DA6CC4" w:rsidRDefault="00DA6CC4" w:rsidP="00DA6CC4">
      <w:pPr>
        <w:spacing w:after="0"/>
        <w:rPr>
          <w:rFonts w:asciiTheme="majorHAnsi" w:hAnsiTheme="majorHAnsi"/>
          <w:szCs w:val="20"/>
        </w:rPr>
      </w:pPr>
      <w:r>
        <w:rPr>
          <w:rFonts w:asciiTheme="majorHAnsi" w:hAnsiTheme="majorHAnsi"/>
          <w:szCs w:val="20"/>
        </w:rPr>
        <w:t>Roinntear Dámhachtain Liam O’Flynn ina dhá chuid:</w:t>
      </w:r>
    </w:p>
    <w:p w14:paraId="41353C77" w14:textId="03307EA1" w:rsidR="00DA6CC4" w:rsidRPr="00C405F7" w:rsidRDefault="00DA6CC4" w:rsidP="008E2734">
      <w:pPr>
        <w:pStyle w:val="Bullet"/>
      </w:pPr>
      <w:r>
        <w:t>€10,000 le caitheamh ar tháillí agus ar chostais mhaireachtála le linn na tréimhse. Cuirfidh an t-airgead sin ar chumas an ealaíontóra taighde atá bunaithe ar chleachtas agus obair chruthaitheach a dhéanamh sa Cheoláras Náisiúnta</w:t>
      </w:r>
    </w:p>
    <w:p w14:paraId="325D8350" w14:textId="15716FC3" w:rsidR="00DA6CC4" w:rsidRPr="00C405F7" w:rsidRDefault="00DA6CC4" w:rsidP="008E2734">
      <w:pPr>
        <w:pStyle w:val="Bullet"/>
      </w:pPr>
      <w:r>
        <w:t>€5,000 le caitheamh ar tháillí agus costais eile a bhainfidh leis an gcomhoibriú le healaíontóirí eile agus saothar idir lámha a chur i láthair</w:t>
      </w:r>
    </w:p>
    <w:p w14:paraId="488364FC" w14:textId="21418CFD" w:rsidR="00DA6CC4" w:rsidRPr="00DA6CC4" w:rsidRDefault="00DA6CC4" w:rsidP="008E2734">
      <w:pPr>
        <w:pStyle w:val="Bullet"/>
      </w:pPr>
      <w:r>
        <w:t>Spás oibre sa Cheoláras Náisiúnta</w:t>
      </w:r>
    </w:p>
    <w:p w14:paraId="73C5F7FA" w14:textId="1C3CC8E3" w:rsidR="00DA6CC4" w:rsidRPr="00DA6CC4" w:rsidRDefault="00DA6CC4" w:rsidP="008E2734">
      <w:pPr>
        <w:pStyle w:val="Bullet"/>
      </w:pPr>
      <w:r>
        <w:t>Tacaíocht ghairmiúil agus comhairle ar ghairm beatha.</w:t>
      </w:r>
    </w:p>
    <w:p w14:paraId="4F8690FB" w14:textId="6ACA8B84" w:rsidR="00DA6CC4" w:rsidRPr="00C405F7" w:rsidRDefault="00DA6CC4" w:rsidP="008E2734">
      <w:pPr>
        <w:spacing w:before="240" w:after="0"/>
        <w:rPr>
          <w:rFonts w:asciiTheme="majorHAnsi" w:hAnsiTheme="majorHAnsi"/>
          <w:szCs w:val="20"/>
        </w:rPr>
      </w:pPr>
      <w:r>
        <w:rPr>
          <w:rFonts w:asciiTheme="majorHAnsi" w:hAnsiTheme="majorHAnsi"/>
          <w:szCs w:val="20"/>
          <w:u w:val="single"/>
        </w:rPr>
        <w:t>Ní</w:t>
      </w:r>
      <w:r>
        <w:rPr>
          <w:rFonts w:asciiTheme="majorHAnsi" w:hAnsiTheme="majorHAnsi"/>
          <w:szCs w:val="20"/>
        </w:rPr>
        <w:t xml:space="preserve"> chlúdaítear lóistín faoin dámhachtain seo. Beifear solúbtha maidir le sceideal cónaitheachta sa Cheoláras Náisiúnta a eagrú ionas go mbeidh sé a oiriúnaí agus is féidir don fhaighteoir.</w:t>
      </w:r>
    </w:p>
    <w:p w14:paraId="4A3D84BD" w14:textId="68D90C25" w:rsidR="00394E40" w:rsidRPr="00C405F7" w:rsidRDefault="00216C8E" w:rsidP="00E1299D">
      <w:pPr>
        <w:pStyle w:val="Bullet"/>
        <w:numPr>
          <w:ilvl w:val="0"/>
          <w:numId w:val="0"/>
        </w:numPr>
        <w:spacing w:before="120"/>
        <w:rPr>
          <w:rFonts w:asciiTheme="majorHAnsi" w:hAnsiTheme="majorHAnsi" w:cstheme="majorHAnsi"/>
          <w:szCs w:val="20"/>
        </w:rPr>
      </w:pPr>
      <w:r>
        <w:rPr>
          <w:rFonts w:asciiTheme="majorHAnsi" w:hAnsiTheme="majorHAnsi" w:cstheme="majorHAnsi"/>
          <w:szCs w:val="20"/>
        </w:rPr>
        <w:t xml:space="preserve">Tá straitéis deich mbliana na Comhairle Ealaíon (2016–25), </w:t>
      </w:r>
      <w:r>
        <w:rPr>
          <w:rFonts w:asciiTheme="majorHAnsi" w:hAnsiTheme="majorHAnsi" w:cstheme="majorHAnsi"/>
          <w:i/>
          <w:iCs/>
          <w:szCs w:val="20"/>
        </w:rPr>
        <w:t>Saothar Ealaíne Iontach a Tháirgeadh: Forbairt na nEalaíon in Éirinn a Threorú</w:t>
      </w:r>
      <w:r>
        <w:rPr>
          <w:rFonts w:asciiTheme="majorHAnsi" w:hAnsiTheme="majorHAnsi" w:cstheme="majorHAnsi"/>
          <w:szCs w:val="20"/>
        </w:rPr>
        <w:t xml:space="preserve"> (</w:t>
      </w:r>
      <w:hyperlink r:id="rId31" w:history="1">
        <w:r>
          <w:rPr>
            <w:rStyle w:val="Hyperlink"/>
            <w:u w:val="none"/>
          </w:rPr>
          <w:t>http://www.artscouncil.ie/ga/straiteis-na-comhairle-ealaion/</w:t>
        </w:r>
      </w:hyperlink>
      <w:r>
        <w:rPr>
          <w:rFonts w:asciiTheme="majorHAnsi" w:hAnsiTheme="majorHAnsi" w:cstheme="majorHAnsi"/>
          <w:szCs w:val="20"/>
        </w:rPr>
        <w:t xml:space="preserve">), agus </w:t>
      </w:r>
      <w:r>
        <w:rPr>
          <w:rFonts w:asciiTheme="majorHAnsi" w:hAnsiTheme="majorHAnsi" w:cstheme="majorHAnsi"/>
          <w:i/>
          <w:iCs/>
          <w:szCs w:val="20"/>
        </w:rPr>
        <w:t xml:space="preserve">Straitéis 2015-2020 </w:t>
      </w:r>
      <w:r>
        <w:rPr>
          <w:rFonts w:asciiTheme="majorHAnsi" w:hAnsiTheme="majorHAnsi" w:cstheme="majorHAnsi"/>
          <w:szCs w:val="20"/>
        </w:rPr>
        <w:t>an Cheolárais Náisiúnta (</w:t>
      </w:r>
      <w:hyperlink r:id="rId32" w:history="1">
        <w:r>
          <w:rPr>
            <w:rStyle w:val="Hyperlink"/>
            <w:rFonts w:asciiTheme="majorHAnsi" w:hAnsiTheme="majorHAnsi" w:cstheme="majorHAnsi"/>
            <w:szCs w:val="20"/>
            <w:u w:val="none"/>
          </w:rPr>
          <w:t>https://www.nch.ie/content/Images/NCH-2018/Our%20Story/PDFs/NCH-Strategy-2015-2020-Eng-Gae.pdf</w:t>
        </w:r>
      </w:hyperlink>
      <w:r>
        <w:rPr>
          <w:rFonts w:asciiTheme="majorHAnsi" w:hAnsiTheme="majorHAnsi" w:cstheme="majorHAnsi"/>
          <w:szCs w:val="20"/>
        </w:rPr>
        <w:t>) mar bhonn eolais faoi Dhámhachtain Liam O’Flynn.</w:t>
      </w:r>
    </w:p>
    <w:p w14:paraId="04EBB142" w14:textId="77777777" w:rsidR="00E1299D" w:rsidRPr="00C405F7" w:rsidRDefault="00E1299D" w:rsidP="00E1299D">
      <w:pPr>
        <w:jc w:val="both"/>
        <w:rPr>
          <w:rFonts w:asciiTheme="majorHAnsi" w:hAnsiTheme="majorHAnsi" w:cstheme="majorHAnsi"/>
          <w:i/>
          <w:iCs/>
        </w:rPr>
      </w:pPr>
    </w:p>
    <w:p w14:paraId="60FBDB16" w14:textId="4E88F3B4" w:rsidR="00E1299D" w:rsidRPr="00C405F7" w:rsidRDefault="00E1299D" w:rsidP="00E1299D">
      <w:pPr>
        <w:pStyle w:val="Heading2"/>
        <w:spacing w:before="240"/>
        <w:rPr>
          <w:rFonts w:asciiTheme="majorHAnsi" w:hAnsiTheme="majorHAnsi" w:cstheme="majorHAnsi"/>
        </w:rPr>
      </w:pPr>
      <w:bookmarkStart w:id="3" w:name="_Ref348607858"/>
      <w:r>
        <w:rPr>
          <w:rFonts w:asciiTheme="majorHAnsi" w:hAnsiTheme="majorHAnsi" w:cstheme="majorHAnsi"/>
          <w:bCs/>
        </w:rPr>
        <w:t xml:space="preserve">1.3 </w:t>
      </w:r>
      <w:r>
        <w:rPr>
          <w:rFonts w:asciiTheme="majorHAnsi" w:hAnsiTheme="majorHAnsi" w:cstheme="majorHAnsi"/>
          <w:bCs/>
        </w:rPr>
        <w:tab/>
        <w:t xml:space="preserve">Tosaíochtaí na dámhachtana </w:t>
      </w:r>
      <w:bookmarkEnd w:id="3"/>
    </w:p>
    <w:p w14:paraId="7AE43644" w14:textId="69B3C3AD" w:rsidR="00216C8E" w:rsidRPr="00C405F7" w:rsidRDefault="00E1299D" w:rsidP="008E2734">
      <w:pPr>
        <w:spacing w:after="0"/>
        <w:rPr>
          <w:rFonts w:asciiTheme="majorHAnsi" w:hAnsiTheme="majorHAnsi" w:cstheme="majorHAnsi"/>
          <w:iCs/>
          <w:szCs w:val="20"/>
        </w:rPr>
      </w:pPr>
      <w:r>
        <w:rPr>
          <w:rFonts w:asciiTheme="majorHAnsi" w:hAnsiTheme="majorHAnsi" w:cstheme="majorHAnsi"/>
        </w:rPr>
        <w:t>Sa mhullach ar chuspóirí ginearálta na dámhachtana (mar a leagtar amach i gcuid 1.2),</w:t>
      </w:r>
      <w:r>
        <w:rPr>
          <w:rFonts w:asciiTheme="majorHAnsi" w:hAnsiTheme="majorHAnsi" w:cstheme="majorHAnsi"/>
          <w:szCs w:val="20"/>
        </w:rPr>
        <w:t>tabharfar tús áite do thograí ó ealaíontóirí traidisiúnta a léiríonn na nithe seo a leanas ina dtograí:</w:t>
      </w:r>
    </w:p>
    <w:p w14:paraId="579456B9" w14:textId="3066B4B1" w:rsidR="00216C8E" w:rsidRPr="00C405F7" w:rsidRDefault="00216C8E" w:rsidP="008E2734">
      <w:pPr>
        <w:pStyle w:val="Bullet"/>
      </w:pPr>
      <w:r>
        <w:t>Fís ealaíonta láidir agus barúil shoiléir ar an táirgeadh ealaín ar mhaith leis/léi a fhorbairt le linn na tréimhse sa Cheoláras Náisiúnta</w:t>
      </w:r>
    </w:p>
    <w:p w14:paraId="70CFD10B" w14:textId="1FF3FE4A" w:rsidR="00216C8E" w:rsidRPr="00DA6CC4" w:rsidRDefault="00216C8E" w:rsidP="008E2734">
      <w:pPr>
        <w:pStyle w:val="Bullet"/>
      </w:pPr>
      <w:r>
        <w:t>Baint idir an cuntas teiste ealaíne atá aige/aici agus an obair a dtabharfaidh sé/sí faoi</w:t>
      </w:r>
    </w:p>
    <w:p w14:paraId="6F938B07" w14:textId="6E6F21BD" w:rsidR="00216C8E" w:rsidRDefault="00216C8E" w:rsidP="008E2734">
      <w:pPr>
        <w:pStyle w:val="Bullet"/>
      </w:pPr>
      <w:r>
        <w:t>Cur síos ar an gcaoi a mbainfidh sé/sí tairbhe ealaíonta as an tacaíocht seo agus ar na torthaí ealaíonta a bhfuiltear ag súil leo</w:t>
      </w:r>
    </w:p>
    <w:p w14:paraId="0A498B4D" w14:textId="77777777" w:rsidR="00216C8E" w:rsidRPr="00DA6CC4" w:rsidRDefault="00216C8E" w:rsidP="008E2734">
      <w:pPr>
        <w:pStyle w:val="Bullet"/>
      </w:pPr>
      <w:r>
        <w:t>Conas a rachaidh an tréimhse sa Cheoláras Náisiúnta chun tairbhe na n-ealaíon traidisiúnta.</w:t>
      </w:r>
    </w:p>
    <w:p w14:paraId="23CBCE6E" w14:textId="77777777" w:rsidR="00216C8E" w:rsidRDefault="00216C8E" w:rsidP="00E1299D">
      <w:pPr>
        <w:rPr>
          <w:rFonts w:asciiTheme="majorHAnsi" w:hAnsiTheme="majorHAnsi" w:cstheme="majorHAnsi"/>
          <w:iCs/>
          <w:szCs w:val="20"/>
        </w:rPr>
      </w:pPr>
    </w:p>
    <w:p w14:paraId="552CC444" w14:textId="77777777" w:rsidR="00E1299D" w:rsidRPr="00C405F7" w:rsidRDefault="00E1299D" w:rsidP="00E1299D">
      <w:pPr>
        <w:pStyle w:val="Heading2"/>
        <w:rPr>
          <w:rFonts w:asciiTheme="majorHAnsi" w:hAnsiTheme="majorHAnsi" w:cstheme="majorHAnsi"/>
          <w:lang w:val="it-IT"/>
        </w:rPr>
      </w:pPr>
      <w:r>
        <w:rPr>
          <w:rFonts w:asciiTheme="majorHAnsi" w:hAnsiTheme="majorHAnsi" w:cstheme="majorHAnsi"/>
          <w:bCs/>
        </w:rPr>
        <w:t>1.4</w:t>
      </w:r>
      <w:r>
        <w:rPr>
          <w:rFonts w:asciiTheme="majorHAnsi" w:hAnsiTheme="majorHAnsi" w:cstheme="majorHAnsi"/>
          <w:bCs/>
        </w:rPr>
        <w:tab/>
        <w:t>Cé atá i dteideal iarratas a dhéanamh?</w:t>
      </w:r>
    </w:p>
    <w:p w14:paraId="31724789" w14:textId="7A9047BD" w:rsidR="00763504" w:rsidRPr="00C405F7" w:rsidRDefault="00E1299D" w:rsidP="00763504">
      <w:pPr>
        <w:rPr>
          <w:rFonts w:asciiTheme="majorHAnsi" w:hAnsiTheme="majorHAnsi" w:cstheme="majorHAnsi"/>
        </w:rPr>
      </w:pPr>
      <w:r>
        <w:rPr>
          <w:rFonts w:asciiTheme="majorHAnsi" w:hAnsiTheme="majorHAnsi" w:cstheme="majorHAnsi"/>
        </w:rPr>
        <w:t>Glactar le hiarratais ar Dhámhachtain Liam O’Flynn ó ealaíontóirí a oibríonn in aon cheann de na seánraí seo a leanas: ceol uirlise; amhránaíocht; damhsa; na healaíona béil ar nós na scéalaíochta, agallamh beirte nó lúibíní. Cuirtear fáilte roimh iarratais ar Dhámhachtain Liam O’Flynn ó ealaíontóirí sinsearacha, ó ealaíontóirí seanbhunaithe agus iad i lár a ngairme, agus ó ealaíontóirí óga agus atá ag teacht chun cinn.</w:t>
      </w:r>
    </w:p>
    <w:p w14:paraId="690CA114" w14:textId="17D553F3" w:rsidR="00E1299D" w:rsidRPr="00C405F7" w:rsidRDefault="00763504" w:rsidP="008E2734">
      <w:pPr>
        <w:pStyle w:val="Bullet"/>
        <w:numPr>
          <w:ilvl w:val="0"/>
          <w:numId w:val="0"/>
        </w:numPr>
        <w:spacing w:after="0"/>
        <w:rPr>
          <w:rFonts w:asciiTheme="majorHAnsi" w:hAnsiTheme="majorHAnsi" w:cstheme="majorHAnsi"/>
        </w:rPr>
      </w:pPr>
      <w:r>
        <w:rPr>
          <w:rFonts w:asciiTheme="majorHAnsi" w:hAnsiTheme="majorHAnsi" w:cstheme="majorHAnsi"/>
        </w:rPr>
        <w:t>Le bheith i dteideal iarratas a dhéanamh, ní mór d’iarratasóirí na riachtanais seo a leanas a shásamh:</w:t>
      </w:r>
    </w:p>
    <w:p w14:paraId="3A5992BE" w14:textId="0C1D1C71" w:rsidR="00E1299D" w:rsidRPr="00C405F7" w:rsidRDefault="00E1299D" w:rsidP="00E1299D">
      <w:pPr>
        <w:pStyle w:val="Bullet"/>
        <w:rPr>
          <w:rFonts w:asciiTheme="majorHAnsi" w:hAnsiTheme="majorHAnsi" w:cstheme="majorHAnsi"/>
        </w:rPr>
      </w:pPr>
      <w:r>
        <w:rPr>
          <w:rFonts w:asciiTheme="majorHAnsi" w:hAnsiTheme="majorHAnsi" w:cstheme="majorHAnsi"/>
        </w:rPr>
        <w:t>Gnóthachtálacha ealaíonta le déanaí a léiriú</w:t>
      </w:r>
    </w:p>
    <w:p w14:paraId="195F62A2" w14:textId="53D8DB6A" w:rsidR="00E1299D" w:rsidRPr="00C405F7" w:rsidRDefault="00E1299D" w:rsidP="00E1299D">
      <w:pPr>
        <w:pStyle w:val="Bullet"/>
        <w:rPr>
          <w:rFonts w:asciiTheme="majorHAnsi" w:eastAsia="Calibri" w:hAnsiTheme="majorHAnsi" w:cstheme="majorHAnsi"/>
        </w:rPr>
      </w:pPr>
      <w:r>
        <w:rPr>
          <w:rFonts w:asciiTheme="majorHAnsi" w:hAnsiTheme="majorHAnsi"/>
        </w:rPr>
        <w:t>A bheith ina gcónaitheoirí de chuid Phoblacht na hÉireann. Bíonn cásanna eisceachtúla ann nuair a ghlacann an Chomhairle Ealaíon le hiarratais incháilithe ó dhaoine nach cónaitheoirí de chuid Phoblacht na hÉireann iad. Sula n-admhódh an Chomhairle Ealaíon go bhfuil iarratais den sórt sin incháilithe</w:t>
      </w:r>
      <w:r>
        <w:t xml:space="preserve">, áfach, bheadh ar na hiarratasóirí a shonrú go soiléir san iarratas </w:t>
      </w:r>
      <w:r>
        <w:rPr>
          <w:rFonts w:asciiTheme="majorHAnsi" w:hAnsiTheme="majorHAnsi"/>
        </w:rPr>
        <w:t xml:space="preserve">conas a chuirfeadh torthaí togra den sórt sin leis na healaíona i bPoblacht na hÉireann. </w:t>
      </w:r>
    </w:p>
    <w:p w14:paraId="7B57B1FF" w14:textId="77777777" w:rsidR="00E1299D" w:rsidRPr="00C405F7" w:rsidRDefault="00E1299D" w:rsidP="00E1299D">
      <w:pPr>
        <w:pStyle w:val="Bullet"/>
        <w:rPr>
          <w:rFonts w:asciiTheme="majorHAnsi" w:hAnsiTheme="majorHAnsi" w:cstheme="majorHAnsi"/>
        </w:rPr>
      </w:pPr>
      <w:r>
        <w:rPr>
          <w:rFonts w:asciiTheme="majorHAnsi" w:hAnsiTheme="majorHAnsi" w:cstheme="majorHAnsi"/>
        </w:rPr>
        <w:t>A bheith ina n-ealaíontóirí gairmiúla atá ag cleachtadh a ngairme – cé nach gá go dtuilleann tú ioncam go leanúnach nó go heisiach ó do chleachtas ealaíonta, ní mór tú féin a aithint agus a bheith aitheanta ag do phiaraí mar ealaíontóir gairmiúil atá ag cleachtadh do ghairme.</w:t>
      </w:r>
    </w:p>
    <w:p w14:paraId="6E5478F9" w14:textId="77777777" w:rsidR="00E1299D" w:rsidRPr="00C405F7" w:rsidRDefault="00E1299D" w:rsidP="00E1299D">
      <w:pPr>
        <w:pStyle w:val="Bullet"/>
        <w:numPr>
          <w:ilvl w:val="0"/>
          <w:numId w:val="0"/>
        </w:numPr>
        <w:ind w:left="380"/>
        <w:rPr>
          <w:rFonts w:asciiTheme="majorHAnsi" w:hAnsiTheme="majorHAnsi" w:cstheme="majorHAnsi"/>
        </w:rPr>
      </w:pPr>
    </w:p>
    <w:p w14:paraId="1C522BAE" w14:textId="77777777" w:rsidR="00E1299D" w:rsidRPr="00C405F7" w:rsidRDefault="00E1299D" w:rsidP="00E1299D">
      <w:pPr>
        <w:pStyle w:val="Heading3"/>
        <w:rPr>
          <w:rFonts w:asciiTheme="majorHAnsi" w:hAnsiTheme="majorHAnsi" w:cstheme="majorHAnsi"/>
          <w:color w:val="auto"/>
          <w:lang w:val="fr-FR"/>
        </w:rPr>
      </w:pPr>
      <w:r>
        <w:rPr>
          <w:rFonts w:asciiTheme="majorHAnsi" w:hAnsiTheme="majorHAnsi" w:cstheme="majorHAnsi"/>
          <w:color w:val="auto"/>
        </w:rPr>
        <w:t>Cé hé an t-iarratasóir?</w:t>
      </w:r>
    </w:p>
    <w:p w14:paraId="176269E3" w14:textId="77777777" w:rsidR="00E1299D" w:rsidRPr="00C405F7" w:rsidRDefault="00E1299D" w:rsidP="00E1299D">
      <w:pPr>
        <w:rPr>
          <w:rFonts w:asciiTheme="majorHAnsi" w:hAnsiTheme="majorHAnsi" w:cstheme="majorHAnsi"/>
          <w:lang w:val="fr-FR"/>
        </w:rPr>
      </w:pPr>
      <w:r>
        <w:rPr>
          <w:rFonts w:asciiTheme="majorHAnsi" w:hAnsiTheme="majorHAnsi" w:cstheme="majorHAnsi"/>
        </w:rPr>
        <w:t xml:space="preserve">Is é an t-iarratasóir an duine a gheobhaidh aon deontas a thairgfear agus a bheidh freagrach as glacadh le téarmaí agus le coinníollacha an deontais sin. </w:t>
      </w:r>
    </w:p>
    <w:p w14:paraId="3584DB5E" w14:textId="77777777" w:rsidR="00E1299D" w:rsidRPr="00C405F7" w:rsidRDefault="00E1299D" w:rsidP="00E1299D">
      <w:pPr>
        <w:rPr>
          <w:rFonts w:asciiTheme="majorHAnsi" w:hAnsiTheme="majorHAnsi" w:cstheme="majorHAnsi"/>
          <w:lang w:val="fr-FR"/>
        </w:rPr>
      </w:pPr>
      <w:r>
        <w:rPr>
          <w:rFonts w:asciiTheme="majorHAnsi" w:hAnsiTheme="majorHAnsi" w:cstheme="majorHAnsi"/>
        </w:rPr>
        <w:t xml:space="preserve">Ní íocfar aon deontas a thairgfear ach isteach i gcuntas bainc atá á shealbhú in ainm an iarratasóra. </w:t>
      </w:r>
    </w:p>
    <w:p w14:paraId="44E07DF0" w14:textId="77777777" w:rsidR="00E1299D" w:rsidRPr="00C405F7" w:rsidRDefault="00E1299D" w:rsidP="00E1299D">
      <w:pPr>
        <w:rPr>
          <w:rFonts w:asciiTheme="majorHAnsi" w:hAnsiTheme="majorHAnsi" w:cstheme="majorHAnsi"/>
        </w:rPr>
      </w:pPr>
      <w:r>
        <w:rPr>
          <w:rFonts w:asciiTheme="majorHAnsi" w:hAnsiTheme="majorHAnsi" w:cstheme="majorHAnsi"/>
        </w:rPr>
        <w:t xml:space="preserve">Ní mór go mbeadh na cáipéisí go léir a chuirfear ar fáil in ainm an iarratasóra. Mar shampla, má dhéanann tú iarratas chuig an gComhairle Ealaíon ar mhaoiniú faoin ainm Máire de Barra, níor mhór go mbeadh gach </w:t>
      </w:r>
      <w:r>
        <w:rPr>
          <w:rFonts w:asciiTheme="majorHAnsi" w:hAnsiTheme="majorHAnsi" w:cstheme="majorHAnsi"/>
        </w:rPr>
        <w:lastRenderedPageBreak/>
        <w:t>cáipéis, lena n-áirítear sonraí bainc agus sonraí cánach, san ainm sin. Ní ghlacfar le leaganacha éagsúla amhail Mary Barry nó Máire Barry.</w:t>
      </w:r>
    </w:p>
    <w:p w14:paraId="2A5E3FEB" w14:textId="77777777" w:rsidR="007F404E" w:rsidRPr="00C405F7" w:rsidRDefault="007F404E">
      <w:pPr>
        <w:spacing w:before="0" w:after="0"/>
        <w:rPr>
          <w:rFonts w:asciiTheme="majorHAnsi" w:hAnsiTheme="majorHAnsi" w:cstheme="majorHAnsi"/>
          <w:b/>
          <w:sz w:val="22"/>
        </w:rPr>
      </w:pPr>
      <w:r>
        <w:rPr>
          <w:rFonts w:asciiTheme="majorHAnsi" w:hAnsiTheme="majorHAnsi" w:cstheme="majorHAnsi"/>
        </w:rPr>
        <w:br w:type="page"/>
      </w:r>
    </w:p>
    <w:p w14:paraId="4FC2400C" w14:textId="1AD2F719" w:rsidR="00E1299D" w:rsidRPr="00C405F7" w:rsidRDefault="00E1299D" w:rsidP="00E1299D">
      <w:pPr>
        <w:pStyle w:val="Heading2"/>
        <w:rPr>
          <w:rFonts w:asciiTheme="majorHAnsi" w:hAnsiTheme="majorHAnsi" w:cstheme="majorHAnsi"/>
        </w:rPr>
      </w:pPr>
      <w:r>
        <w:rPr>
          <w:rFonts w:asciiTheme="majorHAnsi" w:hAnsiTheme="majorHAnsi" w:cstheme="majorHAnsi"/>
          <w:bCs/>
        </w:rPr>
        <w:lastRenderedPageBreak/>
        <w:t>1.5</w:t>
      </w:r>
      <w:r>
        <w:rPr>
          <w:rFonts w:asciiTheme="majorHAnsi" w:hAnsiTheme="majorHAnsi" w:cstheme="majorHAnsi"/>
          <w:bCs/>
        </w:rPr>
        <w:tab/>
        <w:t>Cé nach bhfuil i dteideal iarratas a dhéanamh?</w:t>
      </w:r>
    </w:p>
    <w:p w14:paraId="6A1FFBC7" w14:textId="77777777" w:rsidR="00E1299D" w:rsidRPr="00C405F7" w:rsidRDefault="00E1299D" w:rsidP="00E1299D">
      <w:pPr>
        <w:rPr>
          <w:rFonts w:asciiTheme="majorHAnsi" w:hAnsiTheme="majorHAnsi" w:cstheme="majorHAnsi"/>
        </w:rPr>
      </w:pPr>
      <w:r>
        <w:rPr>
          <w:rFonts w:asciiTheme="majorHAnsi" w:hAnsiTheme="majorHAnsi" w:cstheme="majorHAnsi"/>
        </w:rPr>
        <w:t>Áirítear na daoine seo a leanas leo siúd nach bhfuil i dteideal iarratas a dhéanamh:</w:t>
      </w:r>
    </w:p>
    <w:p w14:paraId="680ADEF4" w14:textId="77777777" w:rsidR="00E1299D" w:rsidRPr="00C405F7" w:rsidRDefault="00E1299D" w:rsidP="00E1299D">
      <w:pPr>
        <w:pStyle w:val="Bullet"/>
        <w:rPr>
          <w:rFonts w:asciiTheme="majorHAnsi" w:hAnsiTheme="majorHAnsi" w:cstheme="majorHAnsi"/>
        </w:rPr>
      </w:pPr>
      <w:r>
        <w:rPr>
          <w:rFonts w:asciiTheme="majorHAnsi" w:hAnsiTheme="majorHAnsi" w:cstheme="majorHAnsi"/>
        </w:rPr>
        <w:t>Daoine atá i mbun oideachas fochéime nó iarchéime faoi láthair nó a bheidh ina bhun le linn na tréimhse ina bhfuil an dámhachtain seo ar fáil</w:t>
      </w:r>
    </w:p>
    <w:p w14:paraId="0418126F" w14:textId="77777777" w:rsidR="00E1299D" w:rsidRPr="008D4EB5" w:rsidRDefault="00E1299D" w:rsidP="00E1299D">
      <w:pPr>
        <w:pStyle w:val="Bullet"/>
        <w:rPr>
          <w:rFonts w:asciiTheme="majorHAnsi" w:hAnsiTheme="majorHAnsi" w:cstheme="majorHAnsi"/>
        </w:rPr>
      </w:pPr>
      <w:r>
        <w:rPr>
          <w:rFonts w:asciiTheme="majorHAnsi" w:hAnsiTheme="majorHAnsi" w:cstheme="majorHAnsi"/>
        </w:rPr>
        <w:t>Comhaltaí Aosdána a fhaigheann cnuas</w:t>
      </w:r>
    </w:p>
    <w:p w14:paraId="27D11FB6" w14:textId="2492B58B" w:rsidR="00E1299D" w:rsidRPr="00A15A6B" w:rsidRDefault="00A15A6B" w:rsidP="00A15A6B">
      <w:pPr>
        <w:pStyle w:val="Bullet"/>
        <w:rPr>
          <w:rFonts w:asciiTheme="majorHAnsi" w:hAnsiTheme="majorHAnsi" w:cstheme="majorHAnsi"/>
        </w:rPr>
      </w:pPr>
      <w:r>
        <w:rPr>
          <w:rFonts w:asciiTheme="majorHAnsi" w:hAnsiTheme="majorHAnsi" w:cstheme="majorHAnsi"/>
        </w:rPr>
        <w:t xml:space="preserve">Ealaíontóirí nach féidir leo cleachtas ealaíonta gairmiúil thar trí bliana ar a laghad a léiriú. </w:t>
      </w:r>
    </w:p>
    <w:p w14:paraId="554CEC02" w14:textId="77777777" w:rsidR="00A15A6B" w:rsidRPr="008D4EB5" w:rsidRDefault="00A15A6B" w:rsidP="00A15A6B">
      <w:pPr>
        <w:pStyle w:val="Bullet"/>
        <w:numPr>
          <w:ilvl w:val="0"/>
          <w:numId w:val="0"/>
        </w:numPr>
        <w:ind w:left="380"/>
        <w:rPr>
          <w:rFonts w:asciiTheme="majorHAnsi" w:hAnsiTheme="majorHAnsi" w:cstheme="majorHAnsi"/>
        </w:rPr>
      </w:pPr>
    </w:p>
    <w:p w14:paraId="1CBA5672" w14:textId="77777777" w:rsidR="00E1299D" w:rsidRPr="008D4EB5" w:rsidRDefault="00E1299D" w:rsidP="00E1299D">
      <w:pPr>
        <w:pStyle w:val="Heading2"/>
        <w:rPr>
          <w:rFonts w:asciiTheme="majorHAnsi" w:hAnsiTheme="majorHAnsi" w:cstheme="majorHAnsi"/>
        </w:rPr>
      </w:pPr>
      <w:r>
        <w:rPr>
          <w:rFonts w:asciiTheme="majorHAnsi" w:hAnsiTheme="majorHAnsi" w:cstheme="majorHAnsi"/>
          <w:bCs/>
        </w:rPr>
        <w:t>1.6</w:t>
      </w:r>
      <w:r>
        <w:rPr>
          <w:rFonts w:asciiTheme="majorHAnsi" w:hAnsiTheme="majorHAnsi" w:cstheme="majorHAnsi"/>
          <w:bCs/>
        </w:rPr>
        <w:tab/>
        <w:t>Cad is féidir leat iarratas a dhéanamh air?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1701"/>
      </w:tblGrid>
      <w:tr w:rsidR="00E1299D" w:rsidRPr="008D4EB5" w14:paraId="68474085" w14:textId="77777777" w:rsidTr="007F404E">
        <w:tc>
          <w:tcPr>
            <w:tcW w:w="5495" w:type="dxa"/>
            <w:tcBorders>
              <w:top w:val="nil"/>
              <w:left w:val="nil"/>
              <w:bottom w:val="nil"/>
              <w:right w:val="single" w:sz="18" w:space="0" w:color="FF0000"/>
            </w:tcBorders>
          </w:tcPr>
          <w:p w14:paraId="33931846" w14:textId="2B4B636C" w:rsidR="00E1299D" w:rsidRPr="008D4EB5" w:rsidRDefault="00E1299D" w:rsidP="00A15A6B">
            <w:pPr>
              <w:spacing w:after="0"/>
              <w:rPr>
                <w:rFonts w:asciiTheme="majorHAnsi" w:hAnsiTheme="majorHAnsi" w:cstheme="majorHAnsi"/>
                <w:bCs/>
                <w:szCs w:val="20"/>
              </w:rPr>
            </w:pPr>
            <w:r>
              <w:rPr>
                <w:rFonts w:asciiTheme="majorHAnsi" w:hAnsiTheme="majorHAnsi" w:cstheme="majorHAnsi"/>
                <w:szCs w:val="20"/>
              </w:rPr>
              <w:t>Is é seo a leanas an méid a dhámhfar ar an iarratasóir rathúil:</w:t>
            </w:r>
          </w:p>
        </w:tc>
        <w:tc>
          <w:tcPr>
            <w:tcW w:w="1701" w:type="dxa"/>
            <w:tcBorders>
              <w:top w:val="single" w:sz="18" w:space="0" w:color="FF0000"/>
              <w:left w:val="single" w:sz="18" w:space="0" w:color="FF0000"/>
              <w:bottom w:val="single" w:sz="18" w:space="0" w:color="FF0000"/>
              <w:right w:val="single" w:sz="18" w:space="0" w:color="FF0000"/>
            </w:tcBorders>
          </w:tcPr>
          <w:p w14:paraId="2D170C7F" w14:textId="4E3D3EC4" w:rsidR="00E1299D" w:rsidRPr="008D4EB5" w:rsidRDefault="00E1299D" w:rsidP="003C4E76">
            <w:pPr>
              <w:spacing w:after="0"/>
              <w:rPr>
                <w:rFonts w:asciiTheme="majorHAnsi" w:hAnsiTheme="majorHAnsi" w:cstheme="majorHAnsi"/>
                <w:bCs/>
                <w:szCs w:val="20"/>
              </w:rPr>
            </w:pPr>
            <w:r>
              <w:rPr>
                <w:rFonts w:asciiTheme="majorHAnsi" w:hAnsiTheme="majorHAnsi" w:cstheme="majorHAnsi"/>
                <w:b/>
                <w:bCs/>
              </w:rPr>
              <w:t>€</w:t>
            </w:r>
            <w:r>
              <w:rPr>
                <w:rFonts w:asciiTheme="majorHAnsi" w:hAnsiTheme="majorHAnsi" w:cstheme="majorHAnsi"/>
                <w:b/>
                <w:bCs/>
                <w:szCs w:val="20"/>
              </w:rPr>
              <w:t>15,000</w:t>
            </w:r>
            <w:r>
              <w:rPr>
                <w:rFonts w:asciiTheme="majorHAnsi" w:hAnsiTheme="majorHAnsi" w:cstheme="majorHAnsi"/>
                <w:szCs w:val="20"/>
              </w:rPr>
              <w:t xml:space="preserve"> </w:t>
            </w:r>
          </w:p>
        </w:tc>
      </w:tr>
    </w:tbl>
    <w:p w14:paraId="1365D873" w14:textId="41664C79" w:rsidR="00E1299D" w:rsidRPr="008D4EB5" w:rsidRDefault="00E1299D" w:rsidP="00E1299D">
      <w:pPr>
        <w:spacing w:after="0"/>
        <w:rPr>
          <w:rFonts w:asciiTheme="majorHAnsi" w:hAnsiTheme="majorHAnsi" w:cstheme="majorHAnsi"/>
          <w:szCs w:val="20"/>
        </w:rPr>
      </w:pPr>
      <w:r>
        <w:rPr>
          <w:rFonts w:asciiTheme="majorHAnsi" w:hAnsiTheme="majorHAnsi" w:cstheme="majorHAnsi"/>
          <w:szCs w:val="20"/>
        </w:rPr>
        <w:t>Leagtar béim sa dámhachtain ar an méid seo a leanas:</w:t>
      </w:r>
    </w:p>
    <w:p w14:paraId="3EB4E44E" w14:textId="77777777" w:rsidR="00F351C7" w:rsidRPr="00C405F7" w:rsidRDefault="00A15A6B" w:rsidP="00F351C7">
      <w:pPr>
        <w:pStyle w:val="Bullet"/>
        <w:rPr>
          <w:rFonts w:asciiTheme="majorHAnsi" w:hAnsiTheme="majorHAnsi" w:cstheme="majorHAnsi"/>
        </w:rPr>
      </w:pPr>
      <w:r>
        <w:t xml:space="preserve">Ealaíontóir atá ag ‘ceannach ama’ chun machnamh ealaíonta, iniúchadh agus taighde a dhéanamh agus saothair a chruthú taobh istigh den Cheoláras Náisiúnta, chun cuidiú le forbairt a c(h)leachtais chruthaithigh agus le caidrimh ealaíonta a iniúchadh agus a fhorbairt go háirithe. Táthar ag súil go n-úsáidfear €10,000 chun tacú leis an ealaíontóir é sin a dhéanamh, agus soláthraítear do tháillí agus do chostais mhaireachtála dá bhrí sin. </w:t>
      </w:r>
    </w:p>
    <w:p w14:paraId="1FAE5BE5" w14:textId="3CA74958" w:rsidR="00694101" w:rsidRPr="00C405F7" w:rsidRDefault="002A7C34" w:rsidP="00F351C7">
      <w:pPr>
        <w:pStyle w:val="Bullet"/>
        <w:rPr>
          <w:rFonts w:asciiTheme="majorHAnsi" w:hAnsiTheme="majorHAnsi" w:cstheme="majorHAnsi"/>
        </w:rPr>
      </w:pPr>
      <w:r>
        <w:t xml:space="preserve">Tacú le comhoibriú ealaíonta. Táthar ag súil go gcaithfear €5,000 den dámhachtain ar tháillí d’ealaíontóirí eile ar mhaith le faighteoir Dhámhachtain Liam O’Flynn oibriú leo chun saothar nua a fhorbairt nó chun obair idir lámha a chur i láthair. </w:t>
      </w:r>
    </w:p>
    <w:p w14:paraId="39FBEBBC" w14:textId="77777777" w:rsidR="00694101" w:rsidRPr="00C405F7" w:rsidRDefault="00694101" w:rsidP="00F351C7">
      <w:pPr>
        <w:pStyle w:val="Bullet"/>
        <w:numPr>
          <w:ilvl w:val="0"/>
          <w:numId w:val="0"/>
        </w:numPr>
        <w:rPr>
          <w:rFonts w:asciiTheme="majorHAnsi" w:hAnsiTheme="majorHAnsi" w:cstheme="majorHAnsi"/>
        </w:rPr>
      </w:pPr>
    </w:p>
    <w:p w14:paraId="62FD605F" w14:textId="41C1B120" w:rsidR="00E1299D" w:rsidRPr="00C405F7" w:rsidRDefault="00E1299D" w:rsidP="00F351C7">
      <w:pPr>
        <w:pStyle w:val="Bullet"/>
        <w:numPr>
          <w:ilvl w:val="0"/>
          <w:numId w:val="0"/>
        </w:numPr>
        <w:rPr>
          <w:rFonts w:asciiTheme="majorHAnsi" w:hAnsiTheme="majorHAnsi" w:cstheme="majorHAnsi"/>
        </w:rPr>
      </w:pPr>
      <w:r>
        <w:rPr>
          <w:rFonts w:asciiTheme="majorHAnsi" w:hAnsiTheme="majorHAnsi" w:cstheme="majorHAnsi"/>
        </w:rPr>
        <w:t xml:space="preserve">Chomh maith leis na gnáth-theorainneacha a luaitear thuas, déanfaidh an Chomhairle Ealaíon breithniú ar chostais a bhaineann go sainiúil le cruthú saothair ag ealaíontóirí faoi mhíchumas. Más mian leat cur isteach ar mhaoiniú breise ar an mbonn sin, ba chóir duit faisnéis a chur ar fáil le d’iarratas ag sonrú na gcostas breise sin. </w:t>
      </w:r>
    </w:p>
    <w:p w14:paraId="2D6713A6" w14:textId="77777777" w:rsidR="00E1299D" w:rsidRPr="008D4EB5" w:rsidRDefault="00E1299D" w:rsidP="00E1299D">
      <w:pPr>
        <w:pStyle w:val="Heading3"/>
        <w:rPr>
          <w:rFonts w:asciiTheme="majorHAnsi" w:hAnsiTheme="majorHAnsi" w:cstheme="majorHAnsi"/>
          <w:color w:val="auto"/>
        </w:rPr>
      </w:pPr>
      <w:r>
        <w:rPr>
          <w:rFonts w:asciiTheme="majorHAnsi" w:hAnsiTheme="majorHAnsi" w:cstheme="majorHAnsi"/>
          <w:color w:val="auto"/>
        </w:rPr>
        <w:t>Cén seans atá agat tacaíocht a fháil?</w:t>
      </w:r>
    </w:p>
    <w:p w14:paraId="6669A543" w14:textId="2001C5DF" w:rsidR="00E1299D" w:rsidRPr="008D4EB5" w:rsidRDefault="00A15A6B" w:rsidP="00E1299D">
      <w:pPr>
        <w:rPr>
          <w:rFonts w:asciiTheme="majorHAnsi" w:hAnsiTheme="majorHAnsi" w:cstheme="majorHAnsi"/>
        </w:rPr>
      </w:pPr>
      <w:r>
        <w:rPr>
          <w:rFonts w:asciiTheme="majorHAnsi" w:hAnsiTheme="majorHAnsi" w:cstheme="majorHAnsi"/>
        </w:rPr>
        <w:t xml:space="preserve">Cé gurbh é seo an chéad bhliain de Dhámhachtain Liam O’Flynn, táthar ag súil go mbeidh an clár thar a bheith iomaíoch agus ní bhronnfar ach dámhachtain amháin in 2019. </w:t>
      </w:r>
    </w:p>
    <w:p w14:paraId="5F7823E9" w14:textId="1A961019" w:rsidR="00E1299D" w:rsidRPr="008D4EB5" w:rsidRDefault="00E1299D" w:rsidP="00E1299D">
      <w:pPr>
        <w:pStyle w:val="Heading3"/>
        <w:rPr>
          <w:rFonts w:asciiTheme="majorHAnsi" w:hAnsiTheme="majorHAnsi" w:cstheme="majorHAnsi"/>
          <w:color w:val="auto"/>
        </w:rPr>
      </w:pPr>
      <w:r>
        <w:rPr>
          <w:rFonts w:asciiTheme="majorHAnsi" w:hAnsiTheme="majorHAnsi" w:cstheme="majorHAnsi"/>
          <w:color w:val="auto"/>
        </w:rPr>
        <w:t>Cé mhéad maoinithe a gcaithfidh tú iarratas a dhéanamh air?</w:t>
      </w:r>
    </w:p>
    <w:p w14:paraId="1F06847A" w14:textId="7F219FF3" w:rsidR="00E1299D" w:rsidRPr="008D4EB5" w:rsidRDefault="00A15A6B" w:rsidP="00E1299D">
      <w:pPr>
        <w:rPr>
          <w:rFonts w:asciiTheme="majorHAnsi" w:hAnsiTheme="majorHAnsi" w:cstheme="majorHAnsi"/>
        </w:rPr>
      </w:pPr>
      <w:r>
        <w:rPr>
          <w:rFonts w:asciiTheme="majorHAnsi" w:hAnsiTheme="majorHAnsi" w:cstheme="majorHAnsi"/>
        </w:rPr>
        <w:t>Bronnfar €15,000, agus na tacaíochtaí chomhchineáil a shonraítear thuas, faoi Dhámhachtain Liam O’Flynn.</w:t>
      </w:r>
    </w:p>
    <w:p w14:paraId="58150633" w14:textId="31AF0DE7" w:rsidR="00E1299D" w:rsidRPr="00C405F7" w:rsidRDefault="00E1299D" w:rsidP="00E1299D">
      <w:pPr>
        <w:rPr>
          <w:rFonts w:asciiTheme="majorHAnsi" w:hAnsiTheme="majorHAnsi" w:cstheme="majorHAnsi"/>
        </w:rPr>
      </w:pPr>
      <w:r>
        <w:rPr>
          <w:rFonts w:asciiTheme="majorHAnsi" w:hAnsiTheme="majorHAnsi"/>
        </w:rPr>
        <w:t>Caithfidh an t-iarratas ar Dhámhachtain Liam O’Flynn a bheith bainteach leis an g</w:t>
      </w:r>
      <w:r>
        <w:rPr>
          <w:rFonts w:asciiTheme="majorHAnsi" w:hAnsiTheme="majorHAnsi"/>
          <w:b/>
          <w:bCs/>
        </w:rPr>
        <w:t>caiteachas</w:t>
      </w:r>
      <w:r>
        <w:rPr>
          <w:rFonts w:asciiTheme="majorHAnsi" w:hAnsiTheme="majorHAnsi"/>
        </w:rPr>
        <w:t xml:space="preserve"> a thabhóidh tú le linn do théarma dámhachtana. Iarrtar ort do chaiteachas a shonrú i gcuid 3.1 den fhoirm iarratais. Féadfar é seo a úsáid chun íoc as costais mhaireachtála, táillí agus </w:t>
      </w:r>
      <w:r>
        <w:rPr>
          <w:szCs w:val="20"/>
        </w:rPr>
        <w:t>as costais eile a bhainfidh leis an gcomhoibriú le healaíontóirí eile agus saothar nó saothar idir lámha a chur i láthair (</w:t>
      </w:r>
      <w:r>
        <w:t xml:space="preserve">feic cuid 1.2 </w:t>
      </w:r>
      <w:r>
        <w:rPr>
          <w:b/>
          <w:bCs/>
        </w:rPr>
        <w:t>Aidhm agus cuspóirí na dámhachtana</w:t>
      </w:r>
      <w:r>
        <w:t>)</w:t>
      </w:r>
      <w:r>
        <w:rPr>
          <w:rFonts w:asciiTheme="majorHAnsi" w:hAnsiTheme="majorHAnsi"/>
        </w:rPr>
        <w:t xml:space="preserve">. </w:t>
      </w:r>
    </w:p>
    <w:p w14:paraId="399BB01D" w14:textId="23B5237F" w:rsidR="00E1299D" w:rsidRPr="00C405F7" w:rsidRDefault="00E1299D" w:rsidP="00E1299D">
      <w:pPr>
        <w:rPr>
          <w:rFonts w:asciiTheme="majorHAnsi" w:hAnsiTheme="majorHAnsi" w:cstheme="majorHAnsi"/>
        </w:rPr>
      </w:pPr>
      <w:r>
        <w:rPr>
          <w:rFonts w:asciiTheme="majorHAnsi" w:hAnsiTheme="majorHAnsi" w:cstheme="majorHAnsi"/>
        </w:rPr>
        <w:t xml:space="preserve">Iarrtar ort freisin aon </w:t>
      </w:r>
      <w:r>
        <w:rPr>
          <w:rFonts w:asciiTheme="majorHAnsi" w:hAnsiTheme="majorHAnsi" w:cstheme="majorHAnsi"/>
          <w:b/>
          <w:bCs/>
        </w:rPr>
        <w:t>ioncam</w:t>
      </w:r>
      <w:r>
        <w:rPr>
          <w:rFonts w:asciiTheme="majorHAnsi" w:hAnsiTheme="majorHAnsi" w:cstheme="majorHAnsi"/>
        </w:rPr>
        <w:t xml:space="preserve"> a shíleann tú a gheofar de bharr do thogra a chur in iúl san fhoirm iarratais. Tá ioncam ar bith a bhaineann go sonrach leis na gníomhaíochtaí a mhínítear i do thogra (seachas Dámhachtain Liam O’Flynn atá á iarraidh agat) san áireamh sa chineál ioncaim seo. Ná cuir aon ioncam nach mbaineann leis na gníomhaíochtaí seo san áireamh. </w:t>
      </w:r>
      <w:r>
        <w:rPr>
          <w:rFonts w:asciiTheme="majorHAnsi" w:hAnsiTheme="majorHAnsi" w:cstheme="majorHAnsi"/>
          <w:b/>
          <w:bCs/>
        </w:rPr>
        <w:t xml:space="preserve">Mura mbíonn aon ioncam gaolmhar agat, fág cuid 3.2 den fhoirm iarratais bán. </w:t>
      </w:r>
    </w:p>
    <w:p w14:paraId="24C01D5B" w14:textId="77777777" w:rsidR="00E1299D" w:rsidRPr="008D4EB5" w:rsidRDefault="00E1299D" w:rsidP="00E1299D">
      <w:pPr>
        <w:rPr>
          <w:rFonts w:asciiTheme="majorHAnsi" w:hAnsiTheme="majorHAnsi" w:cstheme="majorHAnsi"/>
        </w:rPr>
      </w:pPr>
      <w:r>
        <w:rPr>
          <w:rFonts w:asciiTheme="majorHAnsi" w:hAnsiTheme="majorHAnsi" w:cstheme="majorHAnsi"/>
        </w:rPr>
        <w:t>Iarrtar ort an caiteachas agus an t-ioncam a shonrú ag dhá chéim le linn d’iarratais:</w:t>
      </w:r>
    </w:p>
    <w:p w14:paraId="7932F735" w14:textId="77777777" w:rsidR="00E1299D" w:rsidRPr="008D4EB5" w:rsidRDefault="00E1299D" w:rsidP="00E1299D">
      <w:pPr>
        <w:pStyle w:val="Bullet"/>
        <w:rPr>
          <w:rFonts w:asciiTheme="majorHAnsi" w:hAnsiTheme="majorHAnsi" w:cstheme="majorHAnsi"/>
        </w:rPr>
      </w:pPr>
      <w:r>
        <w:rPr>
          <w:rFonts w:asciiTheme="majorHAnsi" w:hAnsiTheme="majorHAnsi" w:cstheme="majorHAnsi"/>
        </w:rPr>
        <w:t>Ar líne, nuair a chuirfidh tú tús leis an iarratas (na figiúirí iomlána amháin)</w:t>
      </w:r>
    </w:p>
    <w:p w14:paraId="3342B393" w14:textId="77777777" w:rsidR="00E1299D" w:rsidRPr="008D4EB5" w:rsidRDefault="00E1299D" w:rsidP="00E1299D">
      <w:pPr>
        <w:pStyle w:val="Bullet"/>
        <w:rPr>
          <w:rFonts w:asciiTheme="majorHAnsi" w:hAnsiTheme="majorHAnsi" w:cstheme="majorHAnsi"/>
        </w:rPr>
      </w:pPr>
      <w:r>
        <w:rPr>
          <w:rFonts w:asciiTheme="majorHAnsi" w:hAnsiTheme="majorHAnsi" w:cstheme="majorHAnsi"/>
        </w:rPr>
        <w:t>I gcuid 3 den fhoirm iarratais (figiúirí miondealaithe agus figiúirí iomlána).</w:t>
      </w:r>
    </w:p>
    <w:p w14:paraId="20EFEA0B" w14:textId="539B3EA0" w:rsidR="00E1299D" w:rsidRPr="008D4EB5" w:rsidRDefault="00E1299D" w:rsidP="00E1299D">
      <w:pPr>
        <w:rPr>
          <w:rFonts w:asciiTheme="majorHAnsi" w:hAnsiTheme="majorHAnsi" w:cstheme="majorHAnsi"/>
        </w:rPr>
      </w:pPr>
      <w:r>
        <w:rPr>
          <w:rFonts w:asciiTheme="majorHAnsi" w:hAnsiTheme="majorHAnsi" w:cstheme="majorHAnsi"/>
        </w:rPr>
        <w:t>Cinntigh go bhfuil na figiúirí iomlána mar an gcéanna sa dá chás, agus cinntigh gurb ionann an méid atá á iarraidh agus €15,000.</w:t>
      </w:r>
    </w:p>
    <w:p w14:paraId="2FE3EF1F" w14:textId="77777777" w:rsidR="006965AD" w:rsidRPr="008D4EB5" w:rsidRDefault="006965AD">
      <w:pPr>
        <w:spacing w:before="0" w:after="0"/>
        <w:rPr>
          <w:rFonts w:asciiTheme="majorHAnsi" w:hAnsiTheme="majorHAnsi" w:cstheme="majorHAnsi"/>
          <w:b/>
          <w:sz w:val="22"/>
        </w:rPr>
      </w:pPr>
      <w:r>
        <w:rPr>
          <w:rFonts w:asciiTheme="majorHAnsi" w:hAnsiTheme="majorHAnsi" w:cstheme="majorHAnsi"/>
        </w:rPr>
        <w:br w:type="page"/>
      </w:r>
    </w:p>
    <w:p w14:paraId="2EF26118" w14:textId="78B0C0DE" w:rsidR="00E1299D" w:rsidRPr="008D4EB5" w:rsidRDefault="00E1299D" w:rsidP="00E1299D">
      <w:pPr>
        <w:pStyle w:val="Heading2"/>
        <w:rPr>
          <w:rFonts w:asciiTheme="majorHAnsi" w:hAnsiTheme="majorHAnsi" w:cstheme="majorHAnsi"/>
        </w:rPr>
      </w:pPr>
      <w:r>
        <w:rPr>
          <w:rFonts w:asciiTheme="majorHAnsi" w:hAnsiTheme="majorHAnsi" w:cstheme="majorHAnsi"/>
          <w:bCs/>
        </w:rPr>
        <w:lastRenderedPageBreak/>
        <w:t>1.7</w:t>
      </w:r>
      <w:r>
        <w:rPr>
          <w:rFonts w:asciiTheme="majorHAnsi" w:hAnsiTheme="majorHAnsi" w:cstheme="majorHAnsi"/>
          <w:bCs/>
        </w:rPr>
        <w:tab/>
        <w:t>Cad nach féidir leat iarratas a dhéanamh air?</w:t>
      </w:r>
    </w:p>
    <w:p w14:paraId="238398EE" w14:textId="13D3CD4B" w:rsidR="00E1299D" w:rsidRPr="008D4EB5" w:rsidRDefault="00E1299D" w:rsidP="00E1299D">
      <w:pPr>
        <w:rPr>
          <w:rFonts w:asciiTheme="majorHAnsi" w:hAnsiTheme="majorHAnsi" w:cstheme="majorHAnsi"/>
        </w:rPr>
      </w:pPr>
      <w:r>
        <w:rPr>
          <w:rFonts w:asciiTheme="majorHAnsi" w:hAnsiTheme="majorHAnsi" w:cstheme="majorHAnsi"/>
        </w:rPr>
        <w:t>I measc na ngníomhaíochtaí agus na gcostas nach féidir leat cur isteach orthu, tá siad seo a leanas:</w:t>
      </w:r>
    </w:p>
    <w:p w14:paraId="0A8EB9AE" w14:textId="77777777" w:rsidR="00E1299D" w:rsidRPr="008D4EB5" w:rsidRDefault="00E1299D" w:rsidP="00E1299D">
      <w:pPr>
        <w:pStyle w:val="Bullet"/>
        <w:rPr>
          <w:rFonts w:asciiTheme="majorHAnsi" w:hAnsiTheme="majorHAnsi" w:cstheme="majorHAnsi"/>
        </w:rPr>
      </w:pPr>
      <w:r>
        <w:rPr>
          <w:rFonts w:asciiTheme="majorHAnsi" w:hAnsiTheme="majorHAnsi" w:cstheme="majorHAnsi"/>
        </w:rPr>
        <w:t>Gníomhaíochtaí nó costais nach n</w:t>
      </w:r>
      <w:r>
        <w:rPr>
          <w:rFonts w:asciiTheme="majorHAnsi" w:hAnsiTheme="majorHAnsi" w:cstheme="majorHAnsi"/>
        </w:rPr>
        <w:noBreakHyphen/>
        <w:t>oireann do chuspóir na dámhachtana</w:t>
      </w:r>
    </w:p>
    <w:p w14:paraId="20760C2C" w14:textId="77777777" w:rsidR="00E1299D" w:rsidRPr="008D4EB5" w:rsidRDefault="00E1299D" w:rsidP="00E1299D">
      <w:pPr>
        <w:pStyle w:val="Bullet"/>
        <w:rPr>
          <w:rFonts w:asciiTheme="majorHAnsi" w:hAnsiTheme="majorHAnsi" w:cstheme="majorHAnsi"/>
        </w:rPr>
      </w:pPr>
      <w:r>
        <w:rPr>
          <w:rFonts w:asciiTheme="majorHAnsi" w:hAnsiTheme="majorHAnsi" w:cstheme="majorHAnsi"/>
        </w:rPr>
        <w:t>Gníomhaíochtaí a d’oirfeadh níos fearr do dhámhachtain eile arna maoiniú ag an gComhairle Ealaíon nó arna feidhmiú ag gníomhaireachtaí stáit eile, amhail Cultúr Éireann</w:t>
      </w:r>
    </w:p>
    <w:p w14:paraId="6BBDC428" w14:textId="77777777" w:rsidR="00E1299D" w:rsidRPr="008D4EB5" w:rsidRDefault="00E1299D" w:rsidP="00E1299D">
      <w:pPr>
        <w:pStyle w:val="Bullet"/>
        <w:rPr>
          <w:rFonts w:asciiTheme="majorHAnsi" w:hAnsiTheme="majorHAnsi" w:cstheme="majorHAnsi"/>
        </w:rPr>
      </w:pPr>
      <w:r>
        <w:rPr>
          <w:rFonts w:asciiTheme="majorHAnsi" w:hAnsiTheme="majorHAnsi" w:cstheme="majorHAnsi"/>
        </w:rPr>
        <w:t>Gníomhaíochtaí a bhí ar siúl cheana féin nó a gcuirfear tús leo sula ndéanfar cinneadh faoi d’iarratas</w:t>
      </w:r>
    </w:p>
    <w:p w14:paraId="6A1B1A01" w14:textId="1025D88D" w:rsidR="00E1299D" w:rsidRPr="008D4EB5" w:rsidRDefault="00E1299D" w:rsidP="00E1299D">
      <w:pPr>
        <w:pStyle w:val="Bullet"/>
        <w:rPr>
          <w:rFonts w:asciiTheme="majorHAnsi" w:hAnsiTheme="majorHAnsi" w:cstheme="majorHAnsi"/>
        </w:rPr>
      </w:pPr>
      <w:r>
        <w:rPr>
          <w:rFonts w:asciiTheme="majorHAnsi" w:hAnsiTheme="majorHAnsi" w:cstheme="majorHAnsi"/>
        </w:rPr>
        <w:t>Gníomhaíochtaí chun airgead a thiomsú le haghaidh carthanais, chun páirt a ghlacadh i gcomórtas, nó a bheidh ar siúl go príomha chun brabús a dhéanamh</w:t>
      </w:r>
    </w:p>
    <w:p w14:paraId="2CC192B9" w14:textId="77777777" w:rsidR="00E1299D" w:rsidRPr="00C405F7" w:rsidRDefault="00E1299D" w:rsidP="00E1299D">
      <w:pPr>
        <w:pStyle w:val="Bullet"/>
        <w:rPr>
          <w:rFonts w:asciiTheme="majorHAnsi" w:hAnsiTheme="majorHAnsi" w:cstheme="majorHAnsi"/>
        </w:rPr>
      </w:pPr>
      <w:r>
        <w:rPr>
          <w:rFonts w:asciiTheme="majorHAnsi" w:hAnsiTheme="majorHAnsi" w:cstheme="majorHAnsi"/>
        </w:rPr>
        <w:t>Gníomhaíochtaí a ndearna an Chomhairle Ealaíon measúnú orthu cheana féin. Déanfar eisceacht má mhol an Chomhairle duit go sainiúil d’iarratas a atreorú chuig an dámhachtain seo. Cuimhnigh, áfach, nach ionann a leithéid de chomhairle agus léiriú go n</w:t>
      </w:r>
      <w:r>
        <w:rPr>
          <w:rFonts w:asciiTheme="majorHAnsi" w:hAnsiTheme="majorHAnsi" w:cstheme="majorHAnsi"/>
        </w:rPr>
        <w:noBreakHyphen/>
        <w:t>éireoidh leis an iarratas.</w:t>
      </w:r>
    </w:p>
    <w:p w14:paraId="65ACD196" w14:textId="77777777" w:rsidR="008D4EB5" w:rsidRPr="008D4EB5" w:rsidRDefault="00E1299D" w:rsidP="008D4EB5">
      <w:pPr>
        <w:pStyle w:val="Bullet"/>
        <w:rPr>
          <w:rFonts w:asciiTheme="majorHAnsi" w:hAnsiTheme="majorHAnsi" w:cstheme="majorHAnsi"/>
        </w:rPr>
      </w:pPr>
      <w:r>
        <w:rPr>
          <w:rFonts w:asciiTheme="majorHAnsi" w:hAnsiTheme="majorHAnsi" w:cstheme="majorHAnsi"/>
        </w:rPr>
        <w:t>Móriarratais chaipitiúla chun trealamh a cheannach agus feabhas a chur ar spás oibre</w:t>
      </w:r>
    </w:p>
    <w:p w14:paraId="7733203F" w14:textId="559D3E9B" w:rsidR="00E1299D" w:rsidRPr="008D4EB5" w:rsidRDefault="00E1299D" w:rsidP="008D4EB5">
      <w:pPr>
        <w:pStyle w:val="Bullet"/>
        <w:rPr>
          <w:rFonts w:asciiTheme="majorHAnsi" w:hAnsiTheme="majorHAnsi" w:cstheme="majorHAnsi"/>
        </w:rPr>
      </w:pPr>
      <w:r>
        <w:rPr>
          <w:rFonts w:asciiTheme="majorHAnsi" w:hAnsiTheme="majorHAnsi" w:cstheme="majorHAnsi"/>
        </w:rPr>
        <w:t>Gníomhaíochtaí acadúla.</w:t>
      </w:r>
    </w:p>
    <w:p w14:paraId="7F690E9D" w14:textId="77777777" w:rsidR="00E1299D" w:rsidRPr="008D4EB5" w:rsidRDefault="00E1299D" w:rsidP="00E1299D">
      <w:pPr>
        <w:pStyle w:val="Heading2"/>
        <w:rPr>
          <w:rFonts w:asciiTheme="majorHAnsi" w:hAnsiTheme="majorHAnsi" w:cstheme="majorHAnsi"/>
        </w:rPr>
      </w:pPr>
      <w:bookmarkStart w:id="4" w:name="_Ref385511557"/>
      <w:r>
        <w:rPr>
          <w:rFonts w:asciiTheme="majorHAnsi" w:hAnsiTheme="majorHAnsi" w:cstheme="majorHAnsi"/>
          <w:bCs/>
        </w:rPr>
        <w:t>1.8</w:t>
      </w:r>
      <w:r>
        <w:rPr>
          <w:rFonts w:asciiTheme="majorHAnsi" w:hAnsiTheme="majorHAnsi" w:cstheme="majorHAnsi"/>
          <w:bCs/>
        </w:rPr>
        <w:tab/>
        <w:t>Cén t-ábhar tacaíochta nach mór duit a chur isteach le d’iarratas?</w:t>
      </w:r>
      <w:bookmarkEnd w:id="4"/>
    </w:p>
    <w:p w14:paraId="7C629571" w14:textId="06A6971A" w:rsidR="00E1299D" w:rsidRPr="008D4EB5" w:rsidRDefault="00E1299D" w:rsidP="00E1299D">
      <w:pPr>
        <w:rPr>
          <w:rFonts w:asciiTheme="majorHAnsi" w:hAnsiTheme="majorHAnsi" w:cstheme="majorHAnsi"/>
          <w:szCs w:val="20"/>
        </w:rPr>
      </w:pPr>
      <w:r>
        <w:rPr>
          <w:rFonts w:asciiTheme="majorHAnsi" w:hAnsiTheme="majorHAnsi" w:cstheme="majorHAnsi"/>
          <w:szCs w:val="20"/>
        </w:rPr>
        <w:t xml:space="preserve">Mar aon le d’iarratas, agus ar leithligh uaithi, le bheith incháilithe le haghaidh Dhámhachtain Liam O’Flynn, </w:t>
      </w:r>
      <w:r>
        <w:rPr>
          <w:rFonts w:asciiTheme="majorHAnsi" w:hAnsiTheme="majorHAnsi" w:cstheme="majorHAnsi"/>
          <w:b/>
          <w:bCs/>
          <w:szCs w:val="20"/>
        </w:rPr>
        <w:t>caithfidh</w:t>
      </w:r>
      <w:r>
        <w:rPr>
          <w:rFonts w:asciiTheme="majorHAnsi" w:hAnsiTheme="majorHAnsi" w:cstheme="majorHAnsi"/>
          <w:szCs w:val="20"/>
        </w:rPr>
        <w:t xml:space="preserve"> tú an t-ábhar tacaíochta seo a leanas a chur isteach ar líne: </w:t>
      </w:r>
    </w:p>
    <w:p w14:paraId="6D0C0C5B" w14:textId="77777777" w:rsidR="00E1299D" w:rsidRPr="008D4EB5" w:rsidRDefault="00E1299D" w:rsidP="00E1299D">
      <w:pPr>
        <w:pStyle w:val="Bullet"/>
      </w:pPr>
      <w:r>
        <w:t>CV mionsonraithe cothrom le dáta (trí leathanach ar a mhéad)</w:t>
      </w:r>
    </w:p>
    <w:p w14:paraId="0242E617" w14:textId="16F14B81" w:rsidR="00E1299D" w:rsidRPr="008D4EB5" w:rsidRDefault="00E1299D" w:rsidP="00E1299D">
      <w:pPr>
        <w:pStyle w:val="Bullet"/>
        <w:rPr>
          <w:rFonts w:asciiTheme="majorHAnsi" w:hAnsiTheme="majorHAnsi" w:cstheme="majorHAnsi"/>
        </w:rPr>
      </w:pPr>
      <w:r>
        <w:rPr>
          <w:rFonts w:asciiTheme="majorHAnsi" w:hAnsiTheme="majorHAnsi"/>
        </w:rPr>
        <w:t xml:space="preserve">Ráiteas ar leith ar do chleachtas ealaíonta (leathanach amháin ar a mhéad) </w:t>
      </w:r>
      <w:r>
        <w:t xml:space="preserve">Ba chóir do chuid réimsí spéise, tionchair, ardmhianta agus na rudaí a thugann inspreagadh duit mar ealaíontóir a leagan amach go hachomair sa ráiteas seo, chomh maith le do ról, de réir mar a fheiceann tú féin é, taobh istigh den traidisiún nó a bhaineann leis an traidisiún </w:t>
      </w:r>
    </w:p>
    <w:p w14:paraId="5B81AA8A" w14:textId="77777777" w:rsidR="00E1299D" w:rsidRPr="008D4EB5" w:rsidRDefault="00E1299D" w:rsidP="00E1299D">
      <w:pPr>
        <w:pStyle w:val="Bullet"/>
        <w:rPr>
          <w:rFonts w:asciiTheme="majorHAnsi" w:hAnsiTheme="majorHAnsi" w:cstheme="majorHAnsi"/>
        </w:rPr>
      </w:pPr>
      <w:r>
        <w:rPr>
          <w:rFonts w:asciiTheme="majorHAnsi" w:hAnsiTheme="majorHAnsi"/>
        </w:rPr>
        <w:t>Litreacha tacaíochta nó molta nuair is cuí</w:t>
      </w:r>
      <w:r>
        <w:t>, ar an n-áireofaí fianaise ar thacaíocht airgeadais nó ar thacaíocht chomhchineáil a leagtar amach i do mholadh</w:t>
      </w:r>
    </w:p>
    <w:p w14:paraId="18785418" w14:textId="41EA42C5" w:rsidR="00E1299D" w:rsidRPr="00C405F7" w:rsidRDefault="00E1299D" w:rsidP="00E1299D">
      <w:pPr>
        <w:pStyle w:val="Bullet"/>
        <w:rPr>
          <w:rFonts w:asciiTheme="majorHAnsi" w:hAnsiTheme="majorHAnsi" w:cstheme="majorHAnsi"/>
          <w:szCs w:val="20"/>
        </w:rPr>
      </w:pPr>
      <w:r>
        <w:rPr>
          <w:rFonts w:asciiTheme="majorHAnsi" w:hAnsiTheme="majorHAnsi" w:cstheme="majorHAnsi"/>
        </w:rPr>
        <w:t xml:space="preserve">Samplaí de shaothar ina léirítear do chumas ealaíonta – e.g. íomhánna, míreanna clos-amhairc YouTube, taifid fuaime, grianghraif nó íomhánna gluaiste, samplaí scríbhneoireachta. Ba chóir go mbeadh gach grianghraf agus íomhá gluaiste lipéadaithe go soiléir agus go mbeadh liosta íomhánna leo, lena n-áirítear cur síos gairid ar a bhfuil sa saothar. </w:t>
      </w:r>
      <w:r>
        <w:rPr>
          <w:rFonts w:asciiTheme="majorHAnsi" w:hAnsiTheme="majorHAnsi" w:cstheme="majorHAnsi"/>
          <w:szCs w:val="20"/>
        </w:rPr>
        <w:t xml:space="preserve"> </w:t>
      </w:r>
    </w:p>
    <w:p w14:paraId="474D9FD2" w14:textId="77777777" w:rsidR="004417F5" w:rsidRPr="00C405F7" w:rsidRDefault="004417F5" w:rsidP="00E1299D">
      <w:pPr>
        <w:rPr>
          <w:rFonts w:asciiTheme="majorHAnsi" w:hAnsiTheme="majorHAnsi" w:cstheme="majorHAnsi"/>
        </w:rPr>
      </w:pPr>
    </w:p>
    <w:p w14:paraId="55424CD7" w14:textId="77777777" w:rsidR="00E1299D" w:rsidRPr="00C405F7" w:rsidRDefault="00E1299D" w:rsidP="00E1299D">
      <w:pPr>
        <w:rPr>
          <w:rFonts w:asciiTheme="majorHAnsi" w:hAnsiTheme="majorHAnsi" w:cstheme="majorHAnsi"/>
          <w:i/>
        </w:rPr>
      </w:pPr>
      <w:r>
        <w:rPr>
          <w:rFonts w:asciiTheme="majorHAnsi" w:hAnsiTheme="majorHAnsi" w:cstheme="majorHAnsi"/>
        </w:rPr>
        <w:t xml:space="preserve">Má tá obair le hainmhithe i gceist le do thogra, ní mór duit cóip den cháipéis </w:t>
      </w:r>
      <w:r>
        <w:rPr>
          <w:rFonts w:asciiTheme="majorHAnsi" w:hAnsiTheme="majorHAnsi" w:cstheme="majorHAnsi"/>
          <w:i/>
          <w:iCs/>
        </w:rPr>
        <w:t>Beartas agus Nósanna Imeachta um Chosaint Ainmhithe</w:t>
      </w:r>
      <w:r>
        <w:rPr>
          <w:rFonts w:asciiTheme="majorHAnsi" w:hAnsiTheme="majorHAnsi" w:cstheme="majorHAnsi"/>
        </w:rPr>
        <w:t xml:space="preserve"> de do chuid a chur ar fáil.</w:t>
      </w:r>
    </w:p>
    <w:p w14:paraId="6B8AC279" w14:textId="77777777" w:rsidR="00E1299D" w:rsidRPr="00C405F7" w:rsidRDefault="00E1299D" w:rsidP="00E1299D">
      <w:pPr>
        <w:pStyle w:val="BodyText2"/>
        <w:rPr>
          <w:rFonts w:asciiTheme="majorHAnsi" w:hAnsiTheme="majorHAnsi" w:cstheme="majorHAnsi"/>
        </w:rPr>
      </w:pPr>
      <w:r>
        <w:rPr>
          <w:rFonts w:asciiTheme="majorHAnsi" w:hAnsiTheme="majorHAnsi" w:cstheme="majorHAnsi"/>
        </w:rPr>
        <w:t>Measfar nach mbeidh d’iarratas incháilithe mura gcuirfidh tú an t</w:t>
      </w:r>
      <w:r>
        <w:rPr>
          <w:rFonts w:asciiTheme="majorHAnsi" w:hAnsiTheme="majorHAnsi" w:cstheme="majorHAnsi"/>
        </w:rPr>
        <w:noBreakHyphen/>
        <w:t>ábhar riachtanach tacaíochta isteach.</w:t>
      </w:r>
    </w:p>
    <w:p w14:paraId="5486829D" w14:textId="77777777" w:rsidR="004417F5" w:rsidRPr="00C405F7" w:rsidRDefault="004417F5" w:rsidP="00E1299D">
      <w:pPr>
        <w:pStyle w:val="Heading3"/>
        <w:spacing w:before="120" w:after="0"/>
        <w:rPr>
          <w:rFonts w:asciiTheme="majorHAnsi" w:hAnsiTheme="majorHAnsi" w:cstheme="majorHAnsi"/>
        </w:rPr>
      </w:pPr>
    </w:p>
    <w:p w14:paraId="310E1FED" w14:textId="77777777" w:rsidR="00E1299D" w:rsidRPr="008D4EB5" w:rsidRDefault="00E1299D" w:rsidP="00E1299D">
      <w:pPr>
        <w:pStyle w:val="Heading3"/>
        <w:spacing w:before="120" w:after="0"/>
        <w:rPr>
          <w:rFonts w:asciiTheme="majorHAnsi" w:hAnsiTheme="majorHAnsi" w:cstheme="majorHAnsi"/>
        </w:rPr>
      </w:pPr>
      <w:r>
        <w:rPr>
          <w:rFonts w:asciiTheme="majorHAnsi" w:hAnsiTheme="majorHAnsi" w:cstheme="majorHAnsi"/>
        </w:rPr>
        <w:t>Ábhar tacaíochta roghnach</w:t>
      </w:r>
    </w:p>
    <w:p w14:paraId="05EB88E3" w14:textId="2568A46F" w:rsidR="00E1299D" w:rsidRPr="008D4EB5" w:rsidRDefault="00E1299D" w:rsidP="008E2734">
      <w:pPr>
        <w:pStyle w:val="Bullet"/>
      </w:pPr>
      <w:r>
        <w:t>Sa mhullach ar an ábhar tacaíochta riachtanach a luaitear thuas, féadfaidh tú aon ábhar eile a chur isteach a mheasann tú atá ábhartha faoi choinne d’iarratais – e.g. teistiméireachtaí gairmiúla, léirmheasanna, aistí, catalóga, monagraif, teagascóirí, cláir faisnéise nó craolacháin nó foilseacháin ábhartha, etc.</w:t>
      </w:r>
    </w:p>
    <w:p w14:paraId="37EF3260" w14:textId="77777777" w:rsidR="00E1299D" w:rsidRPr="008D4EB5" w:rsidRDefault="00E1299D" w:rsidP="008E2734">
      <w:pPr>
        <w:pStyle w:val="Bullet"/>
        <w:rPr>
          <w:b/>
        </w:rPr>
      </w:pPr>
      <w:r>
        <w:t>I gcás go mbraitheann do thogra ar shaineolas daoine eile nó eagraíochtaí eile, ba chóir duit sonraí faoina saineolas, faoina gcreidiúnú agus faoina gcuntas teiste a chur isteach.</w:t>
      </w:r>
    </w:p>
    <w:p w14:paraId="4CA24F33" w14:textId="77777777" w:rsidR="00E1299D" w:rsidRPr="008D4EB5" w:rsidRDefault="00E1299D" w:rsidP="00E1299D">
      <w:pPr>
        <w:keepNext/>
        <w:spacing w:before="120" w:after="0"/>
        <w:outlineLvl w:val="2"/>
        <w:rPr>
          <w:rFonts w:asciiTheme="majorHAnsi" w:hAnsiTheme="majorHAnsi" w:cstheme="majorHAnsi"/>
          <w:b/>
        </w:rPr>
      </w:pPr>
      <w:r>
        <w:rPr>
          <w:rFonts w:asciiTheme="majorHAnsi" w:hAnsiTheme="majorHAnsi" w:cstheme="majorHAnsi"/>
          <w:b/>
          <w:bCs/>
        </w:rPr>
        <w:t>An fhormáid le haghaidh ábhar tacaíochta</w:t>
      </w:r>
    </w:p>
    <w:p w14:paraId="09C53544" w14:textId="491D5190" w:rsidR="00E1299D" w:rsidRPr="008D4EB5" w:rsidRDefault="00E1299D" w:rsidP="00E1299D">
      <w:pPr>
        <w:spacing w:before="0" w:after="0"/>
        <w:rPr>
          <w:rFonts w:asciiTheme="majorHAnsi" w:hAnsiTheme="majorHAnsi" w:cstheme="majorHAnsi"/>
        </w:rPr>
      </w:pPr>
      <w:r>
        <w:rPr>
          <w:rFonts w:asciiTheme="majorHAnsi" w:hAnsiTheme="majorHAnsi" w:cstheme="majorHAnsi"/>
        </w:rPr>
        <w:t>Ní mór gach ábhar tacaíochta do Dhámhachtain Liam O’Flynn a chur isteach ar líne. Ní ghlacfar le hábhar tacaíochta i gcruachóip.</w:t>
      </w:r>
    </w:p>
    <w:p w14:paraId="6D992E18" w14:textId="77777777" w:rsidR="00E1299D" w:rsidRPr="00C405F7" w:rsidRDefault="00E1299D" w:rsidP="00E1299D">
      <w:pPr>
        <w:pStyle w:val="Bullet"/>
        <w:spacing w:before="180"/>
        <w:rPr>
          <w:rFonts w:asciiTheme="majorHAnsi" w:hAnsiTheme="majorHAnsi" w:cstheme="majorHAnsi"/>
        </w:rPr>
      </w:pPr>
      <w:r>
        <w:rPr>
          <w:rFonts w:asciiTheme="majorHAnsi" w:hAnsiTheme="majorHAnsi" w:cstheme="majorHAnsi"/>
        </w:rPr>
        <w:t xml:space="preserve">Ní mór ábhar íomhá gluaiste agus fuaime a chur isteach mar naisc YouTube </w:t>
      </w:r>
      <w:r>
        <w:rPr>
          <w:rFonts w:asciiTheme="majorHAnsi" w:hAnsiTheme="majorHAnsi" w:cstheme="majorHAnsi"/>
          <w:b/>
          <w:bCs/>
        </w:rPr>
        <w:t xml:space="preserve">i gcáipéis Microsoft Word nó OpenOffice Write </w:t>
      </w:r>
      <w:r>
        <w:rPr>
          <w:rFonts w:asciiTheme="majorHAnsi" w:hAnsiTheme="majorHAnsi" w:cstheme="majorHAnsi"/>
        </w:rPr>
        <w:t xml:space="preserve">ar leith – féach </w:t>
      </w:r>
      <w:r>
        <w:rPr>
          <w:rFonts w:asciiTheme="majorHAnsi" w:hAnsiTheme="majorHAnsi" w:cstheme="majorHAnsi"/>
          <w:b/>
          <w:bCs/>
        </w:rPr>
        <w:t>Naisc YouTube a chur isteach</w:t>
      </w:r>
      <w:r>
        <w:rPr>
          <w:rFonts w:asciiTheme="majorHAnsi" w:hAnsiTheme="majorHAnsi" w:cstheme="majorHAnsi"/>
        </w:rPr>
        <w:t xml:space="preserve"> i rannóg 2.3. Tabhair faoi deara gur chóir saothar ealaíne idirghníomhach gréasánbhunaithe a thaifeadadh ar scáileán agus a uaslódáil ar YouTube.</w:t>
      </w:r>
    </w:p>
    <w:p w14:paraId="288A37FF" w14:textId="77777777" w:rsidR="00E1299D" w:rsidRPr="00C405F7" w:rsidRDefault="00E1299D" w:rsidP="00E1299D">
      <w:pPr>
        <w:pStyle w:val="Bullet"/>
        <w:rPr>
          <w:rFonts w:asciiTheme="majorHAnsi" w:hAnsiTheme="majorHAnsi" w:cstheme="majorHAnsi"/>
        </w:rPr>
      </w:pPr>
      <w:r>
        <w:rPr>
          <w:rFonts w:asciiTheme="majorHAnsi" w:hAnsiTheme="majorHAnsi" w:cstheme="majorHAnsi"/>
        </w:rPr>
        <w:t xml:space="preserve">Ní mór gach ábhar ealaíonta agus ábhar tacaíochta eile (m.sh. buiséad, CVanna, srl.) a uaslódáil mar </w:t>
      </w:r>
      <w:r>
        <w:rPr>
          <w:rFonts w:asciiTheme="majorHAnsi" w:hAnsiTheme="majorHAnsi" w:cstheme="majorHAnsi"/>
          <w:b/>
          <w:bCs/>
        </w:rPr>
        <w:t>cháipéisí</w:t>
      </w:r>
      <w:r>
        <w:rPr>
          <w:rFonts w:asciiTheme="majorHAnsi" w:hAnsiTheme="majorHAnsi" w:cstheme="majorHAnsi"/>
        </w:rPr>
        <w:t xml:space="preserve"> </w:t>
      </w:r>
      <w:r>
        <w:rPr>
          <w:rFonts w:asciiTheme="majorHAnsi" w:hAnsiTheme="majorHAnsi" w:cstheme="majorHAnsi"/>
          <w:b/>
          <w:bCs/>
        </w:rPr>
        <w:t>ar leith, astu féin</w:t>
      </w:r>
      <w:r>
        <w:rPr>
          <w:rFonts w:asciiTheme="majorHAnsi" w:hAnsiTheme="majorHAnsi" w:cstheme="majorHAnsi"/>
        </w:rPr>
        <w:t>.</w:t>
      </w:r>
    </w:p>
    <w:p w14:paraId="5992ED0E" w14:textId="53104E2A" w:rsidR="00E1299D" w:rsidRPr="00C405F7" w:rsidRDefault="00E1299D" w:rsidP="00E1299D">
      <w:pPr>
        <w:pStyle w:val="Bullet"/>
        <w:rPr>
          <w:rFonts w:asciiTheme="majorHAnsi" w:hAnsiTheme="majorHAnsi" w:cstheme="majorHAnsi"/>
        </w:rPr>
      </w:pPr>
      <w:r>
        <w:rPr>
          <w:rFonts w:asciiTheme="majorHAnsi" w:hAnsiTheme="majorHAnsi" w:cstheme="majorHAnsi"/>
        </w:rPr>
        <w:t xml:space="preserve">Cuir liostaí íomhánna agus faisnéis chomhthéacsúil san áireamh le haghaidh an ábhair tacaíochta uile i gcáipéis Microsoft Word nó cáipéis OpenOffice Writer ar leith atá lipéadaithe go soiléir. Maidir le hábhar ealaíonta, ba chóir sonraí a bheith i gceist leis sin faoin saothar, cá huair agus cá háit ar léiríodh é, agus tráchtaireacht ar théama an tsaothair nó tráchtaireacht ghinearálta.  </w:t>
      </w:r>
    </w:p>
    <w:p w14:paraId="749D0D7F" w14:textId="77777777" w:rsidR="00E1299D" w:rsidRPr="00C405F7" w:rsidRDefault="00E1299D" w:rsidP="00E1299D">
      <w:pPr>
        <w:rPr>
          <w:rFonts w:asciiTheme="majorHAnsi" w:hAnsiTheme="majorHAnsi" w:cstheme="majorHAnsi"/>
        </w:rPr>
        <w:sectPr w:rsidR="00E1299D" w:rsidRPr="00C405F7">
          <w:headerReference w:type="even" r:id="rId33"/>
          <w:headerReference w:type="default" r:id="rId34"/>
          <w:footerReference w:type="even" r:id="rId35"/>
          <w:footerReference w:type="default" r:id="rId36"/>
          <w:footerReference w:type="first" r:id="rId37"/>
          <w:pgSz w:w="11906" w:h="16838" w:code="9"/>
          <w:pgMar w:top="1134" w:right="1418" w:bottom="1134" w:left="1418" w:header="425" w:footer="425" w:gutter="0"/>
          <w:cols w:space="708"/>
          <w:titlePg/>
          <w:docGrid w:linePitch="360"/>
        </w:sectPr>
      </w:pPr>
    </w:p>
    <w:p w14:paraId="481BB20E" w14:textId="77777777" w:rsidR="00E1299D" w:rsidRPr="00C405F7" w:rsidRDefault="00E1299D" w:rsidP="00E1299D">
      <w:pPr>
        <w:pStyle w:val="Heading1"/>
        <w:rPr>
          <w:rFonts w:asciiTheme="majorHAnsi" w:hAnsiTheme="majorHAnsi" w:cstheme="majorHAnsi"/>
          <w:color w:val="auto"/>
        </w:rPr>
      </w:pPr>
      <w:bookmarkStart w:id="5" w:name="_Toc347929071"/>
      <w:bookmarkStart w:id="6" w:name="_Toc356574392"/>
      <w:r>
        <w:rPr>
          <w:rFonts w:asciiTheme="majorHAnsi" w:hAnsiTheme="majorHAnsi" w:cstheme="majorHAnsi"/>
          <w:bCs w:val="0"/>
          <w:color w:val="auto"/>
        </w:rPr>
        <w:lastRenderedPageBreak/>
        <w:t xml:space="preserve">2. </w:t>
      </w:r>
      <w:r>
        <w:rPr>
          <w:rFonts w:asciiTheme="majorHAnsi" w:hAnsiTheme="majorHAnsi" w:cstheme="majorHAnsi"/>
          <w:bCs w:val="0"/>
          <w:color w:val="auto"/>
        </w:rPr>
        <w:tab/>
        <w:t>D’iarratas a dhéanamh</w:t>
      </w:r>
      <w:bookmarkEnd w:id="5"/>
      <w:bookmarkEnd w:id="6"/>
    </w:p>
    <w:p w14:paraId="698A92BC" w14:textId="77777777" w:rsidR="00E1299D" w:rsidRPr="00C405F7" w:rsidRDefault="00E1299D" w:rsidP="00E1299D">
      <w:pPr>
        <w:pStyle w:val="Heading2"/>
        <w:rPr>
          <w:rFonts w:asciiTheme="majorHAnsi" w:hAnsiTheme="majorHAnsi" w:cstheme="majorHAnsi"/>
        </w:rPr>
      </w:pPr>
      <w:r>
        <w:rPr>
          <w:rFonts w:asciiTheme="majorHAnsi" w:hAnsiTheme="majorHAnsi" w:cstheme="majorHAnsi"/>
          <w:bCs/>
        </w:rPr>
        <w:t>2.1</w:t>
      </w:r>
      <w:r>
        <w:rPr>
          <w:rFonts w:asciiTheme="majorHAnsi" w:hAnsiTheme="majorHAnsi" w:cstheme="majorHAnsi"/>
          <w:bCs/>
        </w:rPr>
        <w:tab/>
        <w:t>Cláraigh le Seirbhísí ar Líne na Comhairle Ealaíon</w:t>
      </w:r>
    </w:p>
    <w:p w14:paraId="042C135D" w14:textId="1FB88F05" w:rsidR="00E1299D" w:rsidRPr="00C405F7" w:rsidRDefault="00E1299D" w:rsidP="00E1299D">
      <w:pPr>
        <w:autoSpaceDE w:val="0"/>
        <w:autoSpaceDN w:val="0"/>
        <w:adjustRightInd w:val="0"/>
        <w:spacing w:after="0"/>
        <w:rPr>
          <w:rFonts w:asciiTheme="majorHAnsi" w:hAnsiTheme="majorHAnsi" w:cstheme="majorHAnsi"/>
          <w:szCs w:val="20"/>
        </w:rPr>
      </w:pPr>
      <w:r>
        <w:rPr>
          <w:rFonts w:asciiTheme="majorHAnsi" w:hAnsiTheme="majorHAnsi" w:cstheme="majorHAnsi"/>
          <w:szCs w:val="20"/>
        </w:rPr>
        <w:t>Ní mór gach iarratas ar Dhámhachtain Liam O’Flynn a dhéanamh trí Sheirbhísí ar Líne na Comhairle Ealaíon; ní ghlacfar le hiarratais a dhéanfar ar bhealach ar bith eile (tríd an bpost, ar fhacs nó ar an ríomhphost).</w:t>
      </w:r>
    </w:p>
    <w:p w14:paraId="29EF7AD4" w14:textId="77777777" w:rsidR="00E1299D" w:rsidRPr="00C405F7" w:rsidRDefault="00E1299D" w:rsidP="00E1299D">
      <w:pPr>
        <w:autoSpaceDE w:val="0"/>
        <w:autoSpaceDN w:val="0"/>
        <w:adjustRightInd w:val="0"/>
        <w:spacing w:after="0"/>
        <w:rPr>
          <w:rFonts w:asciiTheme="majorHAnsi" w:hAnsiTheme="majorHAnsi" w:cstheme="majorHAnsi"/>
          <w:szCs w:val="20"/>
        </w:rPr>
      </w:pPr>
      <w:r>
        <w:rPr>
          <w:rFonts w:asciiTheme="majorHAnsi" w:hAnsiTheme="majorHAnsi" w:cstheme="majorHAnsi"/>
          <w:szCs w:val="20"/>
        </w:rPr>
        <w:t xml:space="preserve">Ní mór duit cuntas Seirbhísí ar Líne a bheith agat chun iarratas a dhéanamh. Mura bhfuil cuntas Seirbhísí ar Líne agat cheana féin, cláraigh do chuntas tríd an bhfoirm chlárúcháin a chomhlánú anseo: </w:t>
      </w:r>
      <w:hyperlink r:id="rId38" w:history="1">
        <w:r>
          <w:rPr>
            <w:rStyle w:val="Hyperlink"/>
            <w:rFonts w:asciiTheme="majorHAnsi" w:hAnsiTheme="majorHAnsi" w:cstheme="majorHAnsi"/>
            <w:u w:val="none"/>
          </w:rPr>
          <w:t>https://onlineserv</w:t>
        </w:r>
        <w:bookmarkStart w:id="7" w:name="_Hlt384126780"/>
        <w:bookmarkStart w:id="8" w:name="_Hlt384126779"/>
        <w:r>
          <w:rPr>
            <w:rStyle w:val="Hyperlink"/>
            <w:rFonts w:asciiTheme="majorHAnsi" w:hAnsiTheme="majorHAnsi" w:cstheme="majorHAnsi"/>
            <w:u w:val="none"/>
          </w:rPr>
          <w:t>i</w:t>
        </w:r>
        <w:bookmarkEnd w:id="7"/>
        <w:bookmarkEnd w:id="8"/>
        <w:r>
          <w:rPr>
            <w:rStyle w:val="Hyperlink"/>
            <w:rFonts w:asciiTheme="majorHAnsi" w:hAnsiTheme="majorHAnsi" w:cstheme="majorHAnsi"/>
            <w:u w:val="none"/>
          </w:rPr>
          <w:t>ces.artscouncil.ie/register.aspx</w:t>
        </w:r>
      </w:hyperlink>
    </w:p>
    <w:p w14:paraId="6347D8A7" w14:textId="77777777" w:rsidR="00E1299D" w:rsidRPr="00C405F7" w:rsidRDefault="00E1299D" w:rsidP="00E1299D">
      <w:pPr>
        <w:pStyle w:val="tabletext"/>
        <w:autoSpaceDE w:val="0"/>
        <w:autoSpaceDN w:val="0"/>
        <w:adjustRightInd w:val="0"/>
        <w:spacing w:before="60" w:after="0"/>
        <w:rPr>
          <w:rFonts w:asciiTheme="majorHAnsi" w:hAnsiTheme="majorHAnsi" w:cstheme="majorHAnsi"/>
          <w:szCs w:val="20"/>
        </w:rPr>
      </w:pPr>
      <w:r>
        <w:rPr>
          <w:rFonts w:asciiTheme="majorHAnsi" w:hAnsiTheme="majorHAnsi" w:cstheme="majorHAnsi"/>
          <w:szCs w:val="20"/>
        </w:rPr>
        <w:t xml:space="preserve">Laistigh de chúig lá oibre seolfar ARN (uimhir thagartha ealaíontóra) uathúil agus pasfhocal chugat (i ríomhphost), agus beidh tú in ann úsáid a bhaint astu chun logáil isteach ar na Seirbhísí ar Líne. </w:t>
      </w:r>
    </w:p>
    <w:p w14:paraId="564F5D00" w14:textId="77777777" w:rsidR="00E1299D" w:rsidRPr="00C405F7" w:rsidRDefault="00E1299D" w:rsidP="00E1299D">
      <w:pPr>
        <w:pStyle w:val="Heading3"/>
        <w:rPr>
          <w:rFonts w:asciiTheme="majorHAnsi" w:hAnsiTheme="majorHAnsi" w:cstheme="majorHAnsi"/>
        </w:rPr>
      </w:pPr>
      <w:r>
        <w:rPr>
          <w:rFonts w:asciiTheme="majorHAnsi" w:hAnsiTheme="majorHAnsi" w:cstheme="majorHAnsi"/>
        </w:rPr>
        <w:t>Riachtanais maidir leis na Seirbhísí ar Líne a úsáid</w:t>
      </w:r>
    </w:p>
    <w:p w14:paraId="3DAFBD24" w14:textId="77777777" w:rsidR="00E1299D" w:rsidRPr="00C405F7" w:rsidRDefault="00E1299D" w:rsidP="00E1299D">
      <w:pPr>
        <w:autoSpaceDE w:val="0"/>
        <w:autoSpaceDN w:val="0"/>
        <w:adjustRightInd w:val="0"/>
        <w:rPr>
          <w:rFonts w:asciiTheme="majorHAnsi" w:hAnsiTheme="majorHAnsi" w:cstheme="majorHAnsi"/>
          <w:szCs w:val="20"/>
        </w:rPr>
      </w:pPr>
      <w:r>
        <w:rPr>
          <w:rFonts w:asciiTheme="majorHAnsi" w:hAnsiTheme="majorHAnsi" w:cstheme="majorHAnsi"/>
          <w:szCs w:val="20"/>
        </w:rPr>
        <w:t>Ní mór do do ríomhaire agus don bhrabhsálaí idirlín na riachtanais seo a leanas a chomhlíonadh ionas go n-oibreoidh na Seirbhísí ar Líne duit:</w:t>
      </w:r>
    </w:p>
    <w:tbl>
      <w:tblPr>
        <w:tblW w:w="0" w:type="auto"/>
        <w:tblInd w:w="108" w:type="dxa"/>
        <w:tblCellMar>
          <w:left w:w="0" w:type="dxa"/>
          <w:right w:w="0" w:type="dxa"/>
        </w:tblCellMar>
        <w:tblLook w:val="04A0" w:firstRow="1" w:lastRow="0" w:firstColumn="1" w:lastColumn="0" w:noHBand="0" w:noVBand="1"/>
      </w:tblPr>
      <w:tblGrid>
        <w:gridCol w:w="1052"/>
        <w:gridCol w:w="8126"/>
      </w:tblGrid>
      <w:tr w:rsidR="00E1299D" w:rsidRPr="008D4EB5" w14:paraId="12AA58F9" w14:textId="77777777" w:rsidTr="007F404E">
        <w:tc>
          <w:tcPr>
            <w:tcW w:w="608" w:type="dxa"/>
            <w:tcBorders>
              <w:top w:val="single" w:sz="18" w:space="0" w:color="808080"/>
              <w:left w:val="nil"/>
              <w:bottom w:val="single" w:sz="18" w:space="0" w:color="808080"/>
              <w:right w:val="nil"/>
            </w:tcBorders>
            <w:tcMar>
              <w:top w:w="0" w:type="dxa"/>
              <w:left w:w="108" w:type="dxa"/>
              <w:bottom w:w="0" w:type="dxa"/>
              <w:right w:w="108" w:type="dxa"/>
            </w:tcMar>
            <w:hideMark/>
          </w:tcPr>
          <w:p w14:paraId="19F7D663" w14:textId="77777777" w:rsidR="00E1299D" w:rsidRPr="008D4EB5" w:rsidRDefault="00E1299D" w:rsidP="007F404E">
            <w:pPr>
              <w:pStyle w:val="tableheadertext"/>
              <w:jc w:val="left"/>
              <w:rPr>
                <w:rFonts w:asciiTheme="majorHAnsi" w:hAnsiTheme="majorHAnsi" w:cstheme="majorHAnsi"/>
                <w:b w:val="0"/>
              </w:rPr>
            </w:pPr>
            <w:r>
              <w:rPr>
                <w:rFonts w:asciiTheme="majorHAnsi" w:hAnsiTheme="majorHAnsi" w:cstheme="majorHAnsi"/>
                <w:b w:val="0"/>
              </w:rPr>
              <w:t>Ríomhaire</w:t>
            </w:r>
          </w:p>
        </w:tc>
        <w:tc>
          <w:tcPr>
            <w:tcW w:w="8464" w:type="dxa"/>
            <w:tcBorders>
              <w:top w:val="single" w:sz="18" w:space="0" w:color="808080"/>
              <w:left w:val="nil"/>
              <w:bottom w:val="single" w:sz="18" w:space="0" w:color="808080"/>
              <w:right w:val="nil"/>
            </w:tcBorders>
            <w:tcMar>
              <w:top w:w="0" w:type="dxa"/>
              <w:left w:w="108" w:type="dxa"/>
              <w:bottom w:w="0" w:type="dxa"/>
              <w:right w:w="108" w:type="dxa"/>
            </w:tcMar>
            <w:hideMark/>
          </w:tcPr>
          <w:p w14:paraId="53E8524E" w14:textId="77777777" w:rsidR="00E1299D" w:rsidRPr="008D4EB5" w:rsidRDefault="00E1299D" w:rsidP="007F404E">
            <w:pPr>
              <w:pStyle w:val="tabletext"/>
              <w:rPr>
                <w:rFonts w:asciiTheme="majorHAnsi" w:hAnsiTheme="majorHAnsi" w:cstheme="majorHAnsi"/>
                <w:b/>
                <w:bCs/>
              </w:rPr>
            </w:pPr>
            <w:r>
              <w:rPr>
                <w:rFonts w:asciiTheme="majorHAnsi" w:hAnsiTheme="majorHAnsi" w:cstheme="majorHAnsi"/>
              </w:rPr>
              <w:t>Windows 7 nó níos déanaí</w:t>
            </w:r>
            <w:r>
              <w:rPr>
                <w:rFonts w:asciiTheme="majorHAnsi" w:hAnsiTheme="majorHAnsi" w:cstheme="majorHAnsi"/>
              </w:rPr>
              <w:br/>
              <w:t xml:space="preserve">le </w:t>
            </w:r>
            <w:r>
              <w:rPr>
                <w:rFonts w:asciiTheme="majorHAnsi" w:hAnsiTheme="majorHAnsi" w:cstheme="majorHAnsi"/>
              </w:rPr>
              <w:br/>
              <w:t>Internet Explorer 8.0 nó níos déanaí NÓ Firefox 27 nó níos déanaí NÓ Chrome 33 nó níos déanaí</w:t>
            </w:r>
          </w:p>
        </w:tc>
      </w:tr>
      <w:tr w:rsidR="00E1299D" w:rsidRPr="008D4EB5" w14:paraId="156F1576" w14:textId="77777777" w:rsidTr="007F404E">
        <w:tc>
          <w:tcPr>
            <w:tcW w:w="608" w:type="dxa"/>
            <w:tcBorders>
              <w:top w:val="nil"/>
              <w:left w:val="nil"/>
              <w:bottom w:val="single" w:sz="18" w:space="0" w:color="808080"/>
              <w:right w:val="nil"/>
            </w:tcBorders>
            <w:tcMar>
              <w:top w:w="0" w:type="dxa"/>
              <w:left w:w="108" w:type="dxa"/>
              <w:bottom w:w="0" w:type="dxa"/>
              <w:right w:w="108" w:type="dxa"/>
            </w:tcMar>
            <w:hideMark/>
          </w:tcPr>
          <w:p w14:paraId="2C240BBF" w14:textId="77777777" w:rsidR="00E1299D" w:rsidRPr="008D4EB5" w:rsidRDefault="00E1299D" w:rsidP="007F404E">
            <w:pPr>
              <w:pStyle w:val="tableheadertext"/>
              <w:jc w:val="left"/>
              <w:rPr>
                <w:rFonts w:asciiTheme="majorHAnsi" w:hAnsiTheme="majorHAnsi" w:cstheme="majorHAnsi"/>
                <w:b w:val="0"/>
              </w:rPr>
            </w:pPr>
            <w:r>
              <w:rPr>
                <w:rFonts w:asciiTheme="majorHAnsi" w:hAnsiTheme="majorHAnsi" w:cstheme="majorHAnsi"/>
                <w:b w:val="0"/>
              </w:rPr>
              <w:t>Mac</w:t>
            </w:r>
          </w:p>
        </w:tc>
        <w:tc>
          <w:tcPr>
            <w:tcW w:w="8464" w:type="dxa"/>
            <w:tcBorders>
              <w:top w:val="nil"/>
              <w:left w:val="nil"/>
              <w:bottom w:val="single" w:sz="18" w:space="0" w:color="808080"/>
              <w:right w:val="nil"/>
            </w:tcBorders>
            <w:tcMar>
              <w:top w:w="0" w:type="dxa"/>
              <w:left w:w="108" w:type="dxa"/>
              <w:bottom w:w="0" w:type="dxa"/>
              <w:right w:w="108" w:type="dxa"/>
            </w:tcMar>
            <w:hideMark/>
          </w:tcPr>
          <w:p w14:paraId="7DE35634" w14:textId="77777777" w:rsidR="00E1299D" w:rsidRPr="008D4EB5" w:rsidRDefault="00E1299D" w:rsidP="007F404E">
            <w:pPr>
              <w:pStyle w:val="tabletext"/>
              <w:rPr>
                <w:rFonts w:asciiTheme="majorHAnsi" w:hAnsiTheme="majorHAnsi" w:cstheme="majorHAnsi"/>
                <w:b/>
                <w:bCs/>
              </w:rPr>
            </w:pPr>
            <w:r>
              <w:rPr>
                <w:rFonts w:asciiTheme="majorHAnsi" w:hAnsiTheme="majorHAnsi" w:cstheme="majorHAnsi"/>
              </w:rPr>
              <w:t xml:space="preserve">Mac OS X v10.5 Leopard nó níos déanaí </w:t>
            </w:r>
            <w:r>
              <w:rPr>
                <w:rFonts w:asciiTheme="majorHAnsi" w:hAnsiTheme="majorHAnsi" w:cstheme="majorHAnsi"/>
              </w:rPr>
              <w:br/>
            </w:r>
            <w:r>
              <w:rPr>
                <w:rFonts w:asciiTheme="majorHAnsi" w:hAnsiTheme="majorHAnsi" w:cstheme="majorHAnsi"/>
                <w:i/>
                <w:iCs/>
              </w:rPr>
              <w:t xml:space="preserve">le </w:t>
            </w:r>
            <w:r>
              <w:rPr>
                <w:rFonts w:asciiTheme="majorHAnsi" w:hAnsiTheme="majorHAnsi" w:cstheme="majorHAnsi"/>
              </w:rPr>
              <w:br/>
              <w:t xml:space="preserve">Safari 3.1 nó níos déanaí NÓ Firefox 27 nó níos déanaí </w:t>
            </w:r>
            <w:r>
              <w:rPr>
                <w:rFonts w:asciiTheme="majorHAnsi" w:hAnsiTheme="majorHAnsi" w:cstheme="majorHAnsi"/>
                <w:szCs w:val="20"/>
              </w:rPr>
              <w:t>nó Chrome 32 nó níos déanaí</w:t>
            </w:r>
          </w:p>
        </w:tc>
      </w:tr>
    </w:tbl>
    <w:p w14:paraId="6196FA0D" w14:textId="77777777" w:rsidR="00E1299D" w:rsidRPr="008D4EB5" w:rsidRDefault="00E1299D" w:rsidP="00E1299D">
      <w:pPr>
        <w:autoSpaceDE w:val="0"/>
        <w:autoSpaceDN w:val="0"/>
        <w:adjustRightInd w:val="0"/>
        <w:spacing w:after="0"/>
        <w:rPr>
          <w:rFonts w:asciiTheme="majorHAnsi" w:hAnsiTheme="majorHAnsi" w:cstheme="majorHAnsi"/>
          <w:szCs w:val="20"/>
        </w:rPr>
      </w:pPr>
      <w:r>
        <w:rPr>
          <w:rFonts w:asciiTheme="majorHAnsi" w:hAnsiTheme="majorHAnsi" w:cstheme="majorHAnsi"/>
          <w:b/>
          <w:bCs/>
          <w:color w:val="FF0000"/>
        </w:rPr>
        <w:t>Tabhair faoi deara:</w:t>
      </w:r>
      <w:r>
        <w:rPr>
          <w:rFonts w:asciiTheme="majorHAnsi" w:hAnsiTheme="majorHAnsi" w:cstheme="majorHAnsi"/>
          <w:szCs w:val="20"/>
        </w:rPr>
        <w:t xml:space="preserve"> Ní mór duit Microsoft Word nó OpenOffice Writer a bheith agat ar do ríomhaire freisin chun an fhoirm iarratais a chomhlánú. Bogearraí saor in aisce é OpenOffice Writer is féidir a íoslódáil ó </w:t>
      </w:r>
      <w:hyperlink r:id="rId39" w:history="1">
        <w:r>
          <w:rPr>
            <w:rStyle w:val="Hyperlink"/>
            <w:rFonts w:asciiTheme="majorHAnsi" w:hAnsiTheme="majorHAnsi" w:cstheme="majorHAnsi"/>
            <w:szCs w:val="20"/>
            <w:u w:val="none"/>
          </w:rPr>
          <w:t>http://openoffice.org</w:t>
        </w:r>
      </w:hyperlink>
      <w:r>
        <w:rPr>
          <w:rFonts w:asciiTheme="majorHAnsi" w:hAnsiTheme="majorHAnsi" w:cstheme="majorHAnsi"/>
          <w:szCs w:val="20"/>
        </w:rPr>
        <w:t xml:space="preserve">. </w:t>
      </w:r>
    </w:p>
    <w:p w14:paraId="7803A8AD" w14:textId="77777777" w:rsidR="00E1299D" w:rsidRPr="008D4EB5" w:rsidRDefault="00E1299D" w:rsidP="00E1299D">
      <w:pPr>
        <w:autoSpaceDE w:val="0"/>
        <w:autoSpaceDN w:val="0"/>
        <w:adjustRightInd w:val="0"/>
        <w:spacing w:before="0" w:after="0"/>
        <w:rPr>
          <w:b/>
          <w:bCs/>
          <w:color w:val="FF0000"/>
        </w:rPr>
      </w:pPr>
    </w:p>
    <w:p w14:paraId="3F6ADA87" w14:textId="3F027BEE" w:rsidR="00E1299D" w:rsidRPr="008D4EB5" w:rsidRDefault="00076D41" w:rsidP="00E1299D">
      <w:pPr>
        <w:autoSpaceDE w:val="0"/>
        <w:autoSpaceDN w:val="0"/>
        <w:adjustRightInd w:val="0"/>
        <w:spacing w:before="0" w:after="0"/>
        <w:rPr>
          <w:b/>
          <w:bCs/>
          <w:color w:val="FF0000"/>
        </w:rPr>
      </w:pPr>
      <w:r>
        <w:rPr>
          <w:b/>
          <w:bCs/>
          <w:color w:val="FF0000"/>
        </w:rPr>
        <w:t>Má úsáideann tú OpenOffice, ní mór duit leagan OpenOffice Writer 4.0.1 nó níos túisce a úsáid.</w:t>
      </w:r>
    </w:p>
    <w:p w14:paraId="014E3341" w14:textId="77777777" w:rsidR="00E1299D" w:rsidRPr="008D4EB5" w:rsidRDefault="00E1299D" w:rsidP="00E1299D">
      <w:pPr>
        <w:autoSpaceDE w:val="0"/>
        <w:autoSpaceDN w:val="0"/>
        <w:adjustRightInd w:val="0"/>
        <w:spacing w:before="0"/>
      </w:pPr>
      <w:r>
        <w:t xml:space="preserve">Nuair a úsáideadh leaganacha níos déanaí de OpenOffice Writer ná 4.0.1 bhí fadhbanna leis an gcuma a bhí ar na foirmeacha iarratais nuair a cuireadh isteach trí na Seirbhísí ar Líne iad. </w:t>
      </w:r>
    </w:p>
    <w:p w14:paraId="3010FFA8" w14:textId="77777777" w:rsidR="00E1299D" w:rsidRPr="008D4EB5" w:rsidRDefault="00E1299D" w:rsidP="00E1299D">
      <w:pPr>
        <w:autoSpaceDE w:val="0"/>
        <w:autoSpaceDN w:val="0"/>
      </w:pPr>
      <w:r>
        <w:t xml:space="preserve">Féach ar fhíseán na Comhairle Ealaíon </w:t>
      </w:r>
      <w:r>
        <w:rPr>
          <w:i/>
          <w:iCs/>
        </w:rPr>
        <w:t xml:space="preserve">Ag úsáid OpenOffice chun an fhoirm iarratais a íoslódáil, a líonadh isteach agus a uaslódáil </w:t>
      </w:r>
      <w:r>
        <w:t>ag</w:t>
      </w:r>
      <w:r>
        <w:rPr>
          <w:i/>
          <w:iCs/>
        </w:rPr>
        <w:t xml:space="preserve"> </w:t>
      </w:r>
      <w:hyperlink r:id="rId40" w:history="1">
        <w:r>
          <w:rPr>
            <w:rStyle w:val="Hyperlink"/>
            <w:u w:val="none"/>
          </w:rPr>
          <w:t>https://www.youtube.com/user/ArtsCouncilDemos</w:t>
        </w:r>
      </w:hyperlink>
      <w:r>
        <w:t xml:space="preserve">. </w:t>
      </w:r>
    </w:p>
    <w:p w14:paraId="172CAEF8" w14:textId="77777777" w:rsidR="00E1299D" w:rsidRPr="008D4EB5" w:rsidRDefault="00E1299D" w:rsidP="00E1299D">
      <w:pPr>
        <w:autoSpaceDE w:val="0"/>
        <w:autoSpaceDN w:val="0"/>
        <w:adjustRightInd w:val="0"/>
        <w:spacing w:after="0"/>
        <w:rPr>
          <w:rFonts w:cs="Arial"/>
          <w:szCs w:val="20"/>
        </w:rPr>
      </w:pPr>
      <w:r>
        <w:t>Ba chóir d’úsáideoirí Apple Mac aird a thabhairt ar an gcuid a phléann leis an leagan 4.0.1 a íoslódáil ar Apple Mac a bhfuil na leaganacha is déanaí de Mac OS suiteáilte orthu.</w:t>
      </w:r>
    </w:p>
    <w:p w14:paraId="28412465" w14:textId="77777777" w:rsidR="00E1299D" w:rsidRPr="008D4EB5" w:rsidRDefault="00E1299D" w:rsidP="00E1299D">
      <w:pPr>
        <w:autoSpaceDE w:val="0"/>
        <w:autoSpaceDN w:val="0"/>
        <w:adjustRightInd w:val="0"/>
        <w:spacing w:after="0"/>
        <w:rPr>
          <w:rFonts w:cs="Arial"/>
          <w:szCs w:val="20"/>
        </w:rPr>
      </w:pPr>
      <w:r>
        <w:rPr>
          <w:rFonts w:cs="Arial"/>
          <w:szCs w:val="20"/>
        </w:rPr>
        <w:t xml:space="preserve">Mura féidir leat aon cheann de na riachtanais sin a chomhlíonadh nó mura dtuigeann tú iad, téigh i dteagmháil linn le comhairle a fháil chomh luath agus is féidir leat roimh an spriocdháta. </w:t>
      </w:r>
    </w:p>
    <w:p w14:paraId="661DECAD" w14:textId="77777777" w:rsidR="00E1299D" w:rsidRPr="008D4EB5" w:rsidRDefault="00E1299D" w:rsidP="00E1299D">
      <w:pPr>
        <w:pStyle w:val="Heading3"/>
        <w:spacing w:before="140"/>
        <w:rPr>
          <w:rFonts w:asciiTheme="majorHAnsi" w:hAnsiTheme="majorHAnsi" w:cstheme="majorHAnsi"/>
        </w:rPr>
      </w:pPr>
      <w:r>
        <w:rPr>
          <w:rFonts w:asciiTheme="majorHAnsi" w:hAnsiTheme="majorHAnsi" w:cstheme="majorHAnsi"/>
        </w:rPr>
        <w:t>Tacaíocht theicniúil</w:t>
      </w:r>
    </w:p>
    <w:p w14:paraId="250D90F6" w14:textId="77777777" w:rsidR="00E1299D" w:rsidRPr="00C405F7" w:rsidRDefault="00E1299D" w:rsidP="00E1299D">
      <w:pPr>
        <w:rPr>
          <w:rFonts w:asciiTheme="majorHAnsi" w:hAnsiTheme="majorHAnsi" w:cstheme="majorHAnsi"/>
        </w:rPr>
      </w:pPr>
      <w:r>
        <w:rPr>
          <w:rFonts w:asciiTheme="majorHAnsi" w:hAnsiTheme="majorHAnsi" w:cstheme="majorHAnsi"/>
        </w:rPr>
        <w:t xml:space="preserve">Má tá tacaíocht theicniúil uait agus iarratas ar líne á dhéanamh agat, is féidir leat dul i dteagmháil leis an gComhairle Ealaíon ach ríomhphost a sheoladh chuig </w:t>
      </w:r>
      <w:hyperlink r:id="rId41" w:history="1">
        <w:r>
          <w:rPr>
            <w:rStyle w:val="Hyperlink"/>
            <w:rFonts w:asciiTheme="majorHAnsi" w:hAnsiTheme="majorHAnsi" w:cstheme="majorHAnsi"/>
            <w:u w:val="none"/>
          </w:rPr>
          <w:t>onlineservices@artscouncil.ie</w:t>
        </w:r>
      </w:hyperlink>
      <w:r>
        <w:rPr>
          <w:rFonts w:asciiTheme="majorHAnsi" w:hAnsiTheme="majorHAnsi" w:cstheme="majorHAnsi"/>
        </w:rPr>
        <w:t xml:space="preserve"> nó trí ghlaoch a chur ar 01 6180200. Molaimid duit aon deacrachtaí teicniúla a thuairisciú dúinn tamall maith roimh an spriocdháta. Tabhair uimhir ghutháin agus déan cinnte go bhfuil tú ar fáil chun glaoch uainn a fhreagairt. </w:t>
      </w:r>
    </w:p>
    <w:p w14:paraId="147F02F0" w14:textId="77777777" w:rsidR="00E1299D" w:rsidRPr="008D4EB5" w:rsidRDefault="00E1299D" w:rsidP="00E1299D">
      <w:pPr>
        <w:spacing w:after="60"/>
        <w:rPr>
          <w:rFonts w:asciiTheme="majorHAnsi" w:hAnsiTheme="majorHAnsi" w:cstheme="majorHAnsi"/>
        </w:rPr>
      </w:pPr>
      <w:r>
        <w:rPr>
          <w:rFonts w:asciiTheme="majorHAnsi" w:hAnsiTheme="majorHAnsi" w:cstheme="majorHAnsi"/>
        </w:rPr>
        <w:t xml:space="preserve">Déileálaimid le fiosruithe ar bhonn tús freastail ar an gceann is túisce. </w:t>
      </w:r>
    </w:p>
    <w:p w14:paraId="67A0754C" w14:textId="77777777" w:rsidR="00E1299D" w:rsidRPr="008D4EB5" w:rsidRDefault="00E1299D" w:rsidP="00E1299D">
      <w:pPr>
        <w:rPr>
          <w:rFonts w:asciiTheme="majorHAnsi" w:hAnsiTheme="majorHAnsi" w:cstheme="majorHAnsi"/>
        </w:rPr>
      </w:pPr>
      <w:r>
        <w:rPr>
          <w:rFonts w:asciiTheme="majorHAnsi" w:hAnsiTheme="majorHAnsi" w:cstheme="majorHAnsi"/>
        </w:rPr>
        <w:t xml:space="preserve">Cuimhnigh go ndéantar anrud glaonna ag druidim leis an spriocdháta agus go mb’fhéidir nach réiteofar glaonna i dtaobh tacaíocht theicniúil a gheofar tar éis </w:t>
      </w:r>
      <w:r>
        <w:rPr>
          <w:rFonts w:asciiTheme="majorHAnsi" w:hAnsiTheme="majorHAnsi" w:cstheme="majorHAnsi"/>
          <w:b/>
          <w:bCs/>
        </w:rPr>
        <w:t>2.30pm ar an dáta deiridh</w:t>
      </w:r>
      <w:r>
        <w:rPr>
          <w:rFonts w:asciiTheme="majorHAnsi" w:hAnsiTheme="majorHAnsi" w:cstheme="majorHAnsi"/>
        </w:rPr>
        <w:t xml:space="preserve"> roimh an spriocdháta.</w:t>
      </w:r>
    </w:p>
    <w:p w14:paraId="11C0C2B9" w14:textId="77777777" w:rsidR="00E1299D" w:rsidRPr="008D4EB5" w:rsidRDefault="00E1299D" w:rsidP="00E1299D">
      <w:pPr>
        <w:pStyle w:val="Heading2"/>
        <w:rPr>
          <w:rFonts w:asciiTheme="majorHAnsi" w:hAnsiTheme="majorHAnsi" w:cstheme="majorHAnsi"/>
        </w:rPr>
      </w:pPr>
      <w:r>
        <w:rPr>
          <w:rFonts w:asciiTheme="majorHAnsi" w:hAnsiTheme="majorHAnsi" w:cstheme="majorHAnsi"/>
          <w:bCs/>
        </w:rPr>
        <w:t>2.2</w:t>
      </w:r>
      <w:r>
        <w:rPr>
          <w:rFonts w:asciiTheme="majorHAnsi" w:hAnsiTheme="majorHAnsi" w:cstheme="majorHAnsi"/>
          <w:bCs/>
        </w:rPr>
        <w:tab/>
        <w:t xml:space="preserve">Líon isteach an fhoirm iarratais </w:t>
      </w:r>
    </w:p>
    <w:p w14:paraId="2AFAEC14" w14:textId="77777777" w:rsidR="00E1299D" w:rsidRPr="00C405F7" w:rsidRDefault="00E1299D" w:rsidP="00E1299D">
      <w:pPr>
        <w:rPr>
          <w:rFonts w:asciiTheme="majorHAnsi" w:hAnsiTheme="majorHAnsi" w:cstheme="majorHAnsi"/>
          <w:szCs w:val="20"/>
        </w:rPr>
      </w:pPr>
      <w:r>
        <w:rPr>
          <w:rFonts w:asciiTheme="majorHAnsi" w:hAnsiTheme="majorHAnsi" w:cstheme="majorHAnsi"/>
        </w:rPr>
        <w:t xml:space="preserve">Mura bhfuil sé seo déanta agat cheana féin, íoslódáil an fhoirm iarratais don dámhachtain ar mian leat iarratas a dhéanamh uirthi. </w:t>
      </w:r>
      <w:r>
        <w:rPr>
          <w:rFonts w:asciiTheme="majorHAnsi" w:hAnsiTheme="majorHAnsi" w:cstheme="majorHAnsi"/>
          <w:szCs w:val="20"/>
        </w:rPr>
        <w:t xml:space="preserve">Is cáipéis atá comhoiriúnach le Microsoft Word/OpenOffice Writer í an fhoirm iarratais, a chomhlánóidh tú as líne (ar do ríomhaire féin). Tugtar treoir ar an bhfoirm iarratais maidir le conas gach cuid den fhoirm a líonadh isteach. </w:t>
      </w:r>
    </w:p>
    <w:p w14:paraId="773F8FEE" w14:textId="77777777" w:rsidR="00E1299D" w:rsidRPr="00C405F7" w:rsidRDefault="00E1299D" w:rsidP="00E1299D">
      <w:pPr>
        <w:pStyle w:val="Heading3"/>
        <w:rPr>
          <w:rFonts w:asciiTheme="majorHAnsi" w:hAnsiTheme="majorHAnsi" w:cstheme="majorHAnsi"/>
          <w:color w:val="auto"/>
        </w:rPr>
      </w:pPr>
      <w:r>
        <w:rPr>
          <w:rFonts w:asciiTheme="majorHAnsi" w:hAnsiTheme="majorHAnsi" w:cstheme="majorHAnsi"/>
          <w:color w:val="auto"/>
        </w:rPr>
        <w:t>Do chás a chur i láthair</w:t>
      </w:r>
    </w:p>
    <w:p w14:paraId="5C81A767" w14:textId="77777777" w:rsidR="00E1299D" w:rsidRPr="00C405F7" w:rsidRDefault="00E1299D" w:rsidP="00E1299D">
      <w:pPr>
        <w:rPr>
          <w:rFonts w:asciiTheme="majorHAnsi" w:hAnsiTheme="majorHAnsi" w:cstheme="majorHAnsi"/>
        </w:rPr>
      </w:pPr>
      <w:r>
        <w:rPr>
          <w:rFonts w:asciiTheme="majorHAnsi" w:hAnsiTheme="majorHAnsi" w:cstheme="majorHAnsi"/>
        </w:rPr>
        <w:t xml:space="preserve">Chun an cás is fearr a chur i láthair maidir le cén fáth ar chóir duit maoiniú a fháil, ba chóir duit breithniú an-chúramach a dhéanamh ar cad a chuirfidh tú ar áireamh sna codanna seo a leanas den fhoirm: </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88"/>
        <w:gridCol w:w="6504"/>
      </w:tblGrid>
      <w:tr w:rsidR="00E1299D" w:rsidRPr="008D4EB5" w14:paraId="6E07442B" w14:textId="77777777" w:rsidTr="007F404E">
        <w:tc>
          <w:tcPr>
            <w:tcW w:w="2688" w:type="dxa"/>
          </w:tcPr>
          <w:p w14:paraId="750003B0" w14:textId="42E4ADB9" w:rsidR="00E1299D" w:rsidRPr="008D4EB5" w:rsidRDefault="002926D7" w:rsidP="007F404E">
            <w:pPr>
              <w:pStyle w:val="tabletext"/>
              <w:rPr>
                <w:rFonts w:asciiTheme="majorHAnsi" w:hAnsiTheme="majorHAnsi" w:cstheme="majorHAnsi"/>
              </w:rPr>
            </w:pPr>
            <w:r>
              <w:rPr>
                <w:rFonts w:asciiTheme="majorHAnsi" w:hAnsiTheme="majorHAnsi" w:cstheme="majorHAnsi"/>
              </w:rPr>
              <w:lastRenderedPageBreak/>
              <w:t>1.5 Inis dúinn fút féin</w:t>
            </w:r>
          </w:p>
        </w:tc>
        <w:tc>
          <w:tcPr>
            <w:tcW w:w="6505" w:type="dxa"/>
          </w:tcPr>
          <w:p w14:paraId="1C9A7F02" w14:textId="77777777" w:rsidR="00E1299D" w:rsidRPr="008D4EB5" w:rsidRDefault="00E1299D" w:rsidP="007F404E">
            <w:pPr>
              <w:pStyle w:val="tabletext"/>
              <w:rPr>
                <w:rFonts w:asciiTheme="majorHAnsi" w:hAnsiTheme="majorHAnsi" w:cstheme="majorHAnsi"/>
              </w:rPr>
            </w:pPr>
            <w:r>
              <w:rPr>
                <w:rFonts w:asciiTheme="majorHAnsi" w:hAnsiTheme="majorHAnsi" w:cstheme="majorHAnsi"/>
              </w:rPr>
              <w:t>Abair cúpla rud fút féin agus tabhair breac-chuntas ar ar bhain tú amach le gairid ó thaobh na n-ealaíon de.</w:t>
            </w:r>
          </w:p>
        </w:tc>
      </w:tr>
      <w:tr w:rsidR="00E1299D" w:rsidRPr="008D4EB5" w14:paraId="2EDD2493" w14:textId="77777777" w:rsidTr="007F404E">
        <w:tc>
          <w:tcPr>
            <w:tcW w:w="2688" w:type="dxa"/>
          </w:tcPr>
          <w:p w14:paraId="27CF1AA9" w14:textId="77777777" w:rsidR="00E1299D" w:rsidRPr="008D4EB5" w:rsidRDefault="00E1299D" w:rsidP="007F404E">
            <w:pPr>
              <w:pStyle w:val="tabletext"/>
              <w:rPr>
                <w:rFonts w:asciiTheme="majorHAnsi" w:hAnsiTheme="majorHAnsi" w:cstheme="majorHAnsi"/>
              </w:rPr>
            </w:pPr>
            <w:r>
              <w:rPr>
                <w:rFonts w:asciiTheme="majorHAnsi" w:hAnsiTheme="majorHAnsi" w:cstheme="majorHAnsi"/>
              </w:rPr>
              <w:t>2.1 Achoimre ar do thogra</w:t>
            </w:r>
          </w:p>
        </w:tc>
        <w:tc>
          <w:tcPr>
            <w:tcW w:w="6505" w:type="dxa"/>
          </w:tcPr>
          <w:p w14:paraId="4F3E94BE" w14:textId="77777777" w:rsidR="00E1299D" w:rsidRPr="008D4EB5" w:rsidRDefault="00E1299D" w:rsidP="007F404E">
            <w:pPr>
              <w:pStyle w:val="tabletext"/>
              <w:rPr>
                <w:rFonts w:asciiTheme="majorHAnsi" w:hAnsiTheme="majorHAnsi" w:cstheme="majorHAnsi"/>
                <w:vanish/>
              </w:rPr>
            </w:pPr>
            <w:r>
              <w:rPr>
                <w:rFonts w:asciiTheme="majorHAnsi" w:hAnsiTheme="majorHAnsi" w:cstheme="majorHAnsi"/>
              </w:rPr>
              <w:t xml:space="preserve">Déan achoimre ar do thogra (suas le trí phointe ghearra). </w:t>
            </w:r>
          </w:p>
        </w:tc>
      </w:tr>
      <w:tr w:rsidR="00E1299D" w:rsidRPr="008D4EB5" w14:paraId="1620D8A7" w14:textId="77777777" w:rsidTr="007F404E">
        <w:tc>
          <w:tcPr>
            <w:tcW w:w="2688" w:type="dxa"/>
          </w:tcPr>
          <w:p w14:paraId="74D0F64A" w14:textId="77777777" w:rsidR="00E1299D" w:rsidRPr="008D4EB5" w:rsidRDefault="00E1299D" w:rsidP="007F404E">
            <w:pPr>
              <w:pStyle w:val="tabletext"/>
              <w:rPr>
                <w:rFonts w:asciiTheme="majorHAnsi" w:hAnsiTheme="majorHAnsi" w:cstheme="majorHAnsi"/>
              </w:rPr>
            </w:pPr>
            <w:r>
              <w:rPr>
                <w:rFonts w:asciiTheme="majorHAnsi" w:hAnsiTheme="majorHAnsi" w:cstheme="majorHAnsi"/>
              </w:rPr>
              <w:t>2.2 Sonraí faoi do thogra</w:t>
            </w:r>
          </w:p>
        </w:tc>
        <w:tc>
          <w:tcPr>
            <w:tcW w:w="6505" w:type="dxa"/>
          </w:tcPr>
          <w:p w14:paraId="0F855B63" w14:textId="77777777" w:rsidR="00E1299D" w:rsidRPr="008D4EB5" w:rsidRDefault="00E1299D" w:rsidP="007F404E">
            <w:pPr>
              <w:pStyle w:val="tabletext"/>
              <w:rPr>
                <w:rFonts w:asciiTheme="majorHAnsi" w:hAnsiTheme="majorHAnsi" w:cstheme="majorHAnsi"/>
              </w:rPr>
            </w:pPr>
            <w:r>
              <w:rPr>
                <w:rFonts w:asciiTheme="majorHAnsi" w:hAnsiTheme="majorHAnsi" w:cstheme="majorHAnsi"/>
              </w:rPr>
              <w:t xml:space="preserve">Cuid lárnach de do thogra is ea an méid a scríobhfaidh tú anseo agus ba chóir go gcabhródh sé leis na daoine a bheidh i mbun measúnú ar d’iarratas tuiscint a fháil ar cad is mian leat a dhéanamh agus cén fáth. </w:t>
            </w:r>
          </w:p>
          <w:p w14:paraId="0A0FAB07" w14:textId="77777777" w:rsidR="00E1299D" w:rsidRPr="008D4EB5" w:rsidRDefault="00E1299D" w:rsidP="007F404E">
            <w:pPr>
              <w:pStyle w:val="tabletext"/>
              <w:rPr>
                <w:rFonts w:asciiTheme="majorHAnsi" w:hAnsiTheme="majorHAnsi" w:cstheme="majorHAnsi"/>
              </w:rPr>
            </w:pPr>
            <w:r>
              <w:rPr>
                <w:rFonts w:asciiTheme="majorHAnsi" w:hAnsiTheme="majorHAnsi" w:cstheme="majorHAnsi"/>
              </w:rPr>
              <w:t xml:space="preserve">I measc na nithe a d’fhéadfaí a chur isteach, tá míniú praiticiúil ar an ngníomhaíocht atá beartaithe agat, do chuid spriocanna agus uaillmhianta ealaíonta, an mór-chomhthéacs ina bhfuil tú ag déanamh an togra, agus aon fhaisnéis eile a mheasann tú a bheith ábhartha. </w:t>
            </w:r>
          </w:p>
        </w:tc>
      </w:tr>
      <w:tr w:rsidR="00E1299D" w:rsidRPr="008D4EB5" w14:paraId="67D5DD76" w14:textId="77777777" w:rsidTr="007F404E">
        <w:tc>
          <w:tcPr>
            <w:tcW w:w="2688" w:type="dxa"/>
          </w:tcPr>
          <w:p w14:paraId="05243F7C" w14:textId="77777777" w:rsidR="00E1299D" w:rsidRPr="008D4EB5" w:rsidRDefault="00E1299D" w:rsidP="007F404E">
            <w:pPr>
              <w:pStyle w:val="tabletext"/>
              <w:rPr>
                <w:rFonts w:asciiTheme="majorHAnsi" w:hAnsiTheme="majorHAnsi" w:cstheme="majorHAnsi"/>
              </w:rPr>
            </w:pPr>
            <w:r>
              <w:rPr>
                <w:rFonts w:asciiTheme="majorHAnsi" w:hAnsiTheme="majorHAnsi" w:cstheme="majorHAnsi"/>
              </w:rPr>
              <w:t>2.3 D’iarratas agus na critéir mheasúnaithe</w:t>
            </w:r>
          </w:p>
        </w:tc>
        <w:tc>
          <w:tcPr>
            <w:tcW w:w="6505" w:type="dxa"/>
          </w:tcPr>
          <w:p w14:paraId="5AA43018" w14:textId="77777777" w:rsidR="00E1299D" w:rsidRPr="008D4EB5" w:rsidRDefault="00E1299D" w:rsidP="007F404E">
            <w:pPr>
              <w:pStyle w:val="tabletext"/>
              <w:rPr>
                <w:rFonts w:asciiTheme="majorHAnsi" w:hAnsiTheme="majorHAnsi" w:cstheme="majorHAnsi"/>
              </w:rPr>
            </w:pPr>
            <w:r>
              <w:rPr>
                <w:rFonts w:asciiTheme="majorHAnsi" w:hAnsiTheme="majorHAnsi" w:cstheme="majorHAnsi"/>
              </w:rPr>
              <w:t xml:space="preserve">Déan cur síos ar an dóigh a gcomhlíonann d’iarratas gach ceann de na critéir mheasúnaithe – feic cuid </w:t>
            </w:r>
            <w:r>
              <w:rPr>
                <w:rFonts w:asciiTheme="majorHAnsi" w:hAnsiTheme="majorHAnsi" w:cstheme="majorHAnsi"/>
                <w:b/>
                <w:bCs/>
              </w:rPr>
              <w:t>3.3 Critéir chun iarratais a mheasúnú</w:t>
            </w:r>
            <w:r>
              <w:rPr>
                <w:rFonts w:asciiTheme="majorHAnsi" w:hAnsiTheme="majorHAnsi" w:cstheme="majorHAnsi"/>
              </w:rPr>
              <w:t>.</w:t>
            </w:r>
          </w:p>
        </w:tc>
      </w:tr>
    </w:tbl>
    <w:p w14:paraId="129DE26B" w14:textId="77777777" w:rsidR="00E1299D" w:rsidRPr="008D4EB5" w:rsidRDefault="00E1299D" w:rsidP="00E1299D">
      <w:pPr>
        <w:pStyle w:val="Heading2"/>
        <w:rPr>
          <w:rFonts w:asciiTheme="majorHAnsi" w:hAnsiTheme="majorHAnsi" w:cstheme="majorHAnsi"/>
        </w:rPr>
      </w:pPr>
      <w:bookmarkStart w:id="9" w:name="_Ref368927188"/>
      <w:bookmarkStart w:id="10" w:name="_Ref368927184"/>
      <w:bookmarkStart w:id="11" w:name="_Toc356574395"/>
      <w:r>
        <w:rPr>
          <w:rFonts w:asciiTheme="majorHAnsi" w:hAnsiTheme="majorHAnsi" w:cstheme="majorHAnsi"/>
          <w:bCs/>
        </w:rPr>
        <w:t>2.3</w:t>
      </w:r>
      <w:r>
        <w:rPr>
          <w:rFonts w:asciiTheme="majorHAnsi" w:hAnsiTheme="majorHAnsi" w:cstheme="majorHAnsi"/>
          <w:bCs/>
        </w:rPr>
        <w:tab/>
        <w:t>Ullmhaigh aon ábhar tacaíochta atá riachtanach don iarratas</w:t>
      </w:r>
      <w:bookmarkEnd w:id="9"/>
      <w:bookmarkEnd w:id="10"/>
      <w:bookmarkEnd w:id="11"/>
    </w:p>
    <w:p w14:paraId="4E03E196" w14:textId="77777777" w:rsidR="00E1299D" w:rsidRPr="00C405F7" w:rsidRDefault="00E1299D" w:rsidP="00E1299D">
      <w:pPr>
        <w:rPr>
          <w:rFonts w:asciiTheme="majorHAnsi" w:hAnsiTheme="majorHAnsi" w:cstheme="majorHAnsi"/>
        </w:rPr>
      </w:pPr>
      <w:r>
        <w:rPr>
          <w:rFonts w:asciiTheme="majorHAnsi" w:hAnsiTheme="majorHAnsi" w:cstheme="majorHAnsi"/>
        </w:rPr>
        <w:t>Ní mór duit ábhar tacaíochta a chur isteach le d’iarratas. Go hiondúil, is samplaí de shaothar reatha de do chuid a bheidh i gceist anseo – m.sh. téacs, naisc Youtube agus/nó íomhánna.</w:t>
      </w:r>
    </w:p>
    <w:p w14:paraId="05F2129C" w14:textId="77777777" w:rsidR="00E1299D" w:rsidRPr="00C405F7" w:rsidRDefault="00E1299D" w:rsidP="00E1299D">
      <w:pPr>
        <w:rPr>
          <w:rFonts w:asciiTheme="majorHAnsi" w:hAnsiTheme="majorHAnsi" w:cstheme="majorHAnsi"/>
        </w:rPr>
      </w:pPr>
      <w:r>
        <w:rPr>
          <w:rFonts w:asciiTheme="majorHAnsi" w:hAnsiTheme="majorHAnsi" w:cstheme="majorHAnsi"/>
        </w:rPr>
        <w:t xml:space="preserve">Ní mór duit an t-ábhar tacaíochta uile den sórt sin a chur isteach ar líne; ba chóir duit, más gá, ábhar a scanadh nó a shábháil i bhformáid leictreonach. </w:t>
      </w:r>
    </w:p>
    <w:p w14:paraId="32C0995A" w14:textId="77777777" w:rsidR="00E1299D" w:rsidRPr="00C405F7" w:rsidRDefault="00E1299D" w:rsidP="00E1299D">
      <w:pPr>
        <w:pStyle w:val="Heading3"/>
        <w:rPr>
          <w:rFonts w:asciiTheme="majorHAnsi" w:hAnsiTheme="majorHAnsi" w:cstheme="majorHAnsi"/>
        </w:rPr>
      </w:pPr>
      <w:r>
        <w:rPr>
          <w:rFonts w:asciiTheme="majorHAnsi" w:hAnsiTheme="majorHAnsi" w:cstheme="majorHAnsi"/>
        </w:rPr>
        <w:t>Na formáidí comhaid a nglactar leo</w:t>
      </w:r>
    </w:p>
    <w:p w14:paraId="21C7F1C1" w14:textId="77777777" w:rsidR="00E1299D" w:rsidRPr="00C405F7" w:rsidRDefault="00E1299D" w:rsidP="00E1299D">
      <w:pPr>
        <w:rPr>
          <w:rFonts w:asciiTheme="majorHAnsi" w:hAnsiTheme="majorHAnsi" w:cstheme="majorHAnsi"/>
          <w:szCs w:val="20"/>
        </w:rPr>
      </w:pPr>
      <w:r>
        <w:rPr>
          <w:rFonts w:asciiTheme="majorHAnsi" w:hAnsiTheme="majorHAnsi" w:cstheme="majorHAnsi"/>
          <w:szCs w:val="20"/>
        </w:rPr>
        <w:t xml:space="preserve">Liostaítear sa tábla seo a leanas na formáidí comhaid atá inghlactha mar chuid d’iarratas.  </w:t>
      </w:r>
    </w:p>
    <w:tbl>
      <w:tblPr>
        <w:tblW w:w="0" w:type="auto"/>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2674"/>
        <w:gridCol w:w="5966"/>
      </w:tblGrid>
      <w:tr w:rsidR="00E1299D" w:rsidRPr="008D4EB5" w14:paraId="4EC0DE1B" w14:textId="77777777" w:rsidTr="007F404E">
        <w:tc>
          <w:tcPr>
            <w:tcW w:w="2674" w:type="dxa"/>
            <w:tcBorders>
              <w:bottom w:val="single" w:sz="18" w:space="0" w:color="808080"/>
            </w:tcBorders>
          </w:tcPr>
          <w:p w14:paraId="0E924DB6" w14:textId="77777777" w:rsidR="00E1299D" w:rsidRPr="008D4EB5" w:rsidRDefault="00E1299D" w:rsidP="007F404E">
            <w:pPr>
              <w:pStyle w:val="tableheadertext"/>
              <w:keepNext/>
              <w:rPr>
                <w:rFonts w:asciiTheme="majorHAnsi" w:hAnsiTheme="majorHAnsi" w:cstheme="majorHAnsi"/>
              </w:rPr>
            </w:pPr>
            <w:r>
              <w:rPr>
                <w:rFonts w:asciiTheme="majorHAnsi" w:hAnsiTheme="majorHAnsi" w:cstheme="majorHAnsi"/>
                <w:bCs/>
              </w:rPr>
              <w:t>Cineál comhaid</w:t>
            </w:r>
          </w:p>
        </w:tc>
        <w:tc>
          <w:tcPr>
            <w:tcW w:w="5966" w:type="dxa"/>
            <w:tcBorders>
              <w:bottom w:val="single" w:sz="18" w:space="0" w:color="808080"/>
            </w:tcBorders>
          </w:tcPr>
          <w:p w14:paraId="1DBBF55E" w14:textId="77777777" w:rsidR="00E1299D" w:rsidRPr="008D4EB5" w:rsidRDefault="00E1299D" w:rsidP="007F404E">
            <w:pPr>
              <w:pStyle w:val="tableheadertext"/>
              <w:rPr>
                <w:rFonts w:asciiTheme="majorHAnsi" w:hAnsiTheme="majorHAnsi" w:cstheme="majorHAnsi"/>
              </w:rPr>
            </w:pPr>
            <w:r>
              <w:rPr>
                <w:rFonts w:asciiTheme="majorHAnsi" w:hAnsiTheme="majorHAnsi" w:cstheme="majorHAnsi"/>
                <w:bCs/>
              </w:rPr>
              <w:t>Iarmhír comhadainm</w:t>
            </w:r>
          </w:p>
        </w:tc>
      </w:tr>
      <w:tr w:rsidR="00E1299D" w:rsidRPr="008D4EB5" w14:paraId="599FA571" w14:textId="77777777" w:rsidTr="007F404E">
        <w:tc>
          <w:tcPr>
            <w:tcW w:w="2674" w:type="dxa"/>
            <w:tcBorders>
              <w:bottom w:val="single" w:sz="8" w:space="0" w:color="808080"/>
            </w:tcBorders>
          </w:tcPr>
          <w:p w14:paraId="58158C2C" w14:textId="77777777" w:rsidR="00E1299D" w:rsidRPr="008D4EB5" w:rsidRDefault="00E1299D" w:rsidP="007F404E">
            <w:pPr>
              <w:pStyle w:val="tableheadertext"/>
              <w:jc w:val="left"/>
              <w:rPr>
                <w:rFonts w:asciiTheme="majorHAnsi" w:hAnsiTheme="majorHAnsi" w:cstheme="majorHAnsi"/>
                <w:b w:val="0"/>
              </w:rPr>
            </w:pPr>
            <w:r>
              <w:rPr>
                <w:rFonts w:asciiTheme="majorHAnsi" w:hAnsiTheme="majorHAnsi" w:cstheme="majorHAnsi"/>
                <w:b w:val="0"/>
              </w:rPr>
              <w:t xml:space="preserve">téacschomhaid </w:t>
            </w:r>
          </w:p>
        </w:tc>
        <w:tc>
          <w:tcPr>
            <w:tcW w:w="5966" w:type="dxa"/>
            <w:tcBorders>
              <w:bottom w:val="single" w:sz="8" w:space="0" w:color="808080"/>
            </w:tcBorders>
          </w:tcPr>
          <w:p w14:paraId="4DAF5012" w14:textId="77777777" w:rsidR="00E1299D" w:rsidRPr="008D4EB5" w:rsidRDefault="00E1299D" w:rsidP="007F404E">
            <w:pPr>
              <w:pStyle w:val="tabletext"/>
              <w:rPr>
                <w:rFonts w:asciiTheme="majorHAnsi" w:hAnsiTheme="majorHAnsi" w:cstheme="majorHAnsi"/>
              </w:rPr>
            </w:pPr>
            <w:r>
              <w:rPr>
                <w:rFonts w:asciiTheme="majorHAnsi" w:hAnsiTheme="majorHAnsi" w:cstheme="majorHAnsi"/>
              </w:rPr>
              <w:t>.rtf/.doc/.docx/.txt</w:t>
            </w:r>
          </w:p>
        </w:tc>
      </w:tr>
      <w:tr w:rsidR="00E1299D" w:rsidRPr="008D4EB5" w14:paraId="477BFA07" w14:textId="77777777" w:rsidTr="007F404E">
        <w:tc>
          <w:tcPr>
            <w:tcW w:w="2674" w:type="dxa"/>
            <w:tcBorders>
              <w:top w:val="single" w:sz="8" w:space="0" w:color="808080"/>
              <w:bottom w:val="single" w:sz="8" w:space="0" w:color="808080"/>
            </w:tcBorders>
          </w:tcPr>
          <w:p w14:paraId="5C9AD743" w14:textId="77777777" w:rsidR="00E1299D" w:rsidRPr="008D4EB5" w:rsidRDefault="00E1299D" w:rsidP="007F404E">
            <w:pPr>
              <w:pStyle w:val="tableheadertext"/>
              <w:jc w:val="left"/>
              <w:rPr>
                <w:rFonts w:asciiTheme="majorHAnsi" w:hAnsiTheme="majorHAnsi" w:cstheme="majorHAnsi"/>
                <w:b w:val="0"/>
              </w:rPr>
            </w:pPr>
            <w:r>
              <w:rPr>
                <w:rFonts w:asciiTheme="majorHAnsi" w:hAnsiTheme="majorHAnsi" w:cstheme="majorHAnsi"/>
                <w:b w:val="0"/>
              </w:rPr>
              <w:t xml:space="preserve">comhaid íomhá  </w:t>
            </w:r>
          </w:p>
        </w:tc>
        <w:tc>
          <w:tcPr>
            <w:tcW w:w="5966" w:type="dxa"/>
            <w:tcBorders>
              <w:top w:val="single" w:sz="8" w:space="0" w:color="808080"/>
              <w:bottom w:val="single" w:sz="8" w:space="0" w:color="808080"/>
            </w:tcBorders>
          </w:tcPr>
          <w:p w14:paraId="3B40FECE" w14:textId="77777777" w:rsidR="00E1299D" w:rsidRPr="008D4EB5" w:rsidRDefault="00E1299D" w:rsidP="007F404E">
            <w:pPr>
              <w:pStyle w:val="tabletext"/>
              <w:rPr>
                <w:rFonts w:asciiTheme="majorHAnsi" w:hAnsiTheme="majorHAnsi" w:cstheme="majorHAnsi"/>
              </w:rPr>
            </w:pPr>
            <w:r>
              <w:rPr>
                <w:rFonts w:asciiTheme="majorHAnsi" w:hAnsiTheme="majorHAnsi" w:cstheme="majorHAnsi"/>
              </w:rPr>
              <w:t>.jpg/.gif/.tiff/.png</w:t>
            </w:r>
          </w:p>
        </w:tc>
      </w:tr>
      <w:tr w:rsidR="00E1299D" w:rsidRPr="008D4EB5" w14:paraId="52ABF07B" w14:textId="77777777" w:rsidTr="007F404E">
        <w:tc>
          <w:tcPr>
            <w:tcW w:w="2674" w:type="dxa"/>
            <w:tcBorders>
              <w:top w:val="single" w:sz="8" w:space="0" w:color="808080"/>
              <w:bottom w:val="single" w:sz="8" w:space="0" w:color="808080"/>
            </w:tcBorders>
          </w:tcPr>
          <w:p w14:paraId="7A33CC89" w14:textId="77777777" w:rsidR="00E1299D" w:rsidRPr="008D4EB5" w:rsidRDefault="00E1299D" w:rsidP="007F404E">
            <w:pPr>
              <w:pStyle w:val="tableheadertext"/>
              <w:jc w:val="left"/>
              <w:rPr>
                <w:rFonts w:asciiTheme="majorHAnsi" w:hAnsiTheme="majorHAnsi" w:cstheme="majorHAnsi"/>
                <w:b w:val="0"/>
              </w:rPr>
            </w:pPr>
            <w:r>
              <w:rPr>
                <w:rFonts w:asciiTheme="majorHAnsi" w:hAnsiTheme="majorHAnsi" w:cstheme="majorHAnsi"/>
                <w:b w:val="0"/>
              </w:rPr>
              <w:t xml:space="preserve">comhaid fuaime  </w:t>
            </w:r>
          </w:p>
        </w:tc>
        <w:tc>
          <w:tcPr>
            <w:tcW w:w="5966" w:type="dxa"/>
            <w:tcBorders>
              <w:top w:val="single" w:sz="8" w:space="0" w:color="808080"/>
              <w:bottom w:val="single" w:sz="8" w:space="0" w:color="808080"/>
            </w:tcBorders>
          </w:tcPr>
          <w:p w14:paraId="303A967C" w14:textId="77777777" w:rsidR="00E1299D" w:rsidRPr="008D4EB5" w:rsidRDefault="00E1299D" w:rsidP="007F404E">
            <w:pPr>
              <w:pStyle w:val="tabletext"/>
              <w:rPr>
                <w:rFonts w:asciiTheme="majorHAnsi" w:hAnsiTheme="majorHAnsi" w:cstheme="majorHAnsi"/>
              </w:rPr>
            </w:pPr>
            <w:r>
              <w:rPr>
                <w:rFonts w:asciiTheme="majorHAnsi" w:hAnsiTheme="majorHAnsi" w:cstheme="majorHAnsi"/>
              </w:rPr>
              <w:t>.wav/.mp3/.m4a</w:t>
            </w:r>
          </w:p>
        </w:tc>
      </w:tr>
      <w:tr w:rsidR="00E1299D" w:rsidRPr="008D4EB5" w14:paraId="46023DC4" w14:textId="77777777" w:rsidTr="007F404E">
        <w:tc>
          <w:tcPr>
            <w:tcW w:w="2674" w:type="dxa"/>
            <w:tcBorders>
              <w:top w:val="single" w:sz="8" w:space="0" w:color="808080"/>
              <w:bottom w:val="single" w:sz="8" w:space="0" w:color="808080"/>
            </w:tcBorders>
          </w:tcPr>
          <w:p w14:paraId="29358BEE" w14:textId="77777777" w:rsidR="00E1299D" w:rsidRPr="008D4EB5" w:rsidRDefault="00E1299D" w:rsidP="007F404E">
            <w:pPr>
              <w:pStyle w:val="tableheadertext"/>
              <w:jc w:val="left"/>
              <w:rPr>
                <w:rFonts w:asciiTheme="majorHAnsi" w:hAnsiTheme="majorHAnsi" w:cstheme="majorHAnsi"/>
                <w:b w:val="0"/>
              </w:rPr>
            </w:pPr>
            <w:r>
              <w:rPr>
                <w:rFonts w:asciiTheme="majorHAnsi" w:hAnsiTheme="majorHAnsi" w:cstheme="majorHAnsi"/>
                <w:b w:val="0"/>
              </w:rPr>
              <w:t xml:space="preserve">comhaid físe </w:t>
            </w:r>
          </w:p>
        </w:tc>
        <w:tc>
          <w:tcPr>
            <w:tcW w:w="5966" w:type="dxa"/>
            <w:tcBorders>
              <w:top w:val="single" w:sz="8" w:space="0" w:color="808080"/>
              <w:bottom w:val="single" w:sz="8" w:space="0" w:color="808080"/>
            </w:tcBorders>
          </w:tcPr>
          <w:p w14:paraId="0645FCDC" w14:textId="77777777" w:rsidR="00E1299D" w:rsidRPr="008D4EB5" w:rsidRDefault="00E1299D" w:rsidP="007F404E">
            <w:pPr>
              <w:pStyle w:val="tabletext"/>
              <w:rPr>
                <w:rFonts w:asciiTheme="majorHAnsi" w:hAnsiTheme="majorHAnsi" w:cstheme="majorHAnsi"/>
              </w:rPr>
            </w:pPr>
            <w:r>
              <w:rPr>
                <w:rFonts w:asciiTheme="majorHAnsi" w:hAnsiTheme="majorHAnsi" w:cstheme="majorHAnsi"/>
              </w:rPr>
              <w:t>.avi/.mov/.mp4</w:t>
            </w:r>
          </w:p>
        </w:tc>
      </w:tr>
      <w:tr w:rsidR="00E1299D" w:rsidRPr="008D4EB5" w14:paraId="78E8A1D3" w14:textId="77777777" w:rsidTr="007F404E">
        <w:tc>
          <w:tcPr>
            <w:tcW w:w="2674" w:type="dxa"/>
            <w:tcBorders>
              <w:top w:val="single" w:sz="8" w:space="0" w:color="808080"/>
              <w:bottom w:val="single" w:sz="8" w:space="0" w:color="808080"/>
            </w:tcBorders>
          </w:tcPr>
          <w:p w14:paraId="5F086ABB" w14:textId="77777777" w:rsidR="00E1299D" w:rsidRPr="008D4EB5" w:rsidRDefault="00E1299D" w:rsidP="007F404E">
            <w:pPr>
              <w:pStyle w:val="tableheadertext"/>
              <w:jc w:val="left"/>
              <w:rPr>
                <w:rFonts w:asciiTheme="majorHAnsi" w:hAnsiTheme="majorHAnsi" w:cstheme="majorHAnsi"/>
                <w:b w:val="0"/>
              </w:rPr>
            </w:pPr>
            <w:r>
              <w:rPr>
                <w:rFonts w:asciiTheme="majorHAnsi" w:hAnsiTheme="majorHAnsi" w:cstheme="majorHAnsi"/>
                <w:b w:val="0"/>
              </w:rPr>
              <w:t xml:space="preserve">scarbhileoga </w:t>
            </w:r>
          </w:p>
        </w:tc>
        <w:tc>
          <w:tcPr>
            <w:tcW w:w="5966" w:type="dxa"/>
            <w:tcBorders>
              <w:top w:val="single" w:sz="8" w:space="0" w:color="808080"/>
              <w:bottom w:val="single" w:sz="8" w:space="0" w:color="808080"/>
            </w:tcBorders>
          </w:tcPr>
          <w:p w14:paraId="60F382AA" w14:textId="77777777" w:rsidR="00E1299D" w:rsidRPr="008D4EB5" w:rsidRDefault="00E1299D" w:rsidP="007F404E">
            <w:pPr>
              <w:pStyle w:val="tabletext"/>
              <w:rPr>
                <w:rFonts w:asciiTheme="majorHAnsi" w:hAnsiTheme="majorHAnsi" w:cstheme="majorHAnsi"/>
              </w:rPr>
            </w:pPr>
            <w:r>
              <w:rPr>
                <w:rFonts w:asciiTheme="majorHAnsi" w:hAnsiTheme="majorHAnsi" w:cstheme="majorHAnsi"/>
              </w:rPr>
              <w:t>.xls/.xlsx</w:t>
            </w:r>
          </w:p>
        </w:tc>
      </w:tr>
      <w:tr w:rsidR="00E1299D" w:rsidRPr="008D4EB5" w14:paraId="3CEF1E56" w14:textId="77777777" w:rsidTr="007F404E">
        <w:tc>
          <w:tcPr>
            <w:tcW w:w="2674" w:type="dxa"/>
            <w:tcBorders>
              <w:top w:val="single" w:sz="8" w:space="0" w:color="808080"/>
            </w:tcBorders>
          </w:tcPr>
          <w:p w14:paraId="0F951557" w14:textId="77777777" w:rsidR="00E1299D" w:rsidRPr="008D4EB5" w:rsidRDefault="00E1299D" w:rsidP="007F404E">
            <w:pPr>
              <w:pStyle w:val="tableheadertext"/>
              <w:jc w:val="left"/>
              <w:rPr>
                <w:rFonts w:asciiTheme="majorHAnsi" w:hAnsiTheme="majorHAnsi" w:cstheme="majorHAnsi"/>
                <w:b w:val="0"/>
              </w:rPr>
            </w:pPr>
            <w:r>
              <w:rPr>
                <w:rFonts w:asciiTheme="majorHAnsi" w:hAnsiTheme="majorHAnsi" w:cstheme="majorHAnsi"/>
                <w:b w:val="0"/>
              </w:rPr>
              <w:t>Comhaid Adobe Acrobat Reader</w:t>
            </w:r>
          </w:p>
        </w:tc>
        <w:tc>
          <w:tcPr>
            <w:tcW w:w="5966" w:type="dxa"/>
            <w:tcBorders>
              <w:top w:val="single" w:sz="8" w:space="0" w:color="808080"/>
            </w:tcBorders>
          </w:tcPr>
          <w:p w14:paraId="65605D7B" w14:textId="77777777" w:rsidR="00E1299D" w:rsidRPr="008D4EB5" w:rsidRDefault="00E1299D" w:rsidP="007F404E">
            <w:pPr>
              <w:pStyle w:val="tabletext"/>
              <w:rPr>
                <w:rFonts w:asciiTheme="majorHAnsi" w:hAnsiTheme="majorHAnsi" w:cstheme="majorHAnsi"/>
              </w:rPr>
            </w:pPr>
            <w:r>
              <w:rPr>
                <w:rFonts w:asciiTheme="majorHAnsi" w:hAnsiTheme="majorHAnsi" w:cstheme="majorHAnsi"/>
              </w:rPr>
              <w:t>.pdf</w:t>
            </w:r>
          </w:p>
        </w:tc>
      </w:tr>
    </w:tbl>
    <w:p w14:paraId="3C6B9D3D" w14:textId="77777777" w:rsidR="00E1299D" w:rsidRPr="008D4EB5" w:rsidRDefault="00E1299D" w:rsidP="00E1299D">
      <w:pPr>
        <w:rPr>
          <w:rFonts w:asciiTheme="majorHAnsi" w:hAnsiTheme="majorHAnsi" w:cstheme="majorHAnsi"/>
          <w:b/>
          <w:bCs/>
        </w:rPr>
      </w:pPr>
      <w:r>
        <w:rPr>
          <w:rFonts w:asciiTheme="majorHAnsi" w:hAnsiTheme="majorHAnsi" w:cstheme="majorHAnsi"/>
        </w:rPr>
        <w:t>Ar mhaithe le háisiúlacht, bailigh le chéile na comhaid go léir a theastóidh uait in áit inrochtana ar do ríomhaire.</w:t>
      </w:r>
    </w:p>
    <w:p w14:paraId="077BF864" w14:textId="77777777" w:rsidR="00E1299D" w:rsidRPr="008D4EB5" w:rsidRDefault="00E1299D" w:rsidP="00E1299D">
      <w:pPr>
        <w:pStyle w:val="Heading3"/>
        <w:rPr>
          <w:rFonts w:asciiTheme="majorHAnsi" w:hAnsiTheme="majorHAnsi" w:cstheme="majorHAnsi"/>
        </w:rPr>
      </w:pPr>
      <w:r>
        <w:rPr>
          <w:rFonts w:asciiTheme="majorHAnsi" w:hAnsiTheme="majorHAnsi" w:cstheme="majorHAnsi"/>
        </w:rPr>
        <w:t>Naisc YouTube a chur isteach</w:t>
      </w:r>
    </w:p>
    <w:p w14:paraId="39F4D5E4" w14:textId="45EFAC3C" w:rsidR="00E1299D" w:rsidRPr="00C405F7" w:rsidRDefault="00E1299D" w:rsidP="00E1299D">
      <w:pPr>
        <w:autoSpaceDE w:val="0"/>
        <w:autoSpaceDN w:val="0"/>
        <w:adjustRightInd w:val="0"/>
        <w:spacing w:after="0"/>
        <w:rPr>
          <w:rFonts w:asciiTheme="majorHAnsi" w:hAnsiTheme="majorHAnsi" w:cstheme="majorHAnsi"/>
          <w:szCs w:val="20"/>
        </w:rPr>
      </w:pPr>
      <w:r>
        <w:rPr>
          <w:rFonts w:asciiTheme="majorHAnsi" w:hAnsiTheme="majorHAnsi" w:cstheme="majorHAnsi"/>
          <w:szCs w:val="20"/>
        </w:rPr>
        <w:t xml:space="preserve">Má tá tú ag cur íomhánna gluaiste nó ábhar fuaime isteach mar chuid de d’iarratas, ní féidir é seo a dhéanamh ach amháin mar naisc Youtube. </w:t>
      </w:r>
      <w:r>
        <w:rPr>
          <w:rFonts w:asciiTheme="majorHAnsi" w:hAnsiTheme="majorHAnsi" w:cstheme="majorHAnsi"/>
          <w:b/>
          <w:bCs/>
          <w:szCs w:val="20"/>
        </w:rPr>
        <w:t>Ní</w:t>
      </w:r>
      <w:r>
        <w:rPr>
          <w:rFonts w:asciiTheme="majorHAnsi" w:hAnsiTheme="majorHAnsi" w:cstheme="majorHAnsi"/>
          <w:szCs w:val="20"/>
        </w:rPr>
        <w:t xml:space="preserve"> bhreathnófar ar naisc chuig ábhar ar shuíomhanna gréasáin eile seachas ar YouTube. </w:t>
      </w:r>
    </w:p>
    <w:p w14:paraId="00BE6333" w14:textId="18433FFD" w:rsidR="00E1299D" w:rsidRPr="00C405F7" w:rsidRDefault="00E1299D" w:rsidP="00E1299D">
      <w:pPr>
        <w:autoSpaceDE w:val="0"/>
        <w:autoSpaceDN w:val="0"/>
        <w:adjustRightInd w:val="0"/>
        <w:spacing w:after="0"/>
        <w:rPr>
          <w:rFonts w:asciiTheme="majorHAnsi" w:hAnsiTheme="majorHAnsi" w:cstheme="majorHAnsi"/>
          <w:szCs w:val="20"/>
        </w:rPr>
      </w:pPr>
      <w:r>
        <w:rPr>
          <w:rFonts w:asciiTheme="majorHAnsi" w:hAnsiTheme="majorHAnsi" w:cstheme="majorHAnsi"/>
          <w:szCs w:val="20"/>
        </w:rPr>
        <w:t>Chun ábhar a uaslódáil ar YouTube, cliceáil ar Uaslódáil ar leathanach baile YouTube (</w:t>
      </w:r>
      <w:hyperlink r:id="rId42" w:history="1">
        <w:r>
          <w:rPr>
            <w:rStyle w:val="Hyperlink"/>
            <w:rFonts w:asciiTheme="majorHAnsi" w:hAnsiTheme="majorHAnsi" w:cstheme="majorHAnsi"/>
            <w:szCs w:val="20"/>
            <w:u w:val="none"/>
          </w:rPr>
          <w:t>www.youtube.com</w:t>
        </w:r>
      </w:hyperlink>
      <w:r>
        <w:rPr>
          <w:rFonts w:asciiTheme="majorHAnsi" w:hAnsiTheme="majorHAnsi" w:cstheme="majorHAnsi"/>
          <w:szCs w:val="20"/>
        </w:rPr>
        <w:t>), agus lean na leideanna. Mura mian leat go mbeadh ábhar a uaslódálann tú chuig YouTube chun críocha d’iarratais le feiceáil go poiblí, féadfaidh tú d’fhíseán a ainmniú mar cheann ‘neamhliostaithe’ sna socruithe.</w:t>
      </w:r>
    </w:p>
    <w:p w14:paraId="22F04710" w14:textId="5D7C1928" w:rsidR="00E1299D" w:rsidRPr="00C405F7" w:rsidRDefault="001E7073" w:rsidP="00E1299D">
      <w:pPr>
        <w:autoSpaceDE w:val="0"/>
        <w:autoSpaceDN w:val="0"/>
        <w:adjustRightInd w:val="0"/>
        <w:spacing w:after="0"/>
        <w:rPr>
          <w:rFonts w:asciiTheme="majorHAnsi" w:hAnsiTheme="majorHAnsi" w:cstheme="majorHAnsi"/>
          <w:b/>
        </w:rPr>
      </w:pPr>
      <w:r>
        <w:rPr>
          <w:rFonts w:asciiTheme="majorHAnsi" w:hAnsiTheme="majorHAnsi" w:cstheme="majorHAnsi"/>
          <w:b/>
          <w:bCs/>
          <w:color w:val="FF0000"/>
          <w:szCs w:val="20"/>
        </w:rPr>
        <w:t xml:space="preserve">Tabhair faoi deara: </w:t>
      </w:r>
      <w:r>
        <w:rPr>
          <w:rFonts w:asciiTheme="majorHAnsi" w:hAnsiTheme="majorHAnsi" w:cstheme="majorHAnsi"/>
          <w:szCs w:val="20"/>
        </w:rPr>
        <w:t xml:space="preserve">ní mór go mbeadh aon naisc a chuireann tú ar fáil á n-óstáil ar YouTube. </w:t>
      </w:r>
      <w:r>
        <w:rPr>
          <w:rFonts w:asciiTheme="majorHAnsi" w:hAnsiTheme="majorHAnsi" w:cstheme="majorHAnsi"/>
        </w:rPr>
        <w:t>Ní bhreathnófar</w:t>
      </w:r>
      <w:r>
        <w:rPr>
          <w:rFonts w:asciiTheme="majorHAnsi" w:hAnsiTheme="majorHAnsi" w:cstheme="majorHAnsi"/>
          <w:szCs w:val="20"/>
        </w:rPr>
        <w:t xml:space="preserve"> ar naisc chuig suíomhanna óstála eile.</w:t>
      </w:r>
    </w:p>
    <w:p w14:paraId="76E2F8BE" w14:textId="7CDDED24" w:rsidR="00E1299D" w:rsidRPr="00C405F7" w:rsidRDefault="00E1299D" w:rsidP="00E1299D">
      <w:pPr>
        <w:autoSpaceDE w:val="0"/>
        <w:autoSpaceDN w:val="0"/>
        <w:adjustRightInd w:val="0"/>
        <w:spacing w:after="0"/>
        <w:rPr>
          <w:rFonts w:asciiTheme="majorHAnsi" w:hAnsiTheme="majorHAnsi" w:cstheme="majorHAnsi"/>
          <w:szCs w:val="20"/>
        </w:rPr>
      </w:pPr>
      <w:r>
        <w:rPr>
          <w:rFonts w:asciiTheme="majorHAnsi" w:hAnsiTheme="majorHAnsi" w:cstheme="majorHAnsi"/>
          <w:szCs w:val="20"/>
        </w:rPr>
        <w:t>Maidir le gach mír a uaslódálann tú, tugann YouTube URL duit – is é seo seoladh iomlán na háite ina bhfuil an mhír á hóstáil ar YouTube. Ní mór duit an URL (na URLanna) do d’ábhar a chóipeáil isteach i gcáipéis Microsoft Word nó OpenOffice Writer. Is féidir leat é sin a shábháil agus a chur isteach mar chuid de d’iarratas ansin. Cinntigh go gcuireann tú faisnéis chomhthéacsúil ann chun cur síos a dhéanamh ar an ábhar nasctha.</w:t>
      </w:r>
    </w:p>
    <w:p w14:paraId="7C6D84BF" w14:textId="6260D1DD" w:rsidR="00E1299D" w:rsidRPr="00C405F7" w:rsidRDefault="00E1299D" w:rsidP="00E1299D">
      <w:pPr>
        <w:autoSpaceDE w:val="0"/>
        <w:autoSpaceDN w:val="0"/>
        <w:adjustRightInd w:val="0"/>
        <w:spacing w:after="0"/>
        <w:rPr>
          <w:rFonts w:asciiTheme="majorHAnsi" w:hAnsiTheme="majorHAnsi" w:cstheme="majorHAnsi"/>
          <w:szCs w:val="20"/>
        </w:rPr>
      </w:pPr>
      <w:r>
        <w:rPr>
          <w:rFonts w:asciiTheme="majorHAnsi" w:hAnsiTheme="majorHAnsi" w:cstheme="majorHAnsi"/>
          <w:szCs w:val="20"/>
        </w:rPr>
        <w:t>Seiceáil go n-oibríonn an nasc ó laistigh den cháipéis a uaslódálfaidh tú – i.e., go nascann sé i gceart le d’ábhar ar YouTube.</w:t>
      </w:r>
    </w:p>
    <w:p w14:paraId="108A9564" w14:textId="77777777" w:rsidR="00E1299D" w:rsidRPr="00C405F7" w:rsidRDefault="00E1299D" w:rsidP="00E1299D">
      <w:pPr>
        <w:pStyle w:val="Heading3"/>
        <w:rPr>
          <w:rFonts w:asciiTheme="majorHAnsi" w:hAnsiTheme="majorHAnsi" w:cstheme="majorHAnsi"/>
        </w:rPr>
      </w:pPr>
      <w:r>
        <w:rPr>
          <w:rFonts w:asciiTheme="majorHAnsi" w:hAnsiTheme="majorHAnsi" w:cstheme="majorHAnsi"/>
        </w:rPr>
        <w:t>Comhaid a ainmniú go cuí</w:t>
      </w:r>
    </w:p>
    <w:p w14:paraId="2F91D680" w14:textId="376005B8" w:rsidR="00E1299D" w:rsidRPr="00C405F7" w:rsidRDefault="00E1299D" w:rsidP="00E1299D">
      <w:pPr>
        <w:autoSpaceDE w:val="0"/>
        <w:autoSpaceDN w:val="0"/>
        <w:adjustRightInd w:val="0"/>
        <w:rPr>
          <w:rFonts w:asciiTheme="majorHAnsi" w:hAnsiTheme="majorHAnsi" w:cstheme="majorHAnsi"/>
          <w:szCs w:val="20"/>
        </w:rPr>
      </w:pPr>
      <w:r>
        <w:rPr>
          <w:rFonts w:asciiTheme="majorHAnsi" w:hAnsiTheme="majorHAnsi" w:cstheme="majorHAnsi"/>
          <w:szCs w:val="20"/>
        </w:rPr>
        <w:t xml:space="preserve">Maidir le gach comhad a bhfuil sé ar intinn agat é a uaslódáil, tabhair comhadainm air a léiríonn go soiléir cad atá ann nó cad a léirítear leis. Mar shampla ba chóir go mbeadh sé soiléir ó ainm an chomhaid cibé an CV, téacs samplach nó léirmheas ar shaothar roimhe seo atá sa cháipéis. </w:t>
      </w:r>
    </w:p>
    <w:p w14:paraId="08DEB6AF" w14:textId="77777777" w:rsidR="00E1299D" w:rsidRPr="00C405F7" w:rsidRDefault="00E1299D" w:rsidP="00E1299D">
      <w:pPr>
        <w:autoSpaceDE w:val="0"/>
        <w:autoSpaceDN w:val="0"/>
        <w:adjustRightInd w:val="0"/>
        <w:rPr>
          <w:rFonts w:asciiTheme="majorHAnsi" w:hAnsiTheme="majorHAnsi" w:cstheme="majorHAnsi"/>
          <w:szCs w:val="20"/>
        </w:rPr>
      </w:pPr>
      <w:r>
        <w:rPr>
          <w:rFonts w:asciiTheme="majorHAnsi" w:hAnsiTheme="majorHAnsi" w:cstheme="majorHAnsi"/>
          <w:szCs w:val="20"/>
        </w:rPr>
        <w:lastRenderedPageBreak/>
        <w:t>Cuir cáipéisí tacaíochta isteach i gcomhaid ar leith atá ainmnithe go cuí.</w:t>
      </w:r>
    </w:p>
    <w:tbl>
      <w:tblPr>
        <w:tblW w:w="0" w:type="auto"/>
        <w:tblInd w:w="122"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1966"/>
        <w:gridCol w:w="7182"/>
      </w:tblGrid>
      <w:tr w:rsidR="00E1299D" w:rsidRPr="008D4EB5" w14:paraId="5C43A059" w14:textId="77777777" w:rsidTr="007F404E">
        <w:tc>
          <w:tcPr>
            <w:tcW w:w="1966" w:type="dxa"/>
          </w:tcPr>
          <w:p w14:paraId="6313044E" w14:textId="77777777" w:rsidR="00E1299D" w:rsidRPr="008D4EB5" w:rsidRDefault="00E1299D" w:rsidP="007F404E">
            <w:pPr>
              <w:pStyle w:val="tableheadertext"/>
              <w:jc w:val="left"/>
              <w:rPr>
                <w:rFonts w:asciiTheme="majorHAnsi" w:hAnsiTheme="majorHAnsi" w:cstheme="majorHAnsi"/>
              </w:rPr>
            </w:pPr>
            <w:r>
              <w:rPr>
                <w:rFonts w:asciiTheme="majorHAnsi" w:hAnsiTheme="majorHAnsi" w:cstheme="majorHAnsi"/>
                <w:bCs/>
              </w:rPr>
              <w:t>Ainmneacha maithe le tabhairt ar chomhaid i gcás iarratasóra darb ainm Jack Russell</w:t>
            </w:r>
          </w:p>
        </w:tc>
        <w:tc>
          <w:tcPr>
            <w:tcW w:w="7182" w:type="dxa"/>
          </w:tcPr>
          <w:p w14:paraId="6B990F08" w14:textId="77777777" w:rsidR="00E1299D" w:rsidRPr="008D4EB5" w:rsidRDefault="00E1299D" w:rsidP="007F404E">
            <w:pPr>
              <w:pStyle w:val="tabletext"/>
              <w:rPr>
                <w:rFonts w:asciiTheme="majorHAnsi" w:hAnsiTheme="majorHAnsi" w:cstheme="majorHAnsi"/>
              </w:rPr>
            </w:pPr>
            <w:r>
              <w:rPr>
                <w:rFonts w:asciiTheme="majorHAnsi" w:hAnsiTheme="majorHAnsi" w:cstheme="majorHAnsi"/>
              </w:rPr>
              <w:t>russelljack iarratas.doc</w:t>
            </w:r>
          </w:p>
          <w:p w14:paraId="69E298EB" w14:textId="77777777" w:rsidR="00E1299D" w:rsidRPr="008D4EB5" w:rsidRDefault="00E1299D" w:rsidP="007F404E">
            <w:pPr>
              <w:pStyle w:val="tabletext"/>
              <w:rPr>
                <w:rFonts w:asciiTheme="majorHAnsi" w:hAnsiTheme="majorHAnsi" w:cstheme="majorHAnsi"/>
              </w:rPr>
            </w:pPr>
            <w:r>
              <w:rPr>
                <w:rFonts w:asciiTheme="majorHAnsi" w:hAnsiTheme="majorHAnsi" w:cstheme="majorHAnsi"/>
              </w:rPr>
              <w:t>russelljack Beartas um Chosaint Leanaí.doc</w:t>
            </w:r>
          </w:p>
          <w:p w14:paraId="351168AE" w14:textId="77777777" w:rsidR="00E1299D" w:rsidRPr="008D4EB5" w:rsidRDefault="00E1299D" w:rsidP="007F404E">
            <w:pPr>
              <w:pStyle w:val="tabletext"/>
              <w:rPr>
                <w:rFonts w:asciiTheme="majorHAnsi" w:hAnsiTheme="majorHAnsi" w:cstheme="majorHAnsi"/>
              </w:rPr>
            </w:pPr>
            <w:r>
              <w:rPr>
                <w:rFonts w:asciiTheme="majorHAnsi" w:hAnsiTheme="majorHAnsi" w:cstheme="majorHAnsi"/>
              </w:rPr>
              <w:t>russelljack nasc youtube.doc</w:t>
            </w:r>
          </w:p>
          <w:p w14:paraId="77E9B7F8" w14:textId="77777777" w:rsidR="00E1299D" w:rsidRPr="008D4EB5" w:rsidRDefault="00E1299D" w:rsidP="007F404E">
            <w:pPr>
              <w:pStyle w:val="tabletext"/>
              <w:rPr>
                <w:rFonts w:asciiTheme="majorHAnsi" w:hAnsiTheme="majorHAnsi" w:cstheme="majorHAnsi"/>
              </w:rPr>
            </w:pPr>
            <w:r>
              <w:rPr>
                <w:rFonts w:asciiTheme="majorHAnsi" w:hAnsiTheme="majorHAnsi" w:cstheme="majorHAnsi"/>
              </w:rPr>
              <w:t>russelljack ioncam agus caiteachas.xls</w:t>
            </w:r>
          </w:p>
        </w:tc>
      </w:tr>
    </w:tbl>
    <w:p w14:paraId="296B6EE5" w14:textId="77777777" w:rsidR="00E1299D" w:rsidRPr="008D4EB5" w:rsidRDefault="00E1299D" w:rsidP="00E1299D">
      <w:pPr>
        <w:rPr>
          <w:rFonts w:asciiTheme="majorHAnsi" w:hAnsiTheme="majorHAnsi" w:cstheme="majorHAnsi"/>
        </w:rPr>
      </w:pPr>
      <w:r>
        <w:rPr>
          <w:rFonts w:asciiTheme="majorHAnsi" w:hAnsiTheme="majorHAnsi" w:cstheme="majorHAnsi"/>
          <w:szCs w:val="20"/>
        </w:rPr>
        <w:t xml:space="preserve">Is é </w:t>
      </w:r>
      <w:r>
        <w:rPr>
          <w:rFonts w:asciiTheme="majorHAnsi" w:hAnsiTheme="majorHAnsi" w:cstheme="majorHAnsi"/>
          <w:b/>
          <w:bCs/>
          <w:szCs w:val="20"/>
        </w:rPr>
        <w:t>40 MB</w:t>
      </w:r>
      <w:r>
        <w:rPr>
          <w:rFonts w:asciiTheme="majorHAnsi" w:hAnsiTheme="majorHAnsi" w:cstheme="majorHAnsi"/>
          <w:szCs w:val="20"/>
        </w:rPr>
        <w:t xml:space="preserve"> an t-uasmhéid iomlán maidir leis an ábhar tacaíochta ar fad a uaslódáiltear le hiarratas amháin.</w:t>
      </w:r>
    </w:p>
    <w:p w14:paraId="198A04A3" w14:textId="77777777" w:rsidR="00E1299D" w:rsidRPr="008D4EB5" w:rsidRDefault="00E1299D" w:rsidP="00E1299D">
      <w:pPr>
        <w:pStyle w:val="Heading2"/>
        <w:rPr>
          <w:rFonts w:asciiTheme="majorHAnsi" w:hAnsiTheme="majorHAnsi" w:cstheme="majorHAnsi"/>
        </w:rPr>
      </w:pPr>
      <w:bookmarkStart w:id="12" w:name="_Toc356574396"/>
      <w:r>
        <w:rPr>
          <w:rFonts w:asciiTheme="majorHAnsi" w:hAnsiTheme="majorHAnsi" w:cstheme="majorHAnsi"/>
          <w:bCs/>
        </w:rPr>
        <w:t>2.4</w:t>
      </w:r>
      <w:r>
        <w:rPr>
          <w:rFonts w:asciiTheme="majorHAnsi" w:hAnsiTheme="majorHAnsi" w:cstheme="majorHAnsi"/>
          <w:bCs/>
        </w:rPr>
        <w:tab/>
        <w:t>D’iarratas a dhéanamh ar líne</w:t>
      </w:r>
      <w:bookmarkEnd w:id="12"/>
    </w:p>
    <w:p w14:paraId="5EE09297" w14:textId="77777777" w:rsidR="00E1299D" w:rsidRPr="00C405F7" w:rsidRDefault="00E1299D" w:rsidP="00E1299D">
      <w:pPr>
        <w:autoSpaceDE w:val="0"/>
        <w:autoSpaceDN w:val="0"/>
        <w:adjustRightInd w:val="0"/>
        <w:spacing w:after="60"/>
        <w:rPr>
          <w:rFonts w:asciiTheme="majorHAnsi" w:hAnsiTheme="majorHAnsi" w:cstheme="majorHAnsi"/>
          <w:szCs w:val="20"/>
        </w:rPr>
      </w:pPr>
      <w:r>
        <w:rPr>
          <w:rFonts w:asciiTheme="majorHAnsi" w:hAnsiTheme="majorHAnsi" w:cstheme="majorHAnsi"/>
          <w:szCs w:val="20"/>
        </w:rPr>
        <w:t xml:space="preserve">Chun d’iarratas a chur isteach ar líne, ní mór duit dul trí cheithre phríomhchéim. Cliceáil ar </w:t>
      </w:r>
      <w:r>
        <w:rPr>
          <w:rFonts w:asciiTheme="majorHAnsi" w:hAnsiTheme="majorHAnsi" w:cstheme="majorHAnsi"/>
          <w:b/>
          <w:bCs/>
          <w:szCs w:val="20"/>
        </w:rPr>
        <w:t>Sábháil dréacht</w:t>
      </w:r>
      <w:r>
        <w:rPr>
          <w:rFonts w:asciiTheme="majorHAnsi" w:hAnsiTheme="majorHAnsi" w:cstheme="majorHAnsi"/>
          <w:szCs w:val="20"/>
        </w:rPr>
        <w:t xml:space="preserve"> ag deireadh gach céime. Is féidir leat teacht ar ais chuig d’iarratas agus é a athbhreithniú tráth ar bith sula gcuirfidh tú isteach ar deireadh é.</w:t>
      </w:r>
    </w:p>
    <w:p w14:paraId="68649F97" w14:textId="77777777" w:rsidR="00E1299D" w:rsidRPr="00C405F7" w:rsidRDefault="00E1299D" w:rsidP="00E1299D">
      <w:pPr>
        <w:pStyle w:val="Heading3"/>
        <w:rPr>
          <w:rFonts w:asciiTheme="majorHAnsi" w:hAnsiTheme="majorHAnsi" w:cstheme="majorHAnsi"/>
        </w:rPr>
      </w:pPr>
      <w:r>
        <w:rPr>
          <w:rFonts w:asciiTheme="majorHAnsi" w:hAnsiTheme="majorHAnsi" w:cstheme="majorHAnsi"/>
        </w:rPr>
        <w:t>1 Roghnaigh clár maoinithe agus íoslódáil an fhoirm iarratais</w:t>
      </w:r>
    </w:p>
    <w:p w14:paraId="774B63E8" w14:textId="77777777" w:rsidR="00E1299D" w:rsidRPr="00C405F7" w:rsidRDefault="00E1299D" w:rsidP="00E1299D">
      <w:pPr>
        <w:pStyle w:val="tabletext"/>
        <w:rPr>
          <w:rFonts w:asciiTheme="majorHAnsi" w:hAnsiTheme="majorHAnsi" w:cstheme="majorHAnsi"/>
          <w:bCs/>
        </w:rPr>
      </w:pPr>
      <w:r>
        <w:rPr>
          <w:rFonts w:asciiTheme="majorHAnsi" w:hAnsiTheme="majorHAnsi" w:cstheme="majorHAnsi"/>
          <w:szCs w:val="20"/>
        </w:rPr>
        <w:t xml:space="preserve">Chun tús a chur le hiarratas nua, cliceáil ar an gcnaipe </w:t>
      </w:r>
      <w:r>
        <w:rPr>
          <w:rFonts w:asciiTheme="majorHAnsi" w:hAnsiTheme="majorHAnsi" w:cstheme="majorHAnsi"/>
          <w:b/>
          <w:bCs/>
        </w:rPr>
        <w:t xml:space="preserve">Déan iarratas </w:t>
      </w:r>
      <w:r>
        <w:rPr>
          <w:rFonts w:asciiTheme="majorHAnsi" w:hAnsiTheme="majorHAnsi" w:cstheme="majorHAnsi"/>
        </w:rPr>
        <w:t>ar do leathanach baile, agus lean na leideanna chun an clár cuí maoinithe a roghnú agus chun uimhir uathúil thagartha a thabhairt do d’iarratas, trína n-aithneofar é. Is féidir an fhoirm iarratais a íoslódáil anois freisin (mura bhfuil sé sin déanta agat cheana).</w:t>
      </w:r>
    </w:p>
    <w:p w14:paraId="2244A562" w14:textId="77777777" w:rsidR="00E1299D" w:rsidRPr="008D4EB5" w:rsidRDefault="00E1299D" w:rsidP="00E1299D">
      <w:pPr>
        <w:pStyle w:val="Heading3"/>
        <w:rPr>
          <w:rFonts w:asciiTheme="majorHAnsi" w:hAnsiTheme="majorHAnsi" w:cstheme="majorHAnsi"/>
        </w:rPr>
      </w:pPr>
      <w:r>
        <w:rPr>
          <w:rFonts w:asciiTheme="majorHAnsi" w:hAnsiTheme="majorHAnsi" w:cstheme="majorHAnsi"/>
        </w:rPr>
        <w:t xml:space="preserve">2 Iarr méid an mhaoinithe </w:t>
      </w:r>
    </w:p>
    <w:p w14:paraId="3E895BDF" w14:textId="67FB2969" w:rsidR="00E1299D" w:rsidRPr="00C405F7" w:rsidRDefault="00E1299D" w:rsidP="00E1299D">
      <w:pPr>
        <w:autoSpaceDE w:val="0"/>
        <w:autoSpaceDN w:val="0"/>
        <w:adjustRightInd w:val="0"/>
        <w:spacing w:after="60"/>
        <w:rPr>
          <w:rFonts w:asciiTheme="majorHAnsi" w:hAnsiTheme="majorHAnsi" w:cstheme="majorHAnsi"/>
          <w:szCs w:val="20"/>
        </w:rPr>
      </w:pPr>
      <w:r>
        <w:rPr>
          <w:rFonts w:asciiTheme="majorHAnsi" w:hAnsiTheme="majorHAnsi" w:cstheme="majorHAnsi"/>
          <w:szCs w:val="20"/>
        </w:rPr>
        <w:t xml:space="preserve">Ag an gcéim seo, sonraigh an caiteachas agus an t-ioncam a bhaineann le do thogra. Is dámhachtain lena ngabhann bunráta €15,000 í Dámhachtain Liam O’Flynn 2019. Mar sin, is é sin an méid a bheidh á iarraidh agat. Ní mór go mbeadh do </w:t>
      </w:r>
      <w:r>
        <w:rPr>
          <w:rFonts w:asciiTheme="majorHAnsi" w:hAnsiTheme="majorHAnsi" w:cstheme="majorHAnsi"/>
          <w:b/>
          <w:bCs/>
          <w:szCs w:val="20"/>
        </w:rPr>
        <w:t>chaiteachas iomlán</w:t>
      </w:r>
      <w:r>
        <w:rPr>
          <w:rFonts w:asciiTheme="majorHAnsi" w:hAnsiTheme="majorHAnsi" w:cstheme="majorHAnsi"/>
          <w:szCs w:val="20"/>
        </w:rPr>
        <w:t xml:space="preserve"> lúide d’</w:t>
      </w:r>
      <w:r>
        <w:rPr>
          <w:rFonts w:asciiTheme="majorHAnsi" w:hAnsiTheme="majorHAnsi" w:cstheme="majorHAnsi"/>
          <w:b/>
          <w:bCs/>
          <w:szCs w:val="20"/>
        </w:rPr>
        <w:t>ioncam iomlán</w:t>
      </w:r>
      <w:r>
        <w:rPr>
          <w:rFonts w:asciiTheme="majorHAnsi" w:hAnsiTheme="majorHAnsi" w:cstheme="majorHAnsi"/>
          <w:szCs w:val="20"/>
        </w:rPr>
        <w:t xml:space="preserve"> cothrom le €15,000. Ba chóir go mbeadh na figiúirí deiridh a iontrálann tú anseo díreach cosúil leo siúd a iontrálann tú i gcuid 3 den fhoirm iarratais. </w:t>
      </w:r>
    </w:p>
    <w:p w14:paraId="3696477D" w14:textId="77777777" w:rsidR="00E1299D" w:rsidRPr="00C405F7" w:rsidRDefault="00E1299D" w:rsidP="00E1299D">
      <w:pPr>
        <w:pStyle w:val="Heading3"/>
        <w:rPr>
          <w:rFonts w:asciiTheme="majorHAnsi" w:hAnsiTheme="majorHAnsi" w:cstheme="majorHAnsi"/>
        </w:rPr>
      </w:pPr>
      <w:r>
        <w:rPr>
          <w:rFonts w:asciiTheme="majorHAnsi" w:hAnsiTheme="majorHAnsi" w:cstheme="majorHAnsi"/>
        </w:rPr>
        <w:t xml:space="preserve">3 Uaslódáil an fhoirm iarratais agus an t-ábhar tacaíochta </w:t>
      </w:r>
    </w:p>
    <w:p w14:paraId="3E415935" w14:textId="0D5AAE75" w:rsidR="00E1299D" w:rsidRPr="00C405F7" w:rsidRDefault="00E1299D" w:rsidP="00E1299D">
      <w:pPr>
        <w:rPr>
          <w:rFonts w:asciiTheme="majorHAnsi" w:hAnsiTheme="majorHAnsi" w:cstheme="majorHAnsi"/>
        </w:rPr>
      </w:pPr>
      <w:r>
        <w:rPr>
          <w:rFonts w:asciiTheme="majorHAnsi" w:hAnsiTheme="majorHAnsi" w:cstheme="majorHAnsi"/>
        </w:rPr>
        <w:t xml:space="preserve">Lean na leideanna chun d’fhoirm iarratais atá comhlánaithe agus sábháilte a uaslódáil, mar aon le do CV agus aon ábhar tacaíochta riachtanach eile (feic cuid </w:t>
      </w:r>
      <w:r>
        <w:rPr>
          <w:rFonts w:asciiTheme="majorHAnsi" w:hAnsiTheme="majorHAnsi" w:cstheme="majorHAnsi"/>
          <w:b/>
          <w:bCs/>
        </w:rPr>
        <w:t>1.8 Cén t-ábhar tacaíochta nach mór duit a chur isteach le d’iarratas?</w:t>
      </w:r>
      <w:r>
        <w:rPr>
          <w:rFonts w:asciiTheme="majorHAnsi" w:hAnsiTheme="majorHAnsi" w:cstheme="majorHAnsi"/>
        </w:rPr>
        <w:t>). Ní gá duit gach rud a uaslódáil ag an am céanna. Is féidir leat d’iarratas a shábháil mar dhréacht, agus teacht ar ais chuige níos déanaí.</w:t>
      </w:r>
    </w:p>
    <w:p w14:paraId="6C081513" w14:textId="77777777" w:rsidR="00E1299D" w:rsidRPr="00C405F7" w:rsidRDefault="00E1299D" w:rsidP="00E1299D">
      <w:pPr>
        <w:pStyle w:val="Heading3"/>
        <w:rPr>
          <w:rFonts w:asciiTheme="majorHAnsi" w:hAnsiTheme="majorHAnsi" w:cstheme="majorHAnsi"/>
        </w:rPr>
      </w:pPr>
      <w:r>
        <w:rPr>
          <w:rFonts w:asciiTheme="majorHAnsi" w:hAnsiTheme="majorHAnsi" w:cstheme="majorHAnsi"/>
        </w:rPr>
        <w:t xml:space="preserve">4 Seol an t-iarratas </w:t>
      </w:r>
    </w:p>
    <w:p w14:paraId="0D1D7D68" w14:textId="77777777" w:rsidR="00E1299D" w:rsidRPr="00C405F7" w:rsidRDefault="00E1299D" w:rsidP="00E1299D">
      <w:pPr>
        <w:rPr>
          <w:rFonts w:asciiTheme="majorHAnsi" w:hAnsiTheme="majorHAnsi" w:cstheme="majorHAnsi"/>
        </w:rPr>
      </w:pPr>
      <w:r>
        <w:rPr>
          <w:rFonts w:asciiTheme="majorHAnsi" w:hAnsiTheme="majorHAnsi" w:cstheme="majorHAnsi"/>
        </w:rPr>
        <w:t xml:space="preserve">Nuair a bheidh tú sásta go bhfuil gach rud atá de dhíth chun tacú le d’iarratas uaslódáilte agat, cliceáil </w:t>
      </w:r>
      <w:r>
        <w:rPr>
          <w:rFonts w:asciiTheme="majorHAnsi" w:hAnsiTheme="majorHAnsi" w:cstheme="majorHAnsi"/>
          <w:b/>
          <w:bCs/>
        </w:rPr>
        <w:t>Cuir isteach</w:t>
      </w:r>
      <w:r>
        <w:rPr>
          <w:rFonts w:asciiTheme="majorHAnsi" w:hAnsiTheme="majorHAnsi" w:cstheme="majorHAnsi"/>
        </w:rPr>
        <w:t>. Ní féidir an t</w:t>
      </w:r>
      <w:r>
        <w:rPr>
          <w:rFonts w:asciiTheme="majorHAnsi" w:hAnsiTheme="majorHAnsi" w:cstheme="majorHAnsi"/>
        </w:rPr>
        <w:noBreakHyphen/>
        <w:t>iarratas a athrú tar éis é a chur isteach. Ná cuir an t</w:t>
      </w:r>
      <w:r>
        <w:rPr>
          <w:rFonts w:asciiTheme="majorHAnsi" w:hAnsiTheme="majorHAnsi" w:cstheme="majorHAnsi"/>
        </w:rPr>
        <w:noBreakHyphen/>
        <w:t>iarratas isteach go dtí go mbeidh tú iomlán sásta leis.</w:t>
      </w:r>
      <w:bookmarkStart w:id="13" w:name="_Hlt356574514"/>
      <w:bookmarkStart w:id="14" w:name="_Hlt356574511"/>
      <w:bookmarkStart w:id="15" w:name="_Toc347393649"/>
      <w:bookmarkStart w:id="16" w:name="_Toc347415862"/>
      <w:bookmarkStart w:id="17" w:name="_Toc347929072"/>
      <w:bookmarkStart w:id="18" w:name="_Toc356574397"/>
      <w:bookmarkEnd w:id="13"/>
      <w:bookmarkEnd w:id="14"/>
    </w:p>
    <w:p w14:paraId="3F60A9DE" w14:textId="10CE0171" w:rsidR="00E1299D" w:rsidRPr="00C405F7" w:rsidRDefault="00E1299D" w:rsidP="00E1299D">
      <w:pPr>
        <w:rPr>
          <w:rFonts w:asciiTheme="majorHAnsi" w:hAnsiTheme="majorHAnsi" w:cstheme="majorHAnsi"/>
        </w:rPr>
      </w:pPr>
      <w:r>
        <w:rPr>
          <w:rFonts w:asciiTheme="majorHAnsi" w:hAnsiTheme="majorHAnsi" w:cstheme="majorHAnsi"/>
        </w:rPr>
        <w:t xml:space="preserve">Ba chóir a bheith ag súil le dhá ríomhphost a fháil. Eiseofar an chéad cheann láithreach bonn nuair a gheobhaidh an Chomhairle Ealaíon d’iarratas. D’fhéadfá an dara ceann a fháil cúpla nóiméad ina dhiaidh sin agus d’uimhir iarratais ann, a úsáidfear i ngach comhfhreagras a bhainfidh leis an iarratas seo. </w:t>
      </w:r>
      <w:r>
        <w:rPr>
          <w:rFonts w:asciiTheme="majorHAnsi" w:hAnsiTheme="majorHAnsi" w:cstheme="majorHAnsi"/>
          <w:b/>
          <w:bCs/>
        </w:rPr>
        <w:t>Tabhair faoi deara</w:t>
      </w:r>
      <w:r>
        <w:rPr>
          <w:rFonts w:asciiTheme="majorHAnsi" w:hAnsiTheme="majorHAnsi" w:cstheme="majorHAnsi"/>
        </w:rPr>
        <w:t xml:space="preserve">: tá sé tábhachtach go rachfá i dteagmháil le </w:t>
      </w:r>
      <w:hyperlink r:id="rId43" w:history="1">
        <w:r>
          <w:rPr>
            <w:rStyle w:val="Hyperlink"/>
            <w:rFonts w:asciiTheme="majorHAnsi" w:hAnsiTheme="majorHAnsi" w:cstheme="majorHAnsi"/>
            <w:u w:val="none"/>
          </w:rPr>
          <w:t>onlineservices@artscouncil.ie</w:t>
        </w:r>
      </w:hyperlink>
      <w:r>
        <w:rPr>
          <w:rFonts w:asciiTheme="majorHAnsi" w:hAnsiTheme="majorHAnsi" w:cstheme="majorHAnsi"/>
        </w:rPr>
        <w:t xml:space="preserve"> </w:t>
      </w:r>
      <w:r>
        <w:rPr>
          <w:rFonts w:asciiTheme="majorHAnsi" w:hAnsiTheme="majorHAnsi" w:cstheme="majorHAnsi"/>
          <w:b/>
          <w:bCs/>
        </w:rPr>
        <w:t>mura bhfaigheann tú</w:t>
      </w:r>
      <w:r>
        <w:rPr>
          <w:rFonts w:asciiTheme="majorHAnsi" w:hAnsiTheme="majorHAnsi" w:cstheme="majorHAnsi"/>
        </w:rPr>
        <w:t xml:space="preserve"> an dara ríomhphost deimhnithe a mbeidh an uimhir iarratais ann.</w:t>
      </w:r>
    </w:p>
    <w:p w14:paraId="7A616E21" w14:textId="77777777" w:rsidR="00E1299D" w:rsidRPr="00C405F7" w:rsidRDefault="00E1299D" w:rsidP="00E1299D">
      <w:pPr>
        <w:rPr>
          <w:rFonts w:asciiTheme="majorHAnsi" w:hAnsiTheme="majorHAnsi" w:cstheme="majorHAnsi"/>
        </w:rPr>
      </w:pPr>
    </w:p>
    <w:p w14:paraId="06CAE8F2" w14:textId="77777777" w:rsidR="00E1299D" w:rsidRPr="00C405F7" w:rsidRDefault="00E1299D" w:rsidP="00E1299D">
      <w:pPr>
        <w:pStyle w:val="Heading1"/>
        <w:pageBreakBefore/>
        <w:rPr>
          <w:rFonts w:asciiTheme="majorHAnsi" w:hAnsiTheme="majorHAnsi" w:cstheme="majorHAnsi"/>
        </w:rPr>
      </w:pPr>
      <w:r>
        <w:rPr>
          <w:rFonts w:asciiTheme="majorHAnsi" w:hAnsiTheme="majorHAnsi" w:cstheme="majorHAnsi"/>
          <w:bCs w:val="0"/>
        </w:rPr>
        <w:lastRenderedPageBreak/>
        <w:t xml:space="preserve">3. </w:t>
      </w:r>
      <w:r>
        <w:rPr>
          <w:rFonts w:asciiTheme="majorHAnsi" w:hAnsiTheme="majorHAnsi" w:cstheme="majorHAnsi"/>
          <w:bCs w:val="0"/>
        </w:rPr>
        <w:tab/>
        <w:t xml:space="preserve">Próiseáil agus measúnú </w:t>
      </w:r>
      <w:bookmarkEnd w:id="15"/>
      <w:bookmarkEnd w:id="16"/>
      <w:r>
        <w:rPr>
          <w:rFonts w:asciiTheme="majorHAnsi" w:hAnsiTheme="majorHAnsi" w:cstheme="majorHAnsi"/>
          <w:bCs w:val="0"/>
        </w:rPr>
        <w:t>na n-iarratas</w:t>
      </w:r>
      <w:bookmarkEnd w:id="17"/>
      <w:bookmarkEnd w:id="18"/>
    </w:p>
    <w:p w14:paraId="31573041" w14:textId="77777777" w:rsidR="00E1299D" w:rsidRPr="00C405F7" w:rsidRDefault="00E1299D" w:rsidP="00E1299D">
      <w:pPr>
        <w:pStyle w:val="Heading2"/>
        <w:rPr>
          <w:rFonts w:asciiTheme="majorHAnsi" w:hAnsiTheme="majorHAnsi" w:cstheme="majorHAnsi"/>
        </w:rPr>
      </w:pPr>
      <w:bookmarkStart w:id="19" w:name="_Toc356574398"/>
      <w:r>
        <w:rPr>
          <w:rFonts w:asciiTheme="majorHAnsi" w:hAnsiTheme="majorHAnsi" w:cstheme="majorHAnsi"/>
          <w:bCs/>
        </w:rPr>
        <w:t>3.1</w:t>
      </w:r>
      <w:r>
        <w:rPr>
          <w:rFonts w:asciiTheme="majorHAnsi" w:hAnsiTheme="majorHAnsi" w:cstheme="majorHAnsi"/>
          <w:bCs/>
        </w:rPr>
        <w:tab/>
        <w:t>Forbhreathnú</w:t>
      </w:r>
      <w:bookmarkEnd w:id="19"/>
    </w:p>
    <w:p w14:paraId="78E30B1F" w14:textId="6EEA43EE" w:rsidR="00E1299D" w:rsidRPr="00C405F7" w:rsidRDefault="00E1299D" w:rsidP="00E1299D">
      <w:pPr>
        <w:rPr>
          <w:rFonts w:asciiTheme="majorHAnsi" w:hAnsiTheme="majorHAnsi" w:cstheme="majorHAnsi"/>
        </w:rPr>
      </w:pPr>
      <w:r>
        <w:rPr>
          <w:rFonts w:asciiTheme="majorHAnsi" w:hAnsiTheme="majorHAnsi" w:cstheme="majorHAnsi"/>
        </w:rPr>
        <w:t xml:space="preserve">Déanann an Chomhairle Ealaíon agus an Ceoláras Náisiúnta gach iarratas ar Dhámhachtain Liam O’Flynn a mheas, tugann siad breith orthu agus cuireann siad a mbreith in iúl do na hiarratasóirí de réir na nósanna imeachta atá leagtha síos thíos. Is é an aidhm atá ann a chinntiú go bhfuil córas cothrom trédhearcach ann maidir le bronnadh an dámhachtana seo. </w:t>
      </w:r>
    </w:p>
    <w:p w14:paraId="392E987A" w14:textId="77777777" w:rsidR="00E1299D" w:rsidRPr="00C405F7" w:rsidRDefault="00E1299D" w:rsidP="00E1299D">
      <w:pPr>
        <w:pStyle w:val="Heading2"/>
        <w:rPr>
          <w:rFonts w:asciiTheme="majorHAnsi" w:hAnsiTheme="majorHAnsi" w:cstheme="majorHAnsi"/>
        </w:rPr>
      </w:pPr>
      <w:bookmarkStart w:id="20" w:name="_Toc356574399"/>
      <w:r>
        <w:rPr>
          <w:rFonts w:asciiTheme="majorHAnsi" w:hAnsiTheme="majorHAnsi" w:cstheme="majorHAnsi"/>
          <w:bCs/>
        </w:rPr>
        <w:t>3.2</w:t>
      </w:r>
      <w:r>
        <w:rPr>
          <w:rFonts w:asciiTheme="majorHAnsi" w:hAnsiTheme="majorHAnsi" w:cstheme="majorHAnsi"/>
          <w:bCs/>
        </w:rPr>
        <w:tab/>
        <w:t>An próiseas measúnaithe</w:t>
      </w:r>
      <w:bookmarkEnd w:id="20"/>
    </w:p>
    <w:p w14:paraId="4B9C4FAB" w14:textId="3781A89E" w:rsidR="00E1299D" w:rsidRPr="00C405F7" w:rsidRDefault="00E1299D" w:rsidP="00E1299D">
      <w:pPr>
        <w:rPr>
          <w:rFonts w:asciiTheme="majorHAnsi" w:hAnsiTheme="majorHAnsi" w:cstheme="majorHAnsi"/>
          <w:szCs w:val="20"/>
        </w:rPr>
      </w:pPr>
      <w:r>
        <w:rPr>
          <w:rFonts w:asciiTheme="majorHAnsi" w:hAnsiTheme="majorHAnsi" w:cstheme="majorHAnsi"/>
        </w:rPr>
        <w:t>Déanann Foireann na nEalaíon Traidisiúnta sa Chomhairle Ealaíon gach iarratas a fhaightear a phróiseáil mar seo a leanas:</w:t>
      </w:r>
    </w:p>
    <w:tbl>
      <w:tblPr>
        <w:tblW w:w="0" w:type="auto"/>
        <w:tblInd w:w="108"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419"/>
        <w:gridCol w:w="8502"/>
      </w:tblGrid>
      <w:tr w:rsidR="00E1299D" w:rsidRPr="008D4EB5" w14:paraId="64BA2A03" w14:textId="77777777" w:rsidTr="007F404E">
        <w:tc>
          <w:tcPr>
            <w:tcW w:w="419" w:type="dxa"/>
          </w:tcPr>
          <w:p w14:paraId="46A93AAC" w14:textId="77777777" w:rsidR="00E1299D" w:rsidRPr="008D4EB5" w:rsidRDefault="00E1299D" w:rsidP="007F404E">
            <w:pPr>
              <w:pStyle w:val="tableheadertext"/>
              <w:jc w:val="left"/>
              <w:rPr>
                <w:rFonts w:asciiTheme="majorHAnsi" w:hAnsiTheme="majorHAnsi" w:cstheme="majorHAnsi"/>
                <w:b w:val="0"/>
              </w:rPr>
            </w:pPr>
            <w:r>
              <w:rPr>
                <w:rFonts w:asciiTheme="majorHAnsi" w:hAnsiTheme="majorHAnsi" w:cstheme="majorHAnsi"/>
                <w:b w:val="0"/>
              </w:rPr>
              <w:t>1</w:t>
            </w:r>
          </w:p>
        </w:tc>
        <w:tc>
          <w:tcPr>
            <w:tcW w:w="8502" w:type="dxa"/>
          </w:tcPr>
          <w:p w14:paraId="653CB35F" w14:textId="77777777" w:rsidR="00E1299D" w:rsidRPr="008D4EB5" w:rsidRDefault="00E1299D" w:rsidP="007F404E">
            <w:pPr>
              <w:pStyle w:val="tabletext"/>
              <w:rPr>
                <w:rFonts w:asciiTheme="majorHAnsi" w:hAnsiTheme="majorHAnsi" w:cstheme="majorHAnsi"/>
              </w:rPr>
            </w:pPr>
            <w:r>
              <w:rPr>
                <w:rFonts w:asciiTheme="majorHAnsi" w:hAnsiTheme="majorHAnsi" w:cstheme="majorHAnsi"/>
              </w:rPr>
              <w:t>Déantar an t-iarratas a admháil.</w:t>
            </w:r>
          </w:p>
        </w:tc>
      </w:tr>
      <w:tr w:rsidR="00E1299D" w:rsidRPr="008D4EB5" w14:paraId="4B4D10A0" w14:textId="77777777" w:rsidTr="007F404E">
        <w:tc>
          <w:tcPr>
            <w:tcW w:w="419" w:type="dxa"/>
          </w:tcPr>
          <w:p w14:paraId="54EAA183" w14:textId="77777777" w:rsidR="00E1299D" w:rsidRPr="008D4EB5" w:rsidRDefault="00E1299D" w:rsidP="007F404E">
            <w:pPr>
              <w:pStyle w:val="tableheadertext"/>
              <w:jc w:val="left"/>
              <w:rPr>
                <w:rFonts w:asciiTheme="majorHAnsi" w:hAnsiTheme="majorHAnsi" w:cstheme="majorHAnsi"/>
                <w:b w:val="0"/>
              </w:rPr>
            </w:pPr>
            <w:r>
              <w:rPr>
                <w:rFonts w:asciiTheme="majorHAnsi" w:hAnsiTheme="majorHAnsi" w:cstheme="majorHAnsi"/>
                <w:b w:val="0"/>
              </w:rPr>
              <w:t>2</w:t>
            </w:r>
          </w:p>
        </w:tc>
        <w:tc>
          <w:tcPr>
            <w:tcW w:w="8502" w:type="dxa"/>
          </w:tcPr>
          <w:p w14:paraId="4842F20F" w14:textId="77777777" w:rsidR="00E1299D" w:rsidRPr="008D4EB5" w:rsidRDefault="00E1299D" w:rsidP="007F404E">
            <w:pPr>
              <w:pStyle w:val="tabletext"/>
              <w:rPr>
                <w:rFonts w:asciiTheme="majorHAnsi" w:hAnsiTheme="majorHAnsi" w:cstheme="majorHAnsi"/>
              </w:rPr>
            </w:pPr>
            <w:r>
              <w:rPr>
                <w:rFonts w:asciiTheme="majorHAnsi" w:hAnsiTheme="majorHAnsi" w:cstheme="majorHAnsi"/>
              </w:rPr>
              <w:t>Seiceáiltear cáilitheacht an iarratais – cuirtear gach iarratas incháilithe ar aghaidh chuig an gcéim mheasúnaithe.</w:t>
            </w:r>
          </w:p>
        </w:tc>
      </w:tr>
      <w:tr w:rsidR="00E1299D" w:rsidRPr="008D4EB5" w14:paraId="724DE023" w14:textId="77777777" w:rsidTr="007F404E">
        <w:tc>
          <w:tcPr>
            <w:tcW w:w="419" w:type="dxa"/>
          </w:tcPr>
          <w:p w14:paraId="6683A888" w14:textId="77777777" w:rsidR="00E1299D" w:rsidRPr="008D4EB5" w:rsidRDefault="00E1299D" w:rsidP="007F404E">
            <w:pPr>
              <w:pStyle w:val="tableheadertext"/>
              <w:jc w:val="left"/>
              <w:rPr>
                <w:rFonts w:asciiTheme="majorHAnsi" w:hAnsiTheme="majorHAnsi" w:cstheme="majorHAnsi"/>
                <w:b w:val="0"/>
              </w:rPr>
            </w:pPr>
            <w:r>
              <w:rPr>
                <w:rFonts w:asciiTheme="majorHAnsi" w:hAnsiTheme="majorHAnsi" w:cstheme="majorHAnsi"/>
                <w:b w:val="0"/>
              </w:rPr>
              <w:t>3</w:t>
            </w:r>
          </w:p>
        </w:tc>
        <w:tc>
          <w:tcPr>
            <w:tcW w:w="8502" w:type="dxa"/>
          </w:tcPr>
          <w:p w14:paraId="63E56483" w14:textId="77777777" w:rsidR="00E1299D" w:rsidRPr="008D4EB5" w:rsidRDefault="00E1299D" w:rsidP="007F404E">
            <w:pPr>
              <w:pStyle w:val="tabletext"/>
              <w:rPr>
                <w:rFonts w:asciiTheme="majorHAnsi" w:hAnsiTheme="majorHAnsi" w:cstheme="majorHAnsi"/>
              </w:rPr>
            </w:pPr>
            <w:r>
              <w:rPr>
                <w:rFonts w:asciiTheme="majorHAnsi" w:hAnsiTheme="majorHAnsi" w:cstheme="majorHAnsi"/>
              </w:rPr>
              <w:t>Déanann comhairleoir(í) agus/nó an fhoireann measúnú scríofa ar an iarratas.</w:t>
            </w:r>
          </w:p>
        </w:tc>
      </w:tr>
      <w:tr w:rsidR="00E1299D" w:rsidRPr="00C405F7" w14:paraId="37CFE3CD" w14:textId="77777777" w:rsidTr="007F404E">
        <w:tc>
          <w:tcPr>
            <w:tcW w:w="419" w:type="dxa"/>
          </w:tcPr>
          <w:p w14:paraId="6971EEAD" w14:textId="071201AB" w:rsidR="00E1299D" w:rsidRPr="008D4EB5" w:rsidRDefault="00987C65" w:rsidP="007F404E">
            <w:pPr>
              <w:pStyle w:val="tableheadertext"/>
              <w:jc w:val="left"/>
              <w:rPr>
                <w:rFonts w:asciiTheme="majorHAnsi" w:hAnsiTheme="majorHAnsi" w:cstheme="majorHAnsi"/>
                <w:b w:val="0"/>
              </w:rPr>
            </w:pPr>
            <w:r>
              <w:rPr>
                <w:rFonts w:asciiTheme="majorHAnsi" w:hAnsiTheme="majorHAnsi" w:cstheme="majorHAnsi"/>
                <w:b w:val="0"/>
              </w:rPr>
              <w:t>4</w:t>
            </w:r>
          </w:p>
        </w:tc>
        <w:tc>
          <w:tcPr>
            <w:tcW w:w="8502" w:type="dxa"/>
          </w:tcPr>
          <w:p w14:paraId="52DE5E2E" w14:textId="2C3CEB90" w:rsidR="00E1299D" w:rsidRPr="00C405F7" w:rsidRDefault="00E1299D" w:rsidP="00BE0172">
            <w:pPr>
              <w:pStyle w:val="tabletext"/>
              <w:rPr>
                <w:rFonts w:asciiTheme="majorHAnsi" w:hAnsiTheme="majorHAnsi" w:cstheme="majorHAnsi"/>
              </w:rPr>
            </w:pPr>
            <w:r>
              <w:rPr>
                <w:rFonts w:asciiTheme="majorHAnsi" w:hAnsiTheme="majorHAnsi" w:cstheme="majorHAnsi"/>
              </w:rPr>
              <w:t xml:space="preserve">Déanfaidh painéal, ar a mbeidh baill foirne oilte ón gCeoláras Náisiúnta agus ón gComhairle Ealaíon mar aon le saineolaithe ealaíonta seachtracha, athbhreithniú ar na hiarratais uile agus ar na hábhair lena mbaineann de réir mar a leagtar amach sna critéir a foilsíodh. Cuirfidh siad scór leis na hiarratais agus déanfaidh siad cinneadh ansin.  </w:t>
            </w:r>
          </w:p>
        </w:tc>
      </w:tr>
      <w:tr w:rsidR="00E1299D" w:rsidRPr="008D4EB5" w14:paraId="3306B854" w14:textId="77777777" w:rsidTr="007F404E">
        <w:tc>
          <w:tcPr>
            <w:tcW w:w="419" w:type="dxa"/>
          </w:tcPr>
          <w:p w14:paraId="3D630830" w14:textId="3D0888DC" w:rsidR="00E1299D" w:rsidRPr="008D4EB5" w:rsidRDefault="00987C65" w:rsidP="007F404E">
            <w:pPr>
              <w:pStyle w:val="tableheadertext"/>
              <w:jc w:val="left"/>
              <w:rPr>
                <w:rFonts w:asciiTheme="majorHAnsi" w:hAnsiTheme="majorHAnsi" w:cstheme="majorHAnsi"/>
                <w:b w:val="0"/>
              </w:rPr>
            </w:pPr>
            <w:r>
              <w:rPr>
                <w:rFonts w:asciiTheme="majorHAnsi" w:hAnsiTheme="majorHAnsi" w:cstheme="majorHAnsi"/>
                <w:b w:val="0"/>
              </w:rPr>
              <w:t>5</w:t>
            </w:r>
          </w:p>
        </w:tc>
        <w:tc>
          <w:tcPr>
            <w:tcW w:w="8502" w:type="dxa"/>
          </w:tcPr>
          <w:p w14:paraId="1B3DF5AD" w14:textId="77777777" w:rsidR="00E1299D" w:rsidRPr="008D4EB5" w:rsidRDefault="00E1299D" w:rsidP="007F404E">
            <w:pPr>
              <w:pStyle w:val="tabletext"/>
              <w:rPr>
                <w:rFonts w:asciiTheme="majorHAnsi" w:hAnsiTheme="majorHAnsi" w:cstheme="majorHAnsi"/>
              </w:rPr>
            </w:pPr>
            <w:r>
              <w:rPr>
                <w:rFonts w:asciiTheme="majorHAnsi" w:hAnsiTheme="majorHAnsi" w:cstheme="majorHAnsi"/>
              </w:rPr>
              <w:t>Cuirtear na cinntí in iúl do na hiarratasóirí i scríbhinn.</w:t>
            </w:r>
          </w:p>
        </w:tc>
      </w:tr>
      <w:tr w:rsidR="00E1299D" w:rsidRPr="008D4EB5" w14:paraId="53446878" w14:textId="77777777" w:rsidTr="007F404E">
        <w:tc>
          <w:tcPr>
            <w:tcW w:w="419" w:type="dxa"/>
          </w:tcPr>
          <w:p w14:paraId="23DA3720" w14:textId="796B2E70" w:rsidR="00E1299D" w:rsidRPr="008D4EB5" w:rsidRDefault="00987C65" w:rsidP="007F404E">
            <w:pPr>
              <w:pStyle w:val="tableheadertext"/>
              <w:jc w:val="left"/>
              <w:rPr>
                <w:rFonts w:asciiTheme="majorHAnsi" w:hAnsiTheme="majorHAnsi" w:cstheme="majorHAnsi"/>
                <w:b w:val="0"/>
              </w:rPr>
            </w:pPr>
            <w:r>
              <w:rPr>
                <w:rFonts w:asciiTheme="majorHAnsi" w:hAnsiTheme="majorHAnsi" w:cstheme="majorHAnsi"/>
                <w:b w:val="0"/>
              </w:rPr>
              <w:t>6</w:t>
            </w:r>
          </w:p>
        </w:tc>
        <w:tc>
          <w:tcPr>
            <w:tcW w:w="8502" w:type="dxa"/>
          </w:tcPr>
          <w:p w14:paraId="05817A7B" w14:textId="761E44BC" w:rsidR="00E1299D" w:rsidRPr="008D4EB5" w:rsidRDefault="00E1299D" w:rsidP="007F404E">
            <w:pPr>
              <w:pStyle w:val="tabletext"/>
              <w:rPr>
                <w:rFonts w:asciiTheme="majorHAnsi" w:hAnsiTheme="majorHAnsi" w:cstheme="majorHAnsi"/>
              </w:rPr>
            </w:pPr>
            <w:r>
              <w:rPr>
                <w:rFonts w:asciiTheme="majorHAnsi" w:hAnsiTheme="majorHAnsi" w:cstheme="majorHAnsi"/>
              </w:rPr>
              <w:t>Déanann an Chomhairle Ealaíon agus bord an Cheolárais Náisiúnta nóta de na cinntí.</w:t>
            </w:r>
          </w:p>
        </w:tc>
      </w:tr>
    </w:tbl>
    <w:p w14:paraId="0268AEBF" w14:textId="77777777" w:rsidR="00E1299D" w:rsidRPr="008D4EB5" w:rsidRDefault="00E1299D" w:rsidP="00E1299D">
      <w:pPr>
        <w:pStyle w:val="Heading3"/>
        <w:rPr>
          <w:rFonts w:asciiTheme="majorHAnsi" w:hAnsiTheme="majorHAnsi" w:cstheme="majorHAnsi"/>
        </w:rPr>
      </w:pPr>
      <w:r>
        <w:rPr>
          <w:rFonts w:asciiTheme="majorHAnsi" w:hAnsiTheme="majorHAnsi" w:cstheme="majorHAnsi"/>
        </w:rPr>
        <w:t>Achar ama</w:t>
      </w:r>
    </w:p>
    <w:p w14:paraId="05047F20" w14:textId="7EB191A0" w:rsidR="00E1299D" w:rsidRPr="008D4EB5" w:rsidRDefault="00E1299D" w:rsidP="00E1299D">
      <w:pPr>
        <w:rPr>
          <w:rFonts w:asciiTheme="majorHAnsi" w:hAnsiTheme="majorHAnsi" w:cstheme="majorHAnsi"/>
        </w:rPr>
      </w:pPr>
      <w:r>
        <w:rPr>
          <w:rFonts w:asciiTheme="majorHAnsi" w:hAnsiTheme="majorHAnsi" w:cstheme="majorHAnsi"/>
        </w:rPr>
        <w:t xml:space="preserve">Déanfar iniúchadh ar incháilitheacht an iarratais agus déanfar é a mheas idir an 18 Eanáir 2019 agus an 28 Feabhra 2019, postálfar na torthaí i Márta 2019. </w:t>
      </w:r>
    </w:p>
    <w:p w14:paraId="188DA8C6" w14:textId="77777777" w:rsidR="00E1299D" w:rsidRPr="008D4EB5" w:rsidRDefault="00E1299D" w:rsidP="00E1299D">
      <w:pPr>
        <w:pStyle w:val="Heading2"/>
        <w:rPr>
          <w:rFonts w:asciiTheme="majorHAnsi" w:hAnsiTheme="majorHAnsi" w:cstheme="majorHAnsi"/>
        </w:rPr>
      </w:pPr>
      <w:bookmarkStart w:id="21" w:name="_Toc356574400"/>
      <w:bookmarkStart w:id="22" w:name="_Ref348431885"/>
      <w:r>
        <w:rPr>
          <w:rFonts w:asciiTheme="majorHAnsi" w:hAnsiTheme="majorHAnsi" w:cstheme="majorHAnsi"/>
          <w:bCs/>
        </w:rPr>
        <w:t>3.3</w:t>
      </w:r>
      <w:r>
        <w:rPr>
          <w:rFonts w:asciiTheme="majorHAnsi" w:hAnsiTheme="majorHAnsi" w:cstheme="majorHAnsi"/>
          <w:bCs/>
        </w:rPr>
        <w:tab/>
        <w:t>Critéir chun iarratais a mheasúnú</w:t>
      </w:r>
      <w:bookmarkEnd w:id="21"/>
      <w:bookmarkEnd w:id="22"/>
    </w:p>
    <w:p w14:paraId="0D907C9B" w14:textId="77777777" w:rsidR="00E1299D" w:rsidRPr="00C405F7" w:rsidRDefault="00E1299D" w:rsidP="00E1299D">
      <w:pPr>
        <w:rPr>
          <w:rFonts w:asciiTheme="majorHAnsi" w:hAnsiTheme="majorHAnsi" w:cstheme="majorHAnsi"/>
        </w:rPr>
      </w:pPr>
      <w:r>
        <w:rPr>
          <w:rFonts w:asciiTheme="majorHAnsi" w:hAnsiTheme="majorHAnsi" w:cstheme="majorHAnsi"/>
        </w:rPr>
        <w:t xml:space="preserve">Déantar iarratais a mheasúnú i gcomhthéacs iomaíoch agus cuirtear na hacmhainní atá ar fáil san áireamh. Déantar measúnú ar gach iarratas i gcoinne na gcritéar seo a leanas: </w:t>
      </w:r>
      <w:r>
        <w:rPr>
          <w:rFonts w:asciiTheme="majorHAnsi" w:hAnsiTheme="majorHAnsi" w:cstheme="majorHAnsi"/>
          <w:b/>
          <w:bCs/>
          <w:color w:val="FF0000"/>
        </w:rPr>
        <w:t>a)</w:t>
      </w:r>
      <w:r>
        <w:rPr>
          <w:rFonts w:asciiTheme="majorHAnsi" w:hAnsiTheme="majorHAnsi" w:cstheme="majorHAnsi"/>
        </w:rPr>
        <w:t xml:space="preserve"> fiúntas ealaíne, </w:t>
      </w:r>
      <w:r>
        <w:rPr>
          <w:rFonts w:asciiTheme="majorHAnsi" w:hAnsiTheme="majorHAnsi" w:cstheme="majorHAnsi"/>
          <w:b/>
          <w:bCs/>
          <w:color w:val="FF0000"/>
        </w:rPr>
        <w:t>b)</w:t>
      </w:r>
      <w:r>
        <w:rPr>
          <w:rFonts w:asciiTheme="majorHAnsi" w:hAnsiTheme="majorHAnsi" w:cstheme="majorHAnsi"/>
        </w:rPr>
        <w:t xml:space="preserve"> an chaoi a gcomhlíonann siad cuspóirí agus tosaíochtaí na scéime nó na dámhachtana, agus </w:t>
      </w:r>
      <w:r>
        <w:rPr>
          <w:rFonts w:asciiTheme="majorHAnsi" w:hAnsiTheme="majorHAnsi" w:cstheme="majorHAnsi"/>
          <w:b/>
          <w:bCs/>
          <w:color w:val="FF0000"/>
        </w:rPr>
        <w:t>c)</w:t>
      </w:r>
      <w:r>
        <w:rPr>
          <w:rFonts w:asciiTheme="majorHAnsi" w:hAnsiTheme="majorHAnsi" w:cstheme="majorHAnsi"/>
        </w:rPr>
        <w:t xml:space="preserve"> indéantacht. Cuirtear síos ar gach ceann de na critéir sin thíos.</w:t>
      </w:r>
    </w:p>
    <w:p w14:paraId="703EEC47" w14:textId="3825AE95" w:rsidR="007F404E" w:rsidRPr="00C405F7" w:rsidRDefault="007F404E" w:rsidP="007F404E">
      <w:pPr>
        <w:rPr>
          <w:color w:val="1F497D"/>
        </w:rPr>
      </w:pPr>
      <w:r>
        <w:t>Cé go bhféadfadh iarratasóirí foirmeacha ealaíne/cleachtais ealaíon eile a roghnú mar chinn a bhaineann lena n-iarratas, déanfaidh foireann na nEalaíon Traidisiúnta measúnú ar an iarratas agus d’fhéadfadh siadsan, i gcásanna áirithe, measúnú a iarraidh ó fhoireann ó fhoirm ealaíne nó ó chleachtas ealaíon eile.</w:t>
      </w:r>
      <w:r>
        <w:rPr>
          <w:rStyle w:val="CommentReference"/>
        </w:rPr>
        <w:t>  </w:t>
      </w:r>
    </w:p>
    <w:p w14:paraId="7B08F1E0" w14:textId="77777777" w:rsidR="00E1299D" w:rsidRPr="00C405F7" w:rsidRDefault="00E1299D" w:rsidP="00E1299D">
      <w:pPr>
        <w:pStyle w:val="Heading3"/>
        <w:rPr>
          <w:rFonts w:asciiTheme="majorHAnsi" w:hAnsiTheme="majorHAnsi" w:cstheme="majorHAnsi"/>
        </w:rPr>
      </w:pPr>
      <w:r>
        <w:rPr>
          <w:rFonts w:asciiTheme="majorHAnsi" w:hAnsiTheme="majorHAnsi" w:cstheme="majorHAnsi"/>
        </w:rPr>
        <w:t xml:space="preserve">Fiúntas ealaíne </w:t>
      </w:r>
    </w:p>
    <w:p w14:paraId="21342356" w14:textId="77777777" w:rsidR="00E1299D" w:rsidRPr="008D4EB5" w:rsidRDefault="00E1299D" w:rsidP="00E1299D">
      <w:pPr>
        <w:rPr>
          <w:rFonts w:asciiTheme="majorHAnsi" w:hAnsiTheme="majorHAnsi" w:cstheme="majorHAnsi"/>
        </w:rPr>
      </w:pPr>
      <w:r>
        <w:rPr>
          <w:rFonts w:asciiTheme="majorHAnsi" w:hAnsiTheme="majorHAnsi" w:cstheme="majorHAnsi"/>
        </w:rPr>
        <w:t>I gcás an mheasúnaithe ar an bhfiúntas ealaíne, dírítear ar chleachtas an ealaíontóra roimhe sin agus ar nádúr na gníomhaíochta atá beartaithe. Áirítear anseo:</w:t>
      </w:r>
    </w:p>
    <w:p w14:paraId="683C6D56" w14:textId="77777777" w:rsidR="00E1299D" w:rsidRPr="008D4EB5" w:rsidRDefault="00E1299D" w:rsidP="00E1299D">
      <w:pPr>
        <w:pStyle w:val="Bullet"/>
        <w:rPr>
          <w:rFonts w:asciiTheme="majorHAnsi" w:hAnsiTheme="majorHAnsi" w:cstheme="majorHAnsi"/>
        </w:rPr>
      </w:pPr>
      <w:r>
        <w:rPr>
          <w:rFonts w:asciiTheme="majorHAnsi" w:hAnsiTheme="majorHAnsi" w:cstheme="majorHAnsi"/>
        </w:rPr>
        <w:t>Cleachtas an ealaíontóra arna léiriú leis an ábhar tacaíochta a cuireadh isteach</w:t>
      </w:r>
    </w:p>
    <w:p w14:paraId="713B66F0" w14:textId="77777777" w:rsidR="00E1299D" w:rsidRPr="008D4EB5" w:rsidRDefault="00E1299D" w:rsidP="00E1299D">
      <w:pPr>
        <w:pStyle w:val="Bullet"/>
        <w:rPr>
          <w:rFonts w:asciiTheme="majorHAnsi" w:hAnsiTheme="majorHAnsi" w:cstheme="majorHAnsi"/>
        </w:rPr>
      </w:pPr>
      <w:r>
        <w:rPr>
          <w:rFonts w:asciiTheme="majorHAnsi" w:hAnsiTheme="majorHAnsi" w:cstheme="majorHAnsi"/>
        </w:rPr>
        <w:t>Cuntas teiste an ealaíontóra arna léiriú leis an CV agus leis an ábhar tacaíochta eile a cuireadh isteach</w:t>
      </w:r>
    </w:p>
    <w:p w14:paraId="0EE8F835" w14:textId="37273BBA" w:rsidR="00E1299D" w:rsidRPr="008D4EB5" w:rsidRDefault="00E1299D" w:rsidP="00E1299D">
      <w:pPr>
        <w:pStyle w:val="Bullet"/>
        <w:rPr>
          <w:rFonts w:asciiTheme="majorHAnsi" w:hAnsiTheme="majorHAnsi" w:cstheme="majorHAnsi"/>
        </w:rPr>
      </w:pPr>
      <w:r>
        <w:rPr>
          <w:rFonts w:asciiTheme="majorHAnsi" w:hAnsiTheme="majorHAnsi" w:cstheme="majorHAnsi"/>
        </w:rPr>
        <w:t>Cumas an ealaíontóra arna léiriú leis an bhfoirm iarratais agus leis na hábhair thacaíochta eile a cuireadh isteach</w:t>
      </w:r>
    </w:p>
    <w:p w14:paraId="1A86B5D7" w14:textId="77777777" w:rsidR="00E1299D" w:rsidRPr="008D4EB5" w:rsidRDefault="00E1299D" w:rsidP="00E1299D">
      <w:pPr>
        <w:pStyle w:val="Bullet"/>
        <w:rPr>
          <w:rFonts w:asciiTheme="majorHAnsi" w:hAnsiTheme="majorHAnsi" w:cstheme="majorHAnsi"/>
        </w:rPr>
      </w:pPr>
      <w:r>
        <w:rPr>
          <w:rFonts w:asciiTheme="majorHAnsi" w:hAnsiTheme="majorHAnsi" w:cstheme="majorHAnsi"/>
        </w:rPr>
        <w:t>An ghníomhaíocht ealaíon atá beartaithe de réir mar atá léirithe san fhoirm iarratais</w:t>
      </w:r>
    </w:p>
    <w:p w14:paraId="3CFAAF81" w14:textId="18A7579C" w:rsidR="00E1299D" w:rsidRPr="008D4EB5" w:rsidRDefault="00E1299D" w:rsidP="00E1299D">
      <w:pPr>
        <w:pStyle w:val="Bullet"/>
        <w:rPr>
          <w:rFonts w:asciiTheme="majorHAnsi" w:hAnsiTheme="majorHAnsi" w:cstheme="majorHAnsi"/>
        </w:rPr>
      </w:pPr>
      <w:r>
        <w:rPr>
          <w:rFonts w:asciiTheme="majorHAnsi" w:hAnsiTheme="majorHAnsi" w:cstheme="majorHAnsi"/>
        </w:rPr>
        <w:t>Comhthéacs na foirme ealaíne nó an chleachtais ealaíon lena mbaineann an ghníomhaíocht atá beartaithe</w:t>
      </w:r>
    </w:p>
    <w:p w14:paraId="782BBCC1" w14:textId="77777777" w:rsidR="00E1299D" w:rsidRPr="008D4EB5" w:rsidRDefault="00E1299D" w:rsidP="00E1299D">
      <w:pPr>
        <w:pStyle w:val="Bullet"/>
        <w:rPr>
          <w:rFonts w:asciiTheme="majorHAnsi" w:hAnsiTheme="majorHAnsi" w:cstheme="majorHAnsi"/>
        </w:rPr>
      </w:pPr>
      <w:r>
        <w:rPr>
          <w:rFonts w:asciiTheme="majorHAnsi" w:hAnsiTheme="majorHAnsi" w:cstheme="majorHAnsi"/>
        </w:rPr>
        <w:t>An uaillmhian, an úrnuacht agus an inniúlacht atá léirithe ag an ealaíontóir.</w:t>
      </w:r>
    </w:p>
    <w:p w14:paraId="40F53099" w14:textId="77777777" w:rsidR="00E1299D" w:rsidRPr="008D4EB5" w:rsidRDefault="00E1299D" w:rsidP="00E1299D">
      <w:pPr>
        <w:pStyle w:val="Heading3"/>
        <w:rPr>
          <w:rFonts w:asciiTheme="majorHAnsi" w:hAnsiTheme="majorHAnsi" w:cstheme="majorHAnsi"/>
        </w:rPr>
      </w:pPr>
      <w:r>
        <w:rPr>
          <w:rFonts w:asciiTheme="majorHAnsi" w:hAnsiTheme="majorHAnsi" w:cstheme="majorHAnsi"/>
        </w:rPr>
        <w:t>Cuspóirí agus tosaíochtaí na dámhachtana a bhaint amach</w:t>
      </w:r>
      <w:r>
        <w:rPr>
          <w:rFonts w:asciiTheme="majorHAnsi" w:hAnsiTheme="majorHAnsi" w:cstheme="majorHAnsi"/>
          <w:color w:val="auto"/>
        </w:rPr>
        <w:t xml:space="preserve"> </w:t>
      </w:r>
    </w:p>
    <w:p w14:paraId="19563A6C" w14:textId="316FA73C" w:rsidR="00E1299D" w:rsidRPr="008D4EB5" w:rsidRDefault="00E1299D" w:rsidP="00E1299D">
      <w:pPr>
        <w:rPr>
          <w:rFonts w:asciiTheme="majorHAnsi" w:hAnsiTheme="majorHAnsi" w:cstheme="majorHAnsi"/>
        </w:rPr>
      </w:pPr>
      <w:r>
        <w:rPr>
          <w:rFonts w:asciiTheme="majorHAnsi" w:hAnsiTheme="majorHAnsi" w:cstheme="majorHAnsi"/>
        </w:rPr>
        <w:t xml:space="preserve">Déantar iarratais a mheasúnú de réir a fheabhas a éiríonn leo cuspóirí agus tosaíochtaí na dámhachtana a chomhlíonadh – feic cuid 1.2 agus cuid 1.3 le haghaidh sonraí ina leith. </w:t>
      </w:r>
    </w:p>
    <w:p w14:paraId="1C0BF6BC" w14:textId="77777777" w:rsidR="00E1299D" w:rsidRPr="008D4EB5" w:rsidRDefault="00E1299D" w:rsidP="00E1299D">
      <w:pPr>
        <w:rPr>
          <w:rFonts w:asciiTheme="majorHAnsi" w:hAnsiTheme="majorHAnsi" w:cstheme="majorHAnsi"/>
        </w:rPr>
      </w:pPr>
      <w:r>
        <w:rPr>
          <w:rFonts w:asciiTheme="majorHAnsi" w:hAnsiTheme="majorHAnsi" w:cstheme="majorHAnsi"/>
        </w:rPr>
        <w:lastRenderedPageBreak/>
        <w:t xml:space="preserve">Mar shampla, d’fhéadfaí go n-áireofaí le measúnú den sórt sin breathnú ar an tairbhe a bhainfeadh cleachtas an ealaíontóra as an ngníomhaíocht atá beartaithe agus ar an bhforbairt a dhéanfaí ar an gcleachtas sin, nó ar an méid a bpléitear leis na tosaíochtaí ar leith a aithníodh. </w:t>
      </w:r>
    </w:p>
    <w:p w14:paraId="1205584D" w14:textId="66D8A81A" w:rsidR="00E1299D" w:rsidRPr="008D4EB5" w:rsidRDefault="00E1299D" w:rsidP="00E1299D">
      <w:pPr>
        <w:rPr>
          <w:rFonts w:asciiTheme="majorHAnsi" w:hAnsiTheme="majorHAnsi" w:cstheme="majorHAnsi"/>
        </w:rPr>
      </w:pPr>
      <w:r>
        <w:rPr>
          <w:rFonts w:asciiTheme="majorHAnsi" w:hAnsiTheme="majorHAnsi" w:cstheme="majorHAnsi"/>
          <w:color w:val="000000"/>
        </w:rPr>
        <w:t>Cé go bhféadfadh iarratasóirí foirmeacha ealaíne/cleachtais ealaíon eile a roghnú mar chinn a bhaineann lena n-iarratas, tabharfaidh foireann na nEalaíon Traidisiúnta faoi mheasúnú ar an iarratas agus d’fhéadfadh siadsan, i gcásanna áirithe, measúnú a iarraidh ó fhoireann ó fhoirm ealaíne nó ó chleachtas ealaíon eile.</w:t>
      </w:r>
    </w:p>
    <w:p w14:paraId="721938D1" w14:textId="77777777" w:rsidR="00E1299D" w:rsidRPr="008D4EB5" w:rsidRDefault="00E1299D" w:rsidP="00E1299D">
      <w:pPr>
        <w:pStyle w:val="Heading3"/>
        <w:rPr>
          <w:rFonts w:asciiTheme="majorHAnsi" w:hAnsiTheme="majorHAnsi" w:cstheme="majorHAnsi"/>
        </w:rPr>
      </w:pPr>
    </w:p>
    <w:p w14:paraId="4CA5A8A1" w14:textId="77777777" w:rsidR="00E1299D" w:rsidRPr="008D4EB5" w:rsidRDefault="00E1299D" w:rsidP="00E1299D">
      <w:pPr>
        <w:pStyle w:val="Heading3"/>
        <w:rPr>
          <w:rFonts w:asciiTheme="majorHAnsi" w:hAnsiTheme="majorHAnsi" w:cstheme="majorHAnsi"/>
        </w:rPr>
      </w:pPr>
      <w:r>
        <w:rPr>
          <w:rFonts w:asciiTheme="majorHAnsi" w:hAnsiTheme="majorHAnsi" w:cstheme="majorHAnsi"/>
        </w:rPr>
        <w:t>Indéantacht</w:t>
      </w:r>
    </w:p>
    <w:p w14:paraId="0A430853" w14:textId="77777777" w:rsidR="00E1299D" w:rsidRPr="008D4EB5" w:rsidRDefault="00E1299D" w:rsidP="00E1299D">
      <w:pPr>
        <w:rPr>
          <w:rFonts w:asciiTheme="majorHAnsi" w:hAnsiTheme="majorHAnsi" w:cstheme="majorHAnsi"/>
        </w:rPr>
      </w:pPr>
      <w:r>
        <w:rPr>
          <w:rFonts w:asciiTheme="majorHAnsi" w:hAnsiTheme="majorHAnsi" w:cstheme="majorHAnsi"/>
        </w:rPr>
        <w:t>Breathnaítear sa mheasúnú indéantachta ar an gcumas a léiríonn an t-iarratasóir an ghníomhaíocht atá beartaithe a chomhlíonadh. Áirítear air sin breathnú ar na nithe seo a leanas:</w:t>
      </w:r>
    </w:p>
    <w:p w14:paraId="48A317D7" w14:textId="77777777" w:rsidR="00E1299D" w:rsidRPr="008D4EB5" w:rsidRDefault="00E1299D" w:rsidP="00E1299D">
      <w:pPr>
        <w:pStyle w:val="Bullet"/>
        <w:rPr>
          <w:rFonts w:asciiTheme="majorHAnsi" w:hAnsiTheme="majorHAnsi" w:cstheme="majorHAnsi"/>
        </w:rPr>
      </w:pPr>
      <w:r>
        <w:rPr>
          <w:rFonts w:asciiTheme="majorHAnsi" w:hAnsiTheme="majorHAnsi" w:cstheme="majorHAnsi"/>
        </w:rPr>
        <w:t>An clár ama nó an sceideal atá beartaithe</w:t>
      </w:r>
    </w:p>
    <w:p w14:paraId="33D67C15" w14:textId="19CB321D" w:rsidR="00E1299D" w:rsidRPr="008D4EB5" w:rsidRDefault="00E1299D" w:rsidP="00E1299D">
      <w:pPr>
        <w:pStyle w:val="Bullet"/>
        <w:rPr>
          <w:rFonts w:asciiTheme="majorHAnsi" w:hAnsiTheme="majorHAnsi" w:cstheme="majorHAnsi"/>
        </w:rPr>
      </w:pPr>
      <w:r>
        <w:rPr>
          <w:rFonts w:asciiTheme="majorHAnsi" w:hAnsiTheme="majorHAnsi" w:cstheme="majorHAnsi"/>
        </w:rPr>
        <w:t xml:space="preserve">Infhaighteacht na dtacaíochtaí nó na bpáirtithe eile a aithnítear san iarratas (má bhaineann sé le do thogra). </w:t>
      </w:r>
    </w:p>
    <w:p w14:paraId="4662F776" w14:textId="77777777" w:rsidR="00E1299D" w:rsidRPr="008D4EB5" w:rsidRDefault="00E1299D" w:rsidP="00E1299D">
      <w:pPr>
        <w:pStyle w:val="Bullet"/>
        <w:numPr>
          <w:ilvl w:val="0"/>
          <w:numId w:val="0"/>
        </w:numPr>
        <w:ind w:left="380" w:hanging="380"/>
        <w:rPr>
          <w:rFonts w:asciiTheme="majorHAnsi" w:hAnsiTheme="majorHAnsi" w:cstheme="majorHAnsi"/>
        </w:rPr>
      </w:pPr>
    </w:p>
    <w:p w14:paraId="5DBC4ECB" w14:textId="77777777" w:rsidR="00E1299D" w:rsidRPr="008D4EB5" w:rsidRDefault="00E1299D" w:rsidP="00E1299D">
      <w:pPr>
        <w:ind w:left="-567"/>
        <w:rPr>
          <w:rFonts w:asciiTheme="majorHAnsi" w:hAnsiTheme="majorHAnsi" w:cstheme="majorHAnsi"/>
        </w:rPr>
      </w:pPr>
      <w:bookmarkStart w:id="23" w:name="_Toc356574401"/>
      <w:r>
        <w:rPr>
          <w:rFonts w:asciiTheme="majorHAnsi" w:hAnsiTheme="majorHAnsi" w:cstheme="majorHAnsi"/>
          <w:b/>
          <w:bCs/>
        </w:rPr>
        <w:t>3.4</w:t>
      </w:r>
      <w:bookmarkEnd w:id="23"/>
      <w:r>
        <w:rPr>
          <w:rFonts w:asciiTheme="majorHAnsi" w:hAnsiTheme="majorHAnsi" w:cstheme="majorHAnsi"/>
          <w:b/>
          <w:bCs/>
        </w:rPr>
        <w:t>       Painéal</w:t>
      </w:r>
    </w:p>
    <w:p w14:paraId="1C27B54A" w14:textId="20B5E2A3" w:rsidR="00E1299D" w:rsidRPr="00C405F7" w:rsidRDefault="00E1299D" w:rsidP="00E1299D">
      <w:pPr>
        <w:rPr>
          <w:rFonts w:asciiTheme="majorHAnsi" w:eastAsia="Calibri" w:hAnsiTheme="majorHAnsi" w:cstheme="majorHAnsi"/>
        </w:rPr>
      </w:pPr>
      <w:r>
        <w:rPr>
          <w:rFonts w:asciiTheme="majorHAnsi" w:hAnsiTheme="majorHAnsi" w:cstheme="majorHAnsi"/>
        </w:rPr>
        <w:t xml:space="preserve">Is é cuspóir chruinniú an phainéil ná éagsúlacht tuairimí saineolacha a cheadú chun eolas a chur ar fáil don phróiseas cinnteoireachta. Beidh baill foirne oilte ón gCeoláras Náisiúnta agus ón gComhairle Ealaíon ar an bpainéal measúnaithe mar aon le beirt mholtóirí seachtracha le taithí chuí ar an bhfoirm ealaíne/ar an gcleachtas ealaíon.  </w:t>
      </w:r>
    </w:p>
    <w:p w14:paraId="3A628ECE" w14:textId="7CC43DFC" w:rsidR="00E1299D" w:rsidRPr="00C405F7" w:rsidRDefault="00FB0922" w:rsidP="00E1299D">
      <w:pPr>
        <w:rPr>
          <w:lang w:val="fr-FR"/>
        </w:rPr>
      </w:pPr>
      <w:r>
        <w:rPr>
          <w:rFonts w:asciiTheme="majorHAnsi" w:hAnsiTheme="majorHAnsi"/>
        </w:rPr>
        <w:t xml:space="preserve">Beidh ball de chuid na Comhairle Ealaíon i gceannas ar chruinniú Dhámhachtain Liam O’Flynn agus é ag gníomhú mar chathaoirleach gan ceart vótála. Freastalóidh foireann na Comhairle Ealaíon de réir mar is gá agus cinnteoidh siad go bhfuil fáil ag an bpainéal ar na hiarratais agus ábhair go léir le linn an chruinnithe. </w:t>
      </w:r>
      <w:r>
        <w:t xml:space="preserve">Beidh fáil ag baill an phainéil ar gach iarratas agus ar an ábhar gaolmhar go léir lá roimh an gcruinniú, tráth a ndéanann siad na hiarratais a athbhreithniú, a phlé agus a scóráil. Ina dhiaidh sin, déantar iarratais a rangú de réir scóir. </w:t>
      </w:r>
    </w:p>
    <w:p w14:paraId="720D5424" w14:textId="77777777" w:rsidR="00E1299D" w:rsidRPr="00C405F7" w:rsidRDefault="00E1299D" w:rsidP="00E1299D">
      <w:pPr>
        <w:rPr>
          <w:rFonts w:asciiTheme="majorHAnsi" w:hAnsiTheme="majorHAnsi" w:cstheme="majorHAnsi"/>
          <w:b/>
          <w:color w:val="FF0000"/>
          <w:lang w:val="fr-FR"/>
        </w:rPr>
      </w:pPr>
      <w:r>
        <w:rPr>
          <w:rFonts w:asciiTheme="majorHAnsi" w:hAnsiTheme="majorHAnsi" w:cstheme="majorHAnsi"/>
          <w:b/>
          <w:bCs/>
          <w:color w:val="FF0000"/>
        </w:rPr>
        <w:t>An Próiseas Scórála</w:t>
      </w:r>
    </w:p>
    <w:p w14:paraId="0461EB15" w14:textId="77777777" w:rsidR="00E1299D" w:rsidRPr="00C405F7" w:rsidRDefault="00E1299D" w:rsidP="00E1299D">
      <w:pPr>
        <w:spacing w:before="0" w:after="0"/>
        <w:rPr>
          <w:rFonts w:asciiTheme="majorHAnsi" w:hAnsiTheme="majorHAnsi" w:cstheme="majorHAnsi"/>
          <w:szCs w:val="20"/>
          <w:lang w:val="fr-FR"/>
        </w:rPr>
      </w:pPr>
      <w:r>
        <w:rPr>
          <w:rFonts w:asciiTheme="majorHAnsi" w:hAnsiTheme="majorHAnsi" w:cstheme="majorHAnsi"/>
          <w:szCs w:val="20"/>
        </w:rPr>
        <w:t>Iarrtar ar an bpainéal na hiarratais a scóráil de réir an chórais seo a leanas:</w:t>
      </w:r>
    </w:p>
    <w:p w14:paraId="3B843DCD" w14:textId="77777777" w:rsidR="00E1299D" w:rsidRPr="00C405F7" w:rsidRDefault="00E1299D" w:rsidP="00E1299D">
      <w:pPr>
        <w:pStyle w:val="Bullet"/>
        <w:rPr>
          <w:rFonts w:asciiTheme="majorHAnsi" w:hAnsiTheme="majorHAnsi" w:cstheme="majorHAnsi"/>
          <w:lang w:val="fr-FR"/>
        </w:rPr>
      </w:pPr>
      <w:r>
        <w:rPr>
          <w:rFonts w:asciiTheme="majorHAnsi" w:hAnsiTheme="majorHAnsi" w:cstheme="majorHAnsi"/>
        </w:rPr>
        <w:t>A – Caithfear a Mhaoiniú (10 bpointe): dar leis an gcomhalta painéil gur comhlíonadh na critéir go léir san iarratas le haghaidh na dámhachtana agus go bhfuil maoiniú tuillte aige ar an mbonn sin, an méid atá á iarraidh más féidir.</w:t>
      </w:r>
    </w:p>
    <w:p w14:paraId="5B43ABA6" w14:textId="77777777" w:rsidR="00E1299D" w:rsidRPr="00C405F7" w:rsidRDefault="00E1299D" w:rsidP="00E1299D">
      <w:pPr>
        <w:pStyle w:val="Bullet"/>
        <w:rPr>
          <w:rFonts w:asciiTheme="majorHAnsi" w:hAnsiTheme="majorHAnsi" w:cstheme="majorHAnsi"/>
          <w:lang w:val="fr-FR"/>
        </w:rPr>
      </w:pPr>
      <w:r>
        <w:rPr>
          <w:rFonts w:asciiTheme="majorHAnsi" w:hAnsiTheme="majorHAnsi" w:cstheme="majorHAnsi"/>
        </w:rPr>
        <w:t>B – Ba Chóir a Mhaoiniú (8 bpointe): dar leis an gcomhalta painéil gur comhlíonadh na critéir san iarratas an oiread sin go bhfuil maoiniú tuillte aige má tá acmhainní ar fáil.</w:t>
      </w:r>
    </w:p>
    <w:p w14:paraId="4E1CF8C3" w14:textId="77777777" w:rsidR="00E1299D" w:rsidRPr="00C405F7" w:rsidRDefault="00E1299D" w:rsidP="00E1299D">
      <w:pPr>
        <w:pStyle w:val="Bullet"/>
        <w:rPr>
          <w:rFonts w:asciiTheme="majorHAnsi" w:hAnsiTheme="majorHAnsi" w:cstheme="majorHAnsi"/>
          <w:lang w:val="fr-FR"/>
        </w:rPr>
      </w:pPr>
      <w:r>
        <w:rPr>
          <w:rFonts w:asciiTheme="majorHAnsi" w:hAnsiTheme="majorHAnsi" w:cstheme="majorHAnsi"/>
        </w:rPr>
        <w:t>C – D’fhéadfaí a Mhaoiniú (5 phointe): dar leis an gcomhalta painéil gur comhlíonadh na critéir san iarratas, ach ní an oiread sin leis na hiarratais eile ó thaobh iomaíochta de.</w:t>
      </w:r>
    </w:p>
    <w:p w14:paraId="48803B8A" w14:textId="7234B3D2" w:rsidR="00E1299D" w:rsidRPr="00C405F7" w:rsidRDefault="00EE5F1F" w:rsidP="00E1299D">
      <w:pPr>
        <w:pStyle w:val="Bullet"/>
        <w:rPr>
          <w:rFonts w:asciiTheme="majorHAnsi" w:hAnsiTheme="majorHAnsi" w:cstheme="majorHAnsi"/>
          <w:lang w:val="fr-FR"/>
        </w:rPr>
      </w:pPr>
      <w:r>
        <w:rPr>
          <w:rFonts w:asciiTheme="majorHAnsi" w:hAnsiTheme="majorHAnsi" w:cstheme="majorHAnsi"/>
        </w:rPr>
        <w:t xml:space="preserve">D </w:t>
      </w:r>
      <w:r w:rsidR="00E1299D">
        <w:rPr>
          <w:rFonts w:asciiTheme="majorHAnsi" w:hAnsiTheme="majorHAnsi" w:cstheme="majorHAnsi"/>
        </w:rPr>
        <w:t>– Ní Tosaíocht É (2 phointe): dar leis an gcomhalta painéil nár comhlíonadh na critéir san iarratas an oiread sin go bhfuil maoiniú tuillte aige.</w:t>
      </w:r>
    </w:p>
    <w:p w14:paraId="7A78E9C8" w14:textId="77777777" w:rsidR="00E1299D" w:rsidRPr="00C405F7" w:rsidRDefault="00E1299D" w:rsidP="00E1299D">
      <w:pPr>
        <w:pStyle w:val="Heading3"/>
        <w:rPr>
          <w:rFonts w:asciiTheme="majorHAnsi" w:hAnsiTheme="majorHAnsi" w:cstheme="majorHAnsi"/>
          <w:b w:val="0"/>
          <w:bCs w:val="0"/>
          <w:color w:val="auto"/>
          <w:lang w:val="fr-FR"/>
        </w:rPr>
      </w:pPr>
      <w:r>
        <w:rPr>
          <w:rFonts w:asciiTheme="majorHAnsi" w:hAnsiTheme="majorHAnsi" w:cstheme="majorHAnsi"/>
          <w:color w:val="auto"/>
        </w:rPr>
        <w:t>Dearbhú leasa</w:t>
      </w:r>
    </w:p>
    <w:p w14:paraId="0BAD96E5" w14:textId="77777777" w:rsidR="00E1299D" w:rsidRPr="00C405F7" w:rsidRDefault="00E1299D" w:rsidP="00E1299D">
      <w:pPr>
        <w:rPr>
          <w:rFonts w:asciiTheme="majorHAnsi" w:eastAsia="Calibri" w:hAnsiTheme="majorHAnsi" w:cstheme="majorHAnsi"/>
        </w:rPr>
      </w:pPr>
      <w:r>
        <w:rPr>
          <w:rFonts w:asciiTheme="majorHAnsi" w:hAnsiTheme="majorHAnsi" w:cstheme="majorHAnsi"/>
        </w:rPr>
        <w:t>D’fhonn cothroime agus cothromas sa chinnteoireacht a chinntiú, ní mór do chomhaltaí painéil leas a dhearbhú má tá dlúthcheangal pearsanta nó gairmiúil acu le hiarratasóir nó má tá baint acu ar shlí ar bith leis an iarratas. Féadann ‘leas’ a bheith ina ‘leas airgid’ nó ina ‘leas neamhairgid’ (e.g. gaol muintire, comhpháirtíochtaí pearsanta, nó comhpháirtíochtaí gnó idir fhoirmiúil agus neamhfhoirmiúil, etc.)</w:t>
      </w:r>
    </w:p>
    <w:p w14:paraId="1D827EC6" w14:textId="77777777" w:rsidR="00E1299D" w:rsidRPr="008D4EB5" w:rsidRDefault="00E1299D" w:rsidP="00E1299D">
      <w:pPr>
        <w:rPr>
          <w:rFonts w:asciiTheme="majorHAnsi" w:hAnsiTheme="majorHAnsi" w:cstheme="majorHAnsi"/>
        </w:rPr>
      </w:pPr>
      <w:r>
        <w:rPr>
          <w:rFonts w:asciiTheme="majorHAnsi" w:hAnsiTheme="majorHAnsi" w:cstheme="majorHAnsi"/>
        </w:rPr>
        <w:t xml:space="preserve">Ní mór an leas a dhearbhú a luaithe agus is eol don chomhalta painéil é. D’fhéadfadh sé sin tarlú nuair a iarrtar air/uirthi suí ar an bpainéal (más eol an ‘leas’ ag an bpointe sin) nó tar éis liosta na n-iarrthóirí a fháil. I gcás go ndearbhaítear leas, ní bhfaighidh an comhalta painéil sin páipéir a bhaineann leis an iarratas sin agus beidh air nó uirthi an seomra a fhágáil nuair a bhíonn an t-iarratas ar leith á athbhreithniú. Nuair a thagann an cás sin aníos, vótálfaidh an Cathaoirleach in ionad an chomhalta painéil. </w:t>
      </w:r>
    </w:p>
    <w:p w14:paraId="32463285" w14:textId="77777777" w:rsidR="00E1299D" w:rsidRPr="00C405F7" w:rsidRDefault="00E1299D" w:rsidP="00E1299D">
      <w:pPr>
        <w:rPr>
          <w:rFonts w:asciiTheme="majorHAnsi" w:hAnsiTheme="majorHAnsi" w:cstheme="majorHAnsi"/>
        </w:rPr>
      </w:pPr>
      <w:r>
        <w:rPr>
          <w:rFonts w:asciiTheme="majorHAnsi" w:hAnsiTheme="majorHAnsi" w:cstheme="majorHAnsi"/>
        </w:rPr>
        <w:t xml:space="preserve">I roinnt cásanna b’fhéidir nach dtuigfeadh comhalta painéil go bhfuil coinbhleacht leasa ann go dtí go bhfaigheann sé/sí na páipéir phainéil chun iad a athbhreithniú. I gcásanna den sórt sin ní mór don chomhalta painéil ball foirne den Chomhairle Ealaíon nó Cathaoirleach an phainéil a chur ar an eolas chomh luath agus a thuigeann siad go bhféadfadh coinbhleacht leasa a bheith i gceist.  </w:t>
      </w:r>
    </w:p>
    <w:p w14:paraId="4A0CE1D2" w14:textId="77777777" w:rsidR="00E1299D" w:rsidRPr="00C405F7" w:rsidRDefault="00E1299D" w:rsidP="00E1299D">
      <w:pPr>
        <w:rPr>
          <w:rFonts w:asciiTheme="majorHAnsi" w:hAnsiTheme="majorHAnsi" w:cstheme="majorHAnsi"/>
        </w:rPr>
      </w:pPr>
      <w:r>
        <w:rPr>
          <w:rFonts w:asciiTheme="majorHAnsi" w:hAnsiTheme="majorHAnsi" w:cstheme="majorHAnsi"/>
        </w:rPr>
        <w:lastRenderedPageBreak/>
        <w:t xml:space="preserve">Sa chás go gcuireann beirt ón bpainéal in iúl go bhfuil coinbhleacht leasa acu i leith aon iarratais amháin, beidh an cathaoirleach páirteach mar chuid den phróiseas cinnteoireachta i gcás an iarratais shonraigh sin. </w:t>
      </w:r>
    </w:p>
    <w:p w14:paraId="6B401665" w14:textId="77777777" w:rsidR="00E1299D" w:rsidRPr="00C405F7" w:rsidRDefault="00E1299D" w:rsidP="00E1299D">
      <w:pPr>
        <w:rPr>
          <w:rFonts w:asciiTheme="majorHAnsi" w:hAnsiTheme="majorHAnsi" w:cstheme="majorHAnsi"/>
        </w:rPr>
      </w:pPr>
      <w:r>
        <w:rPr>
          <w:rFonts w:asciiTheme="majorHAnsi" w:hAnsiTheme="majorHAnsi" w:cstheme="majorHAnsi"/>
        </w:rPr>
        <w:t>Má tá coinbhleacht leasa ag Cathaoirleach ainmnithe an phainéil, ní mór dó/di é sin a dhearbhú a luaithe agus is eol dó/di go bhfuil a leithéid ann agus an fógra sin a thabhairt i scríbhinn roimh an gcruinniú. Sa chás sin, beidh an Ceann Foirne mar chathaoirleach ar an bplé a dhéanfar maidir leis an iarratas a bhfuil coinbhleacht leasa i gceist leis.</w:t>
      </w:r>
    </w:p>
    <w:p w14:paraId="14A80A1E" w14:textId="77777777" w:rsidR="00E1299D" w:rsidRPr="00C405F7" w:rsidRDefault="00E1299D" w:rsidP="00E1299D">
      <w:pPr>
        <w:rPr>
          <w:rFonts w:asciiTheme="majorHAnsi" w:hAnsiTheme="majorHAnsi" w:cstheme="majorHAnsi"/>
        </w:rPr>
      </w:pPr>
    </w:p>
    <w:p w14:paraId="0D98EA42" w14:textId="77777777" w:rsidR="00E1299D" w:rsidRPr="00C405F7" w:rsidRDefault="00E1299D" w:rsidP="00E1299D">
      <w:pPr>
        <w:rPr>
          <w:rFonts w:asciiTheme="majorHAnsi" w:hAnsiTheme="majorHAnsi" w:cstheme="majorHAnsi"/>
        </w:rPr>
      </w:pPr>
    </w:p>
    <w:p w14:paraId="3E5F92C9" w14:textId="77777777" w:rsidR="00E1299D" w:rsidRPr="00C405F7" w:rsidRDefault="00E1299D" w:rsidP="00E1299D">
      <w:pPr>
        <w:pStyle w:val="Heading2"/>
        <w:rPr>
          <w:rFonts w:asciiTheme="majorHAnsi" w:hAnsiTheme="majorHAnsi" w:cstheme="majorHAnsi"/>
        </w:rPr>
      </w:pPr>
      <w:bookmarkStart w:id="24" w:name="_Toc356574402"/>
      <w:r>
        <w:rPr>
          <w:rFonts w:asciiTheme="majorHAnsi" w:hAnsiTheme="majorHAnsi" w:cstheme="majorHAnsi"/>
          <w:bCs/>
        </w:rPr>
        <w:t>3.5</w:t>
      </w:r>
      <w:r>
        <w:rPr>
          <w:rFonts w:asciiTheme="majorHAnsi" w:hAnsiTheme="majorHAnsi" w:cstheme="majorHAnsi"/>
          <w:bCs/>
        </w:rPr>
        <w:tab/>
        <w:t>Toradh na n-iarratas</w:t>
      </w:r>
      <w:bookmarkEnd w:id="24"/>
    </w:p>
    <w:p w14:paraId="738EF452" w14:textId="77777777" w:rsidR="00E1299D" w:rsidRPr="00C405F7" w:rsidRDefault="00E1299D" w:rsidP="00E1299D">
      <w:pPr>
        <w:rPr>
          <w:rFonts w:asciiTheme="majorHAnsi" w:hAnsiTheme="majorHAnsi" w:cstheme="majorHAnsi"/>
        </w:rPr>
      </w:pPr>
      <w:r>
        <w:rPr>
          <w:rFonts w:asciiTheme="majorHAnsi" w:hAnsiTheme="majorHAnsi" w:cstheme="majorHAnsi"/>
        </w:rPr>
        <w:t>Cuirtear gach iarratasóir ar an eolas i scríbhinn maidir le toradh a n-iarratas.</w:t>
      </w:r>
    </w:p>
    <w:p w14:paraId="4E3FDCAF" w14:textId="673C029E" w:rsidR="00E1299D" w:rsidRPr="00C405F7" w:rsidRDefault="00E1299D" w:rsidP="00E1299D">
      <w:pPr>
        <w:rPr>
          <w:rFonts w:asciiTheme="majorHAnsi" w:hAnsiTheme="majorHAnsi" w:cstheme="majorHAnsi"/>
        </w:rPr>
      </w:pPr>
      <w:r>
        <w:rPr>
          <w:rFonts w:asciiTheme="majorHAnsi" w:hAnsiTheme="majorHAnsi" w:cstheme="majorHAnsi"/>
        </w:rPr>
        <w:t xml:space="preserve">Má éiríonn le d’iarratas, cuirfear litir thairisceana chugat ina sonrófar cad a bhronnfar ort agus téarmaí agus coinníollacha na dámhachtana. Inseofar duit freisin conas do dhámhachtain a tharraingt anuas. </w:t>
      </w:r>
    </w:p>
    <w:p w14:paraId="0301F8D3" w14:textId="0F8AE449" w:rsidR="00E1299D" w:rsidRPr="00C405F7" w:rsidRDefault="00E1299D" w:rsidP="00E1299D">
      <w:pPr>
        <w:rPr>
          <w:rFonts w:asciiTheme="majorHAnsi" w:hAnsiTheme="majorHAnsi" w:cstheme="majorHAnsi"/>
        </w:rPr>
      </w:pPr>
      <w:r>
        <w:rPr>
          <w:rFonts w:asciiTheme="majorHAnsi" w:hAnsiTheme="majorHAnsi" w:cstheme="majorHAnsi"/>
        </w:rPr>
        <w:t xml:space="preserve">Is comhthionscnamh nua ón gComhairle Ealaíon agus ón gCeoláras Náisiúnta í Dámhachtain Liam O’Flynn agus táthar ag súil le líon mór iarratas. Mura n-éireoidh le d’iarratas, is féidir leat aiseolas a iarraidh ar fhoireann na Comhairle Ealaíon. Níl aon ghealltanas ann go mbronnfar dámhachtain mar gheall ar incháilitheacht agus ar chomhlíonadh nósanna imeachta iarratais amháin. </w:t>
      </w:r>
    </w:p>
    <w:p w14:paraId="65D8F2B9" w14:textId="77777777" w:rsidR="00E1299D" w:rsidRPr="00C405F7" w:rsidRDefault="00E1299D" w:rsidP="00E1299D">
      <w:pPr>
        <w:pStyle w:val="Heading3"/>
        <w:rPr>
          <w:rFonts w:asciiTheme="majorHAnsi" w:hAnsiTheme="majorHAnsi" w:cstheme="majorHAnsi"/>
        </w:rPr>
      </w:pPr>
      <w:r>
        <w:rPr>
          <w:rFonts w:asciiTheme="majorHAnsi" w:hAnsiTheme="majorHAnsi" w:cstheme="majorHAnsi"/>
        </w:rPr>
        <w:t xml:space="preserve">Achomhairc </w:t>
      </w:r>
    </w:p>
    <w:p w14:paraId="4EE48DD4" w14:textId="6FA904BF" w:rsidR="00E1299D" w:rsidRPr="00C405F7" w:rsidRDefault="00E1299D" w:rsidP="00E1299D">
      <w:pPr>
        <w:ind w:right="-144"/>
        <w:rPr>
          <w:rFonts w:asciiTheme="majorHAnsi" w:hAnsiTheme="majorHAnsi" w:cstheme="majorHAnsi"/>
        </w:rPr>
      </w:pPr>
      <w:r>
        <w:rPr>
          <w:rFonts w:asciiTheme="majorHAnsi" w:hAnsiTheme="majorHAnsi" w:cstheme="majorHAnsi"/>
        </w:rPr>
        <w:t xml:space="preserve">Is féidir le hiarratasóirí cinneadh maoinithe a achomharc má mheasann siad gur sáraíodh na nósanna imeachta foilsithe d’fheidhmiúchán Dhámhachtain Liam O’Flynn, nó gur cuireadh i bhfeidhm go héagórach iad nó nár cloíodh leo. Má mheasann tú nár cloíodh leis na nósanna imeachta, bain leas as próiseas achomharc na Comhairle Ealaíon ar </w:t>
      </w:r>
      <w:hyperlink r:id="rId44" w:history="1">
        <w:r>
          <w:rPr>
            <w:rStyle w:val="Hyperlink"/>
            <w:rFonts w:asciiTheme="majorHAnsi" w:hAnsiTheme="majorHAnsi" w:cstheme="majorHAnsi"/>
            <w:u w:val="none"/>
          </w:rPr>
          <w:t>http://www.artscouncil.ie/ga/Maoiniu/Achomhairc/</w:t>
        </w:r>
      </w:hyperlink>
      <w:r>
        <w:rPr>
          <w:rFonts w:asciiTheme="majorHAnsi" w:hAnsiTheme="majorHAnsi" w:cstheme="majorHAnsi"/>
        </w:rPr>
        <w:t xml:space="preserve"> nó téigh i dteagmháil leis an gComhairle Ealaíon le haghaidh cóip den bhileog faisnéise faoin bpróiseas achomharc.</w:t>
      </w:r>
    </w:p>
    <w:p w14:paraId="3121EA10" w14:textId="77777777" w:rsidR="00E1299D" w:rsidRPr="00C405F7" w:rsidRDefault="00E1299D" w:rsidP="00E1299D">
      <w:pPr>
        <w:rPr>
          <w:rFonts w:asciiTheme="majorHAnsi" w:hAnsiTheme="majorHAnsi" w:cstheme="majorHAnsi"/>
        </w:rPr>
      </w:pPr>
    </w:p>
    <w:p w14:paraId="7D1D3ECD" w14:textId="77777777" w:rsidR="00E1299D" w:rsidRPr="00C405F7" w:rsidRDefault="00E1299D" w:rsidP="00E1299D">
      <w:pPr>
        <w:pStyle w:val="Heading2"/>
        <w:rPr>
          <w:rFonts w:asciiTheme="majorHAnsi" w:hAnsiTheme="majorHAnsi" w:cstheme="majorHAnsi"/>
        </w:rPr>
      </w:pPr>
    </w:p>
    <w:p w14:paraId="6851CAD5" w14:textId="77777777" w:rsidR="00EF360C" w:rsidRPr="00C405F7" w:rsidRDefault="00EF360C" w:rsidP="00E1299D"/>
    <w:sectPr w:rsidR="00EF360C" w:rsidRPr="00C405F7" w:rsidSect="00C82DD5">
      <w:headerReference w:type="default" r:id="rId45"/>
      <w:footerReference w:type="first" r:id="rId46"/>
      <w:pgSz w:w="11906" w:h="16838" w:code="9"/>
      <w:pgMar w:top="1134" w:right="1418" w:bottom="1134" w:left="1418" w:header="425"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6EEC8" w14:textId="77777777" w:rsidR="00541076" w:rsidRDefault="00541076">
      <w:pPr>
        <w:spacing w:before="0" w:after="0"/>
      </w:pPr>
      <w:r>
        <w:separator/>
      </w:r>
    </w:p>
  </w:endnote>
  <w:endnote w:type="continuationSeparator" w:id="0">
    <w:p w14:paraId="54D3F67C" w14:textId="77777777" w:rsidR="00541076" w:rsidRDefault="00541076">
      <w:pPr>
        <w:spacing w:before="0" w:after="0"/>
      </w:pPr>
      <w:r>
        <w:continuationSeparator/>
      </w:r>
    </w:p>
  </w:endnote>
  <w:endnote w:type="continuationNotice" w:id="1">
    <w:p w14:paraId="40FDB1E1" w14:textId="77777777" w:rsidR="00541076" w:rsidRDefault="0054107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Bold">
    <w:panose1 w:val="000008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65F5A" w14:textId="77777777" w:rsidR="00541076" w:rsidRDefault="00541076">
    <w:pPr>
      <w:pStyle w:val="Footer"/>
      <w:jc w:val="center"/>
    </w:pPr>
    <w:r>
      <w:rPr>
        <w:rStyle w:val="PageNumber"/>
      </w:rPr>
      <w:fldChar w:fldCharType="begin"/>
    </w:r>
    <w:r>
      <w:rPr>
        <w:rStyle w:val="PageNumber"/>
      </w:rPr>
      <w:instrText xml:space="preserve"> PAGE </w:instrText>
    </w:r>
    <w:r>
      <w:rPr>
        <w:rStyle w:val="PageNumber"/>
      </w:rPr>
      <w:fldChar w:fldCharType="separate"/>
    </w:r>
    <w:r w:rsidR="00FE2FA1">
      <w:rPr>
        <w:rStyle w:val="PageNumber"/>
        <w:noProof/>
      </w:rPr>
      <w:t>12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ABFB2" w14:textId="77777777" w:rsidR="00541076" w:rsidRDefault="00541076">
    <w:pPr>
      <w:pStyle w:val="Footer"/>
      <w:jc w:val="center"/>
    </w:pPr>
    <w:r>
      <w:rPr>
        <w:rStyle w:val="PageNumber"/>
      </w:rPr>
      <w:fldChar w:fldCharType="begin"/>
    </w:r>
    <w:r>
      <w:rPr>
        <w:rStyle w:val="PageNumber"/>
      </w:rPr>
      <w:instrText xml:space="preserve"> PAGE </w:instrText>
    </w:r>
    <w:r>
      <w:rPr>
        <w:rStyle w:val="PageNumber"/>
      </w:rPr>
      <w:fldChar w:fldCharType="separate"/>
    </w:r>
    <w:r w:rsidR="00FE2FA1">
      <w:rPr>
        <w:rStyle w:val="PageNumber"/>
        <w:noProof/>
      </w:rPr>
      <w:t>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63683" w14:textId="77777777" w:rsidR="00541076" w:rsidRDefault="00541076">
    <w:pPr>
      <w:pStyle w:val="Footer"/>
      <w:jc w:val="center"/>
    </w:pPr>
    <w:r>
      <w:rPr>
        <w:rStyle w:val="PageNumber"/>
      </w:rPr>
      <w:fldChar w:fldCharType="begin"/>
    </w:r>
    <w:r>
      <w:rPr>
        <w:rStyle w:val="PageNumber"/>
      </w:rPr>
      <w:instrText xml:space="preserve"> PAGE </w:instrText>
    </w:r>
    <w:r>
      <w:rPr>
        <w:rStyle w:val="PageNumber"/>
      </w:rPr>
      <w:fldChar w:fldCharType="separate"/>
    </w:r>
    <w:r w:rsidR="00FE2FA1">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A6497" w14:textId="77777777" w:rsidR="00541076" w:rsidRDefault="00541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B9315" w14:textId="77777777" w:rsidR="00541076" w:rsidRDefault="00541076">
      <w:pPr>
        <w:spacing w:before="0" w:after="0"/>
      </w:pPr>
      <w:r>
        <w:separator/>
      </w:r>
    </w:p>
  </w:footnote>
  <w:footnote w:type="continuationSeparator" w:id="0">
    <w:p w14:paraId="51ADA77A" w14:textId="77777777" w:rsidR="00541076" w:rsidRDefault="00541076">
      <w:pPr>
        <w:spacing w:before="0" w:after="0"/>
      </w:pPr>
      <w:r>
        <w:continuationSeparator/>
      </w:r>
    </w:p>
  </w:footnote>
  <w:footnote w:type="continuationNotice" w:id="1">
    <w:p w14:paraId="063EEAF9" w14:textId="77777777" w:rsidR="00541076" w:rsidRDefault="00541076">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52252" w14:textId="36275354" w:rsidR="00541076" w:rsidRDefault="00541076">
    <w:pPr>
      <w:pStyle w:val="Header"/>
    </w:pPr>
    <w:r>
      <w:t>Treoirlínte d’Iarratasóirí do Dhámhachtain Liam O’Flynn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BBB7F" w14:textId="3F38E6E0" w:rsidR="00541076" w:rsidRDefault="00541076" w:rsidP="00A55FB1">
    <w:pPr>
      <w:pStyle w:val="Header"/>
      <w:jc w:val="right"/>
    </w:pPr>
    <w:r>
      <w:t>Spriocdháta: 5.30 pm, Déardaoin, 17 Eanáir 2019</w:t>
    </w:r>
  </w:p>
  <w:p w14:paraId="68A4A49E" w14:textId="77777777" w:rsidR="00541076" w:rsidRDefault="00541076">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D418B" w14:textId="031C9B3C" w:rsidR="00541076" w:rsidRDefault="00541076" w:rsidP="00922610">
    <w:pPr>
      <w:pStyle w:val="Header"/>
      <w:jc w:val="right"/>
    </w:pPr>
    <w:r>
      <w:t>Spriocdháta: 5.30 pm Déardaoin, 17 Eanáir 2019</w:t>
    </w:r>
  </w:p>
  <w:p w14:paraId="4A684EA2" w14:textId="77777777" w:rsidR="00541076" w:rsidRDefault="0054107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7062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0E2FDC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393D6D"/>
    <w:multiLevelType w:val="hybridMultilevel"/>
    <w:tmpl w:val="9C24B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2465CD8"/>
    <w:multiLevelType w:val="hybridMultilevel"/>
    <w:tmpl w:val="19923CFC"/>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B232EC"/>
    <w:multiLevelType w:val="hybridMultilevel"/>
    <w:tmpl w:val="2014EABE"/>
    <w:lvl w:ilvl="0" w:tplc="4094CF06">
      <w:start w:val="1"/>
      <w:numFmt w:val="bullet"/>
      <w:pStyle w:val="bu"/>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9B92ACF"/>
    <w:multiLevelType w:val="hybridMultilevel"/>
    <w:tmpl w:val="DFDE0B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72424E"/>
    <w:multiLevelType w:val="hybridMultilevel"/>
    <w:tmpl w:val="C016BAC8"/>
    <w:lvl w:ilvl="0" w:tplc="0074BEEE">
      <w:start w:val="1"/>
      <w:numFmt w:val="bullet"/>
      <w:lvlText w:val=""/>
      <w:lvlJc w:val="left"/>
      <w:pPr>
        <w:ind w:left="644" w:hanging="360"/>
      </w:pPr>
      <w:rPr>
        <w:rFonts w:ascii="Symbol" w:hAnsi="Symbol" w:hint="default"/>
        <w:color w:val="FF0000"/>
        <w:sz w:val="24"/>
        <w:szCs w:val="24"/>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7">
    <w:nsid w:val="0B90501B"/>
    <w:multiLevelType w:val="hybridMultilevel"/>
    <w:tmpl w:val="CB5AD0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nsid w:val="138E6BA6"/>
    <w:multiLevelType w:val="multilevel"/>
    <w:tmpl w:val="DFDE0BB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14437476"/>
    <w:multiLevelType w:val="hybridMultilevel"/>
    <w:tmpl w:val="5246BEF2"/>
    <w:lvl w:ilvl="0" w:tplc="04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nsid w:val="14F76C33"/>
    <w:multiLevelType w:val="hybridMultilevel"/>
    <w:tmpl w:val="58E4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461EA3"/>
    <w:multiLevelType w:val="hybridMultilevel"/>
    <w:tmpl w:val="29DEB5A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nsid w:val="1C2863BC"/>
    <w:multiLevelType w:val="hybridMultilevel"/>
    <w:tmpl w:val="C05AC8F6"/>
    <w:lvl w:ilvl="0" w:tplc="1D4C4BB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5D57EE"/>
    <w:multiLevelType w:val="multilevel"/>
    <w:tmpl w:val="09B4A0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2415CF3"/>
    <w:multiLevelType w:val="hybridMultilevel"/>
    <w:tmpl w:val="5D667BC6"/>
    <w:lvl w:ilvl="0" w:tplc="55668962">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A373E00"/>
    <w:multiLevelType w:val="multilevel"/>
    <w:tmpl w:val="5246BE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58568D"/>
    <w:multiLevelType w:val="hybridMultilevel"/>
    <w:tmpl w:val="62328C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nsid w:val="412D1EFD"/>
    <w:multiLevelType w:val="hybridMultilevel"/>
    <w:tmpl w:val="0A7472EA"/>
    <w:lvl w:ilvl="0" w:tplc="EE04942E">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F4131EE"/>
    <w:multiLevelType w:val="hybridMultilevel"/>
    <w:tmpl w:val="2196FF96"/>
    <w:lvl w:ilvl="0" w:tplc="EE04942E">
      <w:start w:val="1"/>
      <w:numFmt w:val="lowerRoman"/>
      <w:lvlText w:val="(%1)"/>
      <w:lvlJc w:val="left"/>
      <w:pPr>
        <w:ind w:left="4680" w:hanging="720"/>
      </w:pPr>
      <w:rPr>
        <w:rFonts w:hint="default"/>
      </w:rPr>
    </w:lvl>
    <w:lvl w:ilvl="1" w:tplc="18090019" w:tentative="1">
      <w:start w:val="1"/>
      <w:numFmt w:val="lowerLetter"/>
      <w:lvlText w:val="%2."/>
      <w:lvlJc w:val="left"/>
      <w:pPr>
        <w:ind w:left="5040" w:hanging="360"/>
      </w:pPr>
    </w:lvl>
    <w:lvl w:ilvl="2" w:tplc="1809001B" w:tentative="1">
      <w:start w:val="1"/>
      <w:numFmt w:val="lowerRoman"/>
      <w:lvlText w:val="%3."/>
      <w:lvlJc w:val="right"/>
      <w:pPr>
        <w:ind w:left="5760" w:hanging="180"/>
      </w:pPr>
    </w:lvl>
    <w:lvl w:ilvl="3" w:tplc="1809000F" w:tentative="1">
      <w:start w:val="1"/>
      <w:numFmt w:val="decimal"/>
      <w:lvlText w:val="%4."/>
      <w:lvlJc w:val="left"/>
      <w:pPr>
        <w:ind w:left="6480" w:hanging="360"/>
      </w:pPr>
    </w:lvl>
    <w:lvl w:ilvl="4" w:tplc="18090019" w:tentative="1">
      <w:start w:val="1"/>
      <w:numFmt w:val="lowerLetter"/>
      <w:lvlText w:val="%5."/>
      <w:lvlJc w:val="left"/>
      <w:pPr>
        <w:ind w:left="7200" w:hanging="360"/>
      </w:pPr>
    </w:lvl>
    <w:lvl w:ilvl="5" w:tplc="1809001B" w:tentative="1">
      <w:start w:val="1"/>
      <w:numFmt w:val="lowerRoman"/>
      <w:lvlText w:val="%6."/>
      <w:lvlJc w:val="right"/>
      <w:pPr>
        <w:ind w:left="7920" w:hanging="180"/>
      </w:pPr>
    </w:lvl>
    <w:lvl w:ilvl="6" w:tplc="1809000F" w:tentative="1">
      <w:start w:val="1"/>
      <w:numFmt w:val="decimal"/>
      <w:lvlText w:val="%7."/>
      <w:lvlJc w:val="left"/>
      <w:pPr>
        <w:ind w:left="8640" w:hanging="360"/>
      </w:pPr>
    </w:lvl>
    <w:lvl w:ilvl="7" w:tplc="18090019" w:tentative="1">
      <w:start w:val="1"/>
      <w:numFmt w:val="lowerLetter"/>
      <w:lvlText w:val="%8."/>
      <w:lvlJc w:val="left"/>
      <w:pPr>
        <w:ind w:left="9360" w:hanging="360"/>
      </w:pPr>
    </w:lvl>
    <w:lvl w:ilvl="8" w:tplc="1809001B" w:tentative="1">
      <w:start w:val="1"/>
      <w:numFmt w:val="lowerRoman"/>
      <w:lvlText w:val="%9."/>
      <w:lvlJc w:val="right"/>
      <w:pPr>
        <w:ind w:left="10080" w:hanging="180"/>
      </w:pPr>
    </w:lvl>
  </w:abstractNum>
  <w:abstractNum w:abstractNumId="20">
    <w:nsid w:val="50867428"/>
    <w:multiLevelType w:val="hybridMultilevel"/>
    <w:tmpl w:val="09B4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C276E0"/>
    <w:multiLevelType w:val="multilevel"/>
    <w:tmpl w:val="653E96C6"/>
    <w:lvl w:ilvl="0">
      <w:start w:val="1"/>
      <w:numFmt w:val="bullet"/>
      <w:lvlText w:val=""/>
      <w:lvlJc w:val="left"/>
      <w:pPr>
        <w:tabs>
          <w:tab w:val="num" w:pos="720"/>
        </w:tabs>
        <w:ind w:left="720" w:hanging="360"/>
      </w:pPr>
      <w:rPr>
        <w:rFonts w:ascii="Symbol" w:hAnsi="Symbol" w:hint="default"/>
        <w:color w:val="FF0000"/>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59166C4"/>
    <w:multiLevelType w:val="hybridMultilevel"/>
    <w:tmpl w:val="71A41A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81F6182"/>
    <w:multiLevelType w:val="hybridMultilevel"/>
    <w:tmpl w:val="0F1E64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EE964E8"/>
    <w:multiLevelType w:val="hybridMultilevel"/>
    <w:tmpl w:val="D68AEBF6"/>
    <w:lvl w:ilvl="0" w:tplc="C78E13F8">
      <w:start w:val="1"/>
      <w:numFmt w:val="bullet"/>
      <w:lvlText w:val=""/>
      <w:lvlJc w:val="left"/>
      <w:pPr>
        <w:ind w:left="720" w:hanging="360"/>
      </w:pPr>
      <w:rPr>
        <w:rFonts w:ascii="Symbol" w:hAnsi="Symbol" w:hint="default"/>
        <w:color w:val="FF0000"/>
        <w:sz w:val="24"/>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1927471"/>
    <w:multiLevelType w:val="hybridMultilevel"/>
    <w:tmpl w:val="D414B284"/>
    <w:lvl w:ilvl="0" w:tplc="2AE8932E">
      <w:start w:val="1"/>
      <w:numFmt w:val="decimal"/>
      <w:lvlText w:val="%1."/>
      <w:lvlJc w:val="left"/>
      <w:pPr>
        <w:ind w:left="3" w:hanging="57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26">
    <w:nsid w:val="6A9E05ED"/>
    <w:multiLevelType w:val="multilevel"/>
    <w:tmpl w:val="5246BE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AA92E79"/>
    <w:multiLevelType w:val="hybridMultilevel"/>
    <w:tmpl w:val="7FD6CF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FCB0453"/>
    <w:multiLevelType w:val="hybridMultilevel"/>
    <w:tmpl w:val="37AE8A68"/>
    <w:lvl w:ilvl="0" w:tplc="04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4E95926"/>
    <w:multiLevelType w:val="hybridMultilevel"/>
    <w:tmpl w:val="DC9E47A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nsid w:val="78437EF3"/>
    <w:multiLevelType w:val="hybridMultilevel"/>
    <w:tmpl w:val="7514F5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B1B0382"/>
    <w:multiLevelType w:val="multilevel"/>
    <w:tmpl w:val="D3F26748"/>
    <w:lvl w:ilvl="0">
      <w:start w:val="1"/>
      <w:numFmt w:val="bullet"/>
      <w:lvlText w:val=""/>
      <w:lvlJc w:val="left"/>
      <w:pPr>
        <w:tabs>
          <w:tab w:val="num" w:pos="720"/>
        </w:tabs>
        <w:ind w:left="720" w:hanging="360"/>
      </w:pPr>
      <w:rPr>
        <w:rFonts w:ascii="Symbol" w:hAnsi="Symbol" w:hint="default"/>
        <w:color w:val="FF0000"/>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29"/>
  </w:num>
  <w:num w:numId="4">
    <w:abstractNumId w:val="1"/>
  </w:num>
  <w:num w:numId="5">
    <w:abstractNumId w:val="27"/>
  </w:num>
  <w:num w:numId="6">
    <w:abstractNumId w:val="30"/>
  </w:num>
  <w:num w:numId="7">
    <w:abstractNumId w:val="25"/>
  </w:num>
  <w:num w:numId="8">
    <w:abstractNumId w:val="0"/>
  </w:num>
  <w:num w:numId="9">
    <w:abstractNumId w:val="30"/>
  </w:num>
  <w:num w:numId="10">
    <w:abstractNumId w:val="32"/>
  </w:num>
  <w:num w:numId="11">
    <w:abstractNumId w:val="21"/>
  </w:num>
  <w:num w:numId="12">
    <w:abstractNumId w:val="6"/>
  </w:num>
  <w:num w:numId="13">
    <w:abstractNumId w:val="22"/>
  </w:num>
  <w:num w:numId="14">
    <w:abstractNumId w:val="3"/>
  </w:num>
  <w:num w:numId="15">
    <w:abstractNumId w:val="23"/>
  </w:num>
  <w:num w:numId="16">
    <w:abstractNumId w:val="4"/>
  </w:num>
  <w:num w:numId="17">
    <w:abstractNumId w:val="17"/>
  </w:num>
  <w:num w:numId="18">
    <w:abstractNumId w:val="3"/>
  </w:num>
  <w:num w:numId="19">
    <w:abstractNumId w:val="3"/>
  </w:num>
  <w:num w:numId="20">
    <w:abstractNumId w:val="2"/>
  </w:num>
  <w:num w:numId="21">
    <w:abstractNumId w:val="7"/>
  </w:num>
  <w:num w:numId="22">
    <w:abstractNumId w:val="7"/>
  </w:num>
  <w:num w:numId="23">
    <w:abstractNumId w:val="11"/>
  </w:num>
  <w:num w:numId="24">
    <w:abstractNumId w:val="24"/>
  </w:num>
  <w:num w:numId="25">
    <w:abstractNumId w:val="24"/>
  </w:num>
  <w:num w:numId="26">
    <w:abstractNumId w:val="28"/>
  </w:num>
  <w:num w:numId="27">
    <w:abstractNumId w:val="9"/>
  </w:num>
  <w:num w:numId="28">
    <w:abstractNumId w:val="15"/>
  </w:num>
  <w:num w:numId="29">
    <w:abstractNumId w:val="20"/>
  </w:num>
  <w:num w:numId="30">
    <w:abstractNumId w:val="26"/>
  </w:num>
  <w:num w:numId="31">
    <w:abstractNumId w:val="5"/>
  </w:num>
  <w:num w:numId="32">
    <w:abstractNumId w:val="8"/>
  </w:num>
  <w:num w:numId="33">
    <w:abstractNumId w:val="12"/>
  </w:num>
  <w:num w:numId="34">
    <w:abstractNumId w:val="13"/>
  </w:num>
  <w:num w:numId="35">
    <w:abstractNumId w:val="10"/>
  </w:num>
  <w:num w:numId="36">
    <w:abstractNumId w:val="19"/>
  </w:num>
  <w:num w:numId="37">
    <w:abstractNumId w:val="31"/>
  </w:num>
  <w:num w:numId="38">
    <w:abstractNumId w:val="18"/>
  </w:num>
  <w:num w:numId="39">
    <w:abstractNumId w:val="14"/>
  </w:num>
  <w:num w:numId="40">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linkStyles/>
  <w:defaultTabStop w:val="720"/>
  <w:evenAndOddHeaders/>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D4D"/>
    <w:rsid w:val="00000C73"/>
    <w:rsid w:val="000178D3"/>
    <w:rsid w:val="00027A47"/>
    <w:rsid w:val="000613CF"/>
    <w:rsid w:val="00076D41"/>
    <w:rsid w:val="00087DDB"/>
    <w:rsid w:val="000915B2"/>
    <w:rsid w:val="00094EBC"/>
    <w:rsid w:val="000A0C0F"/>
    <w:rsid w:val="000A2F11"/>
    <w:rsid w:val="000A3101"/>
    <w:rsid w:val="000A313A"/>
    <w:rsid w:val="000C1398"/>
    <w:rsid w:val="000C539E"/>
    <w:rsid w:val="000C62A0"/>
    <w:rsid w:val="000C6949"/>
    <w:rsid w:val="000D4634"/>
    <w:rsid w:val="000D6907"/>
    <w:rsid w:val="000E48C6"/>
    <w:rsid w:val="000E4B06"/>
    <w:rsid w:val="000E5D44"/>
    <w:rsid w:val="000E79DE"/>
    <w:rsid w:val="000E7D13"/>
    <w:rsid w:val="000F1FA7"/>
    <w:rsid w:val="000F6B4D"/>
    <w:rsid w:val="000F6B5F"/>
    <w:rsid w:val="000F6CEC"/>
    <w:rsid w:val="00100184"/>
    <w:rsid w:val="00100909"/>
    <w:rsid w:val="00100BB6"/>
    <w:rsid w:val="0011593B"/>
    <w:rsid w:val="00116B6A"/>
    <w:rsid w:val="00120D45"/>
    <w:rsid w:val="00131685"/>
    <w:rsid w:val="00136C1C"/>
    <w:rsid w:val="00137AA6"/>
    <w:rsid w:val="00144C52"/>
    <w:rsid w:val="00163800"/>
    <w:rsid w:val="00176110"/>
    <w:rsid w:val="0018290E"/>
    <w:rsid w:val="0018477F"/>
    <w:rsid w:val="00193E5E"/>
    <w:rsid w:val="001A5093"/>
    <w:rsid w:val="001B104D"/>
    <w:rsid w:val="001C1E35"/>
    <w:rsid w:val="001C7FD8"/>
    <w:rsid w:val="001D0747"/>
    <w:rsid w:val="001E7073"/>
    <w:rsid w:val="001F51E5"/>
    <w:rsid w:val="00202742"/>
    <w:rsid w:val="00210C3B"/>
    <w:rsid w:val="0021443F"/>
    <w:rsid w:val="00215A8F"/>
    <w:rsid w:val="00216862"/>
    <w:rsid w:val="00216C8E"/>
    <w:rsid w:val="00230EAA"/>
    <w:rsid w:val="002314A8"/>
    <w:rsid w:val="00244388"/>
    <w:rsid w:val="00245ED2"/>
    <w:rsid w:val="00252813"/>
    <w:rsid w:val="002548CD"/>
    <w:rsid w:val="00255B14"/>
    <w:rsid w:val="00265542"/>
    <w:rsid w:val="00275A1F"/>
    <w:rsid w:val="00276391"/>
    <w:rsid w:val="00283507"/>
    <w:rsid w:val="002926D7"/>
    <w:rsid w:val="002A7A84"/>
    <w:rsid w:val="002A7C34"/>
    <w:rsid w:val="002B18B2"/>
    <w:rsid w:val="002C09AE"/>
    <w:rsid w:val="002C2389"/>
    <w:rsid w:val="002C7F8D"/>
    <w:rsid w:val="002D1C02"/>
    <w:rsid w:val="002D5810"/>
    <w:rsid w:val="002E6C9A"/>
    <w:rsid w:val="002F366F"/>
    <w:rsid w:val="00300A68"/>
    <w:rsid w:val="00302600"/>
    <w:rsid w:val="00321DD3"/>
    <w:rsid w:val="00330626"/>
    <w:rsid w:val="0034298B"/>
    <w:rsid w:val="00355F24"/>
    <w:rsid w:val="00367172"/>
    <w:rsid w:val="003709FE"/>
    <w:rsid w:val="00374828"/>
    <w:rsid w:val="0037743D"/>
    <w:rsid w:val="00382F70"/>
    <w:rsid w:val="00385FF7"/>
    <w:rsid w:val="0039444E"/>
    <w:rsid w:val="00394E40"/>
    <w:rsid w:val="003A3DD2"/>
    <w:rsid w:val="003A7CB3"/>
    <w:rsid w:val="003B5899"/>
    <w:rsid w:val="003B7F40"/>
    <w:rsid w:val="003C4E76"/>
    <w:rsid w:val="003C55D6"/>
    <w:rsid w:val="003D7A02"/>
    <w:rsid w:val="003E41C8"/>
    <w:rsid w:val="004117DC"/>
    <w:rsid w:val="00416618"/>
    <w:rsid w:val="00416F9F"/>
    <w:rsid w:val="0041701D"/>
    <w:rsid w:val="00437EA4"/>
    <w:rsid w:val="004417F5"/>
    <w:rsid w:val="004420F7"/>
    <w:rsid w:val="004462D6"/>
    <w:rsid w:val="00452384"/>
    <w:rsid w:val="00470A20"/>
    <w:rsid w:val="00472B77"/>
    <w:rsid w:val="00482FAA"/>
    <w:rsid w:val="004916CE"/>
    <w:rsid w:val="004932B4"/>
    <w:rsid w:val="00493ABB"/>
    <w:rsid w:val="004B3B88"/>
    <w:rsid w:val="004B5FFD"/>
    <w:rsid w:val="004D58FC"/>
    <w:rsid w:val="005068ED"/>
    <w:rsid w:val="005141D4"/>
    <w:rsid w:val="005147BB"/>
    <w:rsid w:val="00515595"/>
    <w:rsid w:val="0052216D"/>
    <w:rsid w:val="00527F07"/>
    <w:rsid w:val="005338DA"/>
    <w:rsid w:val="0053442E"/>
    <w:rsid w:val="00541076"/>
    <w:rsid w:val="00554B46"/>
    <w:rsid w:val="00562D84"/>
    <w:rsid w:val="005711B1"/>
    <w:rsid w:val="0057689D"/>
    <w:rsid w:val="005859E1"/>
    <w:rsid w:val="00586499"/>
    <w:rsid w:val="00590B6A"/>
    <w:rsid w:val="00590E67"/>
    <w:rsid w:val="005942DE"/>
    <w:rsid w:val="00596FFD"/>
    <w:rsid w:val="005A0173"/>
    <w:rsid w:val="005B3D1C"/>
    <w:rsid w:val="005D7093"/>
    <w:rsid w:val="005E2683"/>
    <w:rsid w:val="00601CED"/>
    <w:rsid w:val="00603845"/>
    <w:rsid w:val="00615666"/>
    <w:rsid w:val="006210AE"/>
    <w:rsid w:val="00623BEF"/>
    <w:rsid w:val="00631671"/>
    <w:rsid w:val="006343A5"/>
    <w:rsid w:val="00641393"/>
    <w:rsid w:val="00642510"/>
    <w:rsid w:val="00643D3F"/>
    <w:rsid w:val="00667AFC"/>
    <w:rsid w:val="00667EC0"/>
    <w:rsid w:val="00690C7F"/>
    <w:rsid w:val="00694101"/>
    <w:rsid w:val="006965AD"/>
    <w:rsid w:val="006A160C"/>
    <w:rsid w:val="006A638F"/>
    <w:rsid w:val="006A765D"/>
    <w:rsid w:val="006D015E"/>
    <w:rsid w:val="006D09C1"/>
    <w:rsid w:val="006D0C6F"/>
    <w:rsid w:val="006D1AAF"/>
    <w:rsid w:val="006D1CEA"/>
    <w:rsid w:val="006D6E3D"/>
    <w:rsid w:val="006D6F8A"/>
    <w:rsid w:val="006D79A6"/>
    <w:rsid w:val="006E27B9"/>
    <w:rsid w:val="006E2CCF"/>
    <w:rsid w:val="006E392A"/>
    <w:rsid w:val="006F05D3"/>
    <w:rsid w:val="006F1A5B"/>
    <w:rsid w:val="006F7633"/>
    <w:rsid w:val="006F7987"/>
    <w:rsid w:val="00720B19"/>
    <w:rsid w:val="00724D90"/>
    <w:rsid w:val="00736E7E"/>
    <w:rsid w:val="00741019"/>
    <w:rsid w:val="00753D4A"/>
    <w:rsid w:val="00763504"/>
    <w:rsid w:val="00767BE1"/>
    <w:rsid w:val="00776789"/>
    <w:rsid w:val="007777E2"/>
    <w:rsid w:val="007C7D11"/>
    <w:rsid w:val="007D455E"/>
    <w:rsid w:val="007D7F8B"/>
    <w:rsid w:val="007E18DB"/>
    <w:rsid w:val="007E56C8"/>
    <w:rsid w:val="007F2711"/>
    <w:rsid w:val="007F404E"/>
    <w:rsid w:val="007F665B"/>
    <w:rsid w:val="007F7536"/>
    <w:rsid w:val="00814E3D"/>
    <w:rsid w:val="00815791"/>
    <w:rsid w:val="00832759"/>
    <w:rsid w:val="0083483B"/>
    <w:rsid w:val="008556FE"/>
    <w:rsid w:val="008610F3"/>
    <w:rsid w:val="00871994"/>
    <w:rsid w:val="00873D61"/>
    <w:rsid w:val="008746AA"/>
    <w:rsid w:val="0087778E"/>
    <w:rsid w:val="00895E52"/>
    <w:rsid w:val="0089773E"/>
    <w:rsid w:val="008A5E1D"/>
    <w:rsid w:val="008A7EB0"/>
    <w:rsid w:val="008B5F34"/>
    <w:rsid w:val="008C0410"/>
    <w:rsid w:val="008C05E6"/>
    <w:rsid w:val="008C3162"/>
    <w:rsid w:val="008C70F1"/>
    <w:rsid w:val="008D4EB5"/>
    <w:rsid w:val="008D7B41"/>
    <w:rsid w:val="008E24DC"/>
    <w:rsid w:val="008E2734"/>
    <w:rsid w:val="008E3A91"/>
    <w:rsid w:val="008E7004"/>
    <w:rsid w:val="008F0088"/>
    <w:rsid w:val="00907A20"/>
    <w:rsid w:val="0091314E"/>
    <w:rsid w:val="00913CE5"/>
    <w:rsid w:val="00913E0D"/>
    <w:rsid w:val="00922610"/>
    <w:rsid w:val="00924FB5"/>
    <w:rsid w:val="00932DF5"/>
    <w:rsid w:val="00940935"/>
    <w:rsid w:val="009412CC"/>
    <w:rsid w:val="00955D8E"/>
    <w:rsid w:val="009651C1"/>
    <w:rsid w:val="009675B8"/>
    <w:rsid w:val="0097635C"/>
    <w:rsid w:val="00976B34"/>
    <w:rsid w:val="00977533"/>
    <w:rsid w:val="00977612"/>
    <w:rsid w:val="009805D4"/>
    <w:rsid w:val="00981B7A"/>
    <w:rsid w:val="00985D4D"/>
    <w:rsid w:val="00985F8F"/>
    <w:rsid w:val="00987C65"/>
    <w:rsid w:val="00991565"/>
    <w:rsid w:val="00991C3E"/>
    <w:rsid w:val="009A1D24"/>
    <w:rsid w:val="009B0E51"/>
    <w:rsid w:val="009B6627"/>
    <w:rsid w:val="009C6BB9"/>
    <w:rsid w:val="009D63A0"/>
    <w:rsid w:val="009E1C89"/>
    <w:rsid w:val="00A0290B"/>
    <w:rsid w:val="00A15A6B"/>
    <w:rsid w:val="00A2664E"/>
    <w:rsid w:val="00A36445"/>
    <w:rsid w:val="00A401B7"/>
    <w:rsid w:val="00A523E6"/>
    <w:rsid w:val="00A52A74"/>
    <w:rsid w:val="00A55FB1"/>
    <w:rsid w:val="00A57AF7"/>
    <w:rsid w:val="00A60131"/>
    <w:rsid w:val="00A62993"/>
    <w:rsid w:val="00A6534F"/>
    <w:rsid w:val="00A70878"/>
    <w:rsid w:val="00A7433B"/>
    <w:rsid w:val="00A82633"/>
    <w:rsid w:val="00A83714"/>
    <w:rsid w:val="00A92090"/>
    <w:rsid w:val="00AA1CC1"/>
    <w:rsid w:val="00AB2032"/>
    <w:rsid w:val="00AC0538"/>
    <w:rsid w:val="00AC5FDA"/>
    <w:rsid w:val="00AC6D0C"/>
    <w:rsid w:val="00AD79F0"/>
    <w:rsid w:val="00AE0F09"/>
    <w:rsid w:val="00AE22A3"/>
    <w:rsid w:val="00AE7716"/>
    <w:rsid w:val="00AF2A0B"/>
    <w:rsid w:val="00AF2B0C"/>
    <w:rsid w:val="00B0440A"/>
    <w:rsid w:val="00B102BA"/>
    <w:rsid w:val="00B16690"/>
    <w:rsid w:val="00B21491"/>
    <w:rsid w:val="00B26A71"/>
    <w:rsid w:val="00B316C5"/>
    <w:rsid w:val="00B323D8"/>
    <w:rsid w:val="00B42551"/>
    <w:rsid w:val="00B4449B"/>
    <w:rsid w:val="00B45CBE"/>
    <w:rsid w:val="00B65244"/>
    <w:rsid w:val="00B9244B"/>
    <w:rsid w:val="00B97A51"/>
    <w:rsid w:val="00BA11B1"/>
    <w:rsid w:val="00BB135E"/>
    <w:rsid w:val="00BB399F"/>
    <w:rsid w:val="00BB5676"/>
    <w:rsid w:val="00BC7913"/>
    <w:rsid w:val="00BD77A3"/>
    <w:rsid w:val="00BE0172"/>
    <w:rsid w:val="00BE6B06"/>
    <w:rsid w:val="00BE6B69"/>
    <w:rsid w:val="00BE6FA3"/>
    <w:rsid w:val="00BF0AE6"/>
    <w:rsid w:val="00BF634A"/>
    <w:rsid w:val="00C1374E"/>
    <w:rsid w:val="00C1798E"/>
    <w:rsid w:val="00C214D3"/>
    <w:rsid w:val="00C24C12"/>
    <w:rsid w:val="00C24E3A"/>
    <w:rsid w:val="00C405F7"/>
    <w:rsid w:val="00C40C35"/>
    <w:rsid w:val="00C42603"/>
    <w:rsid w:val="00C44F30"/>
    <w:rsid w:val="00C524FE"/>
    <w:rsid w:val="00C82DD5"/>
    <w:rsid w:val="00C84F53"/>
    <w:rsid w:val="00C92B70"/>
    <w:rsid w:val="00CC167F"/>
    <w:rsid w:val="00CD04DC"/>
    <w:rsid w:val="00CD4FFB"/>
    <w:rsid w:val="00CD59E2"/>
    <w:rsid w:val="00D15229"/>
    <w:rsid w:val="00D23679"/>
    <w:rsid w:val="00D33DE6"/>
    <w:rsid w:val="00D40800"/>
    <w:rsid w:val="00D5230C"/>
    <w:rsid w:val="00D72D10"/>
    <w:rsid w:val="00D8345A"/>
    <w:rsid w:val="00D84E7C"/>
    <w:rsid w:val="00D92C24"/>
    <w:rsid w:val="00DA0418"/>
    <w:rsid w:val="00DA5366"/>
    <w:rsid w:val="00DA54E0"/>
    <w:rsid w:val="00DA6CC4"/>
    <w:rsid w:val="00DB0D79"/>
    <w:rsid w:val="00DB145C"/>
    <w:rsid w:val="00DB3E95"/>
    <w:rsid w:val="00DC170A"/>
    <w:rsid w:val="00DC7A2E"/>
    <w:rsid w:val="00DD087B"/>
    <w:rsid w:val="00DD7ED6"/>
    <w:rsid w:val="00DE0032"/>
    <w:rsid w:val="00DE10CE"/>
    <w:rsid w:val="00DE1BC6"/>
    <w:rsid w:val="00DE2B9E"/>
    <w:rsid w:val="00E00EDF"/>
    <w:rsid w:val="00E06FD1"/>
    <w:rsid w:val="00E1299D"/>
    <w:rsid w:val="00E33764"/>
    <w:rsid w:val="00E36F04"/>
    <w:rsid w:val="00E42204"/>
    <w:rsid w:val="00E55330"/>
    <w:rsid w:val="00E6006B"/>
    <w:rsid w:val="00E63463"/>
    <w:rsid w:val="00E65BD5"/>
    <w:rsid w:val="00E726A8"/>
    <w:rsid w:val="00EA2019"/>
    <w:rsid w:val="00EB1480"/>
    <w:rsid w:val="00EB38E8"/>
    <w:rsid w:val="00EC031B"/>
    <w:rsid w:val="00ED637A"/>
    <w:rsid w:val="00EE11EC"/>
    <w:rsid w:val="00EE5F1F"/>
    <w:rsid w:val="00EF360C"/>
    <w:rsid w:val="00EF4B43"/>
    <w:rsid w:val="00F16AF3"/>
    <w:rsid w:val="00F16B59"/>
    <w:rsid w:val="00F20555"/>
    <w:rsid w:val="00F351C7"/>
    <w:rsid w:val="00F6369D"/>
    <w:rsid w:val="00F63EDF"/>
    <w:rsid w:val="00F75B03"/>
    <w:rsid w:val="00F7743F"/>
    <w:rsid w:val="00F77EB2"/>
    <w:rsid w:val="00F80A38"/>
    <w:rsid w:val="00F86A41"/>
    <w:rsid w:val="00F875EC"/>
    <w:rsid w:val="00F92D3E"/>
    <w:rsid w:val="00F95F8D"/>
    <w:rsid w:val="00FA0F90"/>
    <w:rsid w:val="00FB0922"/>
    <w:rsid w:val="00FB2627"/>
    <w:rsid w:val="00FC622E"/>
    <w:rsid w:val="00FD7072"/>
    <w:rsid w:val="00FE1567"/>
    <w:rsid w:val="00FE2FA1"/>
    <w:rsid w:val="00FE504B"/>
    <w:rsid w:val="00FF07BC"/>
    <w:rsid w:val="00FF1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07A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Table Grid" w:uiPriority="59"/>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949"/>
    <w:pPr>
      <w:spacing w:before="60" w:after="120"/>
    </w:pPr>
    <w:rPr>
      <w:rFonts w:ascii="Calibri" w:hAnsi="Calibri"/>
      <w:szCs w:val="24"/>
      <w:lang w:val="en-IE"/>
    </w:rPr>
  </w:style>
  <w:style w:type="paragraph" w:styleId="Heading1">
    <w:name w:val="heading 1"/>
    <w:basedOn w:val="Normal"/>
    <w:next w:val="Normal"/>
    <w:qFormat/>
    <w:rsid w:val="000C6949"/>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link w:val="Heading2Char"/>
    <w:qFormat/>
    <w:rsid w:val="000C6949"/>
    <w:pPr>
      <w:keepNext/>
      <w:spacing w:before="160" w:after="60"/>
      <w:ind w:left="-567"/>
      <w:outlineLvl w:val="1"/>
    </w:pPr>
    <w:rPr>
      <w:b/>
      <w:sz w:val="22"/>
    </w:rPr>
  </w:style>
  <w:style w:type="paragraph" w:styleId="Heading3">
    <w:name w:val="heading 3"/>
    <w:basedOn w:val="Normal"/>
    <w:next w:val="Normal"/>
    <w:link w:val="Heading3Char"/>
    <w:qFormat/>
    <w:rsid w:val="000C6949"/>
    <w:pPr>
      <w:keepNext/>
      <w:spacing w:before="180" w:after="60"/>
      <w:outlineLvl w:val="2"/>
    </w:pPr>
    <w:rPr>
      <w:b/>
      <w:bCs/>
      <w:color w:val="FF0000"/>
      <w:szCs w:val="26"/>
    </w:rPr>
  </w:style>
  <w:style w:type="paragraph" w:styleId="Heading4">
    <w:name w:val="heading 4"/>
    <w:basedOn w:val="Normal"/>
    <w:next w:val="Normal"/>
    <w:qFormat/>
    <w:rsid w:val="007777E2"/>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rsid w:val="007777E2"/>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qFormat/>
    <w:rsid w:val="007777E2"/>
    <w:pPr>
      <w:keepNext/>
      <w:jc w:val="center"/>
      <w:outlineLvl w:val="5"/>
    </w:pPr>
    <w:rPr>
      <w:b/>
      <w:bCs/>
      <w:color w:val="008000"/>
    </w:rPr>
  </w:style>
  <w:style w:type="paragraph" w:styleId="Heading8">
    <w:name w:val="heading 8"/>
    <w:basedOn w:val="Normal"/>
    <w:next w:val="Normal"/>
    <w:qFormat/>
    <w:rsid w:val="007777E2"/>
    <w:pPr>
      <w:keepNext/>
      <w:autoSpaceDE w:val="0"/>
      <w:autoSpaceDN w:val="0"/>
      <w:adjustRightInd w:val="0"/>
      <w:spacing w:before="0" w:after="0"/>
      <w:outlineLvl w:val="7"/>
    </w:pPr>
    <w:rPr>
      <w:sz w:val="32"/>
    </w:rPr>
  </w:style>
  <w:style w:type="paragraph" w:styleId="Heading9">
    <w:name w:val="heading 9"/>
    <w:basedOn w:val="Normal"/>
    <w:next w:val="Normal"/>
    <w:qFormat/>
    <w:rsid w:val="000C6949"/>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7E2"/>
    <w:rPr>
      <w:rFonts w:ascii="Frutiger 45 Light" w:eastAsia="Calibri" w:hAnsi="Frutiger 45 Light"/>
      <w:sz w:val="22"/>
      <w:szCs w:val="22"/>
    </w:rPr>
  </w:style>
  <w:style w:type="paragraph" w:customStyle="1" w:styleId="doctitle">
    <w:name w:val="doc_title"/>
    <w:basedOn w:val="Normal"/>
    <w:rsid w:val="000C6949"/>
    <w:pPr>
      <w:spacing w:after="0"/>
      <w:ind w:left="-567"/>
    </w:pPr>
    <w:rPr>
      <w:color w:val="FF0000"/>
      <w:sz w:val="52"/>
      <w:lang w:val="en-US"/>
    </w:rPr>
  </w:style>
  <w:style w:type="paragraph" w:customStyle="1" w:styleId="Bullet">
    <w:name w:val="Bullet"/>
    <w:basedOn w:val="Normal"/>
    <w:rsid w:val="000C6949"/>
    <w:pPr>
      <w:numPr>
        <w:numId w:val="2"/>
      </w:numPr>
      <w:spacing w:before="40" w:after="40"/>
    </w:pPr>
  </w:style>
  <w:style w:type="paragraph" w:customStyle="1" w:styleId="Subtitle1">
    <w:name w:val="Subtitle1"/>
    <w:basedOn w:val="Normal"/>
    <w:rsid w:val="000C6949"/>
    <w:rPr>
      <w:color w:val="FF0000"/>
      <w:sz w:val="28"/>
    </w:rPr>
  </w:style>
  <w:style w:type="paragraph" w:customStyle="1" w:styleId="tabletext">
    <w:name w:val="table text"/>
    <w:basedOn w:val="Normal"/>
    <w:rsid w:val="000C6949"/>
    <w:pPr>
      <w:spacing w:before="40" w:after="40"/>
    </w:pPr>
  </w:style>
  <w:style w:type="paragraph" w:customStyle="1" w:styleId="tableheadertext">
    <w:name w:val="table header text"/>
    <w:basedOn w:val="Normal"/>
    <w:rsid w:val="000C6949"/>
    <w:pPr>
      <w:spacing w:before="40" w:after="40"/>
      <w:jc w:val="center"/>
    </w:pPr>
    <w:rPr>
      <w:b/>
      <w:color w:val="FF0000"/>
    </w:rPr>
  </w:style>
  <w:style w:type="paragraph" w:styleId="ListParagraph">
    <w:name w:val="List Paragraph"/>
    <w:basedOn w:val="Normal"/>
    <w:uiPriority w:val="34"/>
    <w:qFormat/>
    <w:rsid w:val="007777E2"/>
    <w:pPr>
      <w:spacing w:after="0"/>
      <w:ind w:left="720"/>
    </w:pPr>
    <w:rPr>
      <w:rFonts w:ascii="Frutiger 45 Light" w:hAnsi="Frutiger 45 Light"/>
      <w:sz w:val="24"/>
      <w:lang w:eastAsia="en-GB"/>
    </w:rPr>
  </w:style>
  <w:style w:type="character" w:styleId="Hyperlink">
    <w:name w:val="Hyperlink"/>
    <w:rsid w:val="007777E2"/>
    <w:rPr>
      <w:color w:val="0000FF"/>
      <w:u w:val="single"/>
    </w:rPr>
  </w:style>
  <w:style w:type="character" w:styleId="FollowedHyperlink">
    <w:name w:val="FollowedHyperlink"/>
    <w:semiHidden/>
    <w:rsid w:val="007777E2"/>
    <w:rPr>
      <w:color w:val="800080"/>
      <w:u w:val="single"/>
    </w:rPr>
  </w:style>
  <w:style w:type="paragraph" w:styleId="Header">
    <w:name w:val="header"/>
    <w:basedOn w:val="Normal"/>
    <w:semiHidden/>
    <w:rsid w:val="000C6949"/>
    <w:pPr>
      <w:tabs>
        <w:tab w:val="center" w:pos="4153"/>
        <w:tab w:val="right" w:pos="8306"/>
      </w:tabs>
      <w:ind w:left="-567"/>
    </w:pPr>
  </w:style>
  <w:style w:type="paragraph" w:styleId="DocumentMap">
    <w:name w:val="Document Map"/>
    <w:basedOn w:val="Normal"/>
    <w:semiHidden/>
    <w:rsid w:val="007777E2"/>
    <w:pPr>
      <w:shd w:val="clear" w:color="auto" w:fill="000080"/>
    </w:pPr>
    <w:rPr>
      <w:rFonts w:ascii="Tahoma" w:hAnsi="Tahoma" w:cs="Tahoma"/>
    </w:rPr>
  </w:style>
  <w:style w:type="paragraph" w:styleId="Closing">
    <w:name w:val="Closing"/>
    <w:basedOn w:val="Normal"/>
    <w:semiHidden/>
    <w:rsid w:val="007777E2"/>
    <w:pPr>
      <w:ind w:left="4252"/>
    </w:pPr>
  </w:style>
  <w:style w:type="paragraph" w:styleId="Footer">
    <w:name w:val="footer"/>
    <w:basedOn w:val="Normal"/>
    <w:link w:val="FooterChar"/>
    <w:rsid w:val="00DE0032"/>
    <w:pPr>
      <w:tabs>
        <w:tab w:val="center" w:pos="4153"/>
        <w:tab w:val="right" w:pos="8306"/>
      </w:tabs>
    </w:pPr>
  </w:style>
  <w:style w:type="character" w:styleId="PageNumber">
    <w:name w:val="page number"/>
    <w:semiHidden/>
    <w:rsid w:val="000C6949"/>
    <w:rPr>
      <w:rFonts w:ascii="Calibri" w:hAnsi="Calibri"/>
      <w:sz w:val="18"/>
    </w:rPr>
  </w:style>
  <w:style w:type="character" w:styleId="CommentReference">
    <w:name w:val="annotation reference"/>
    <w:semiHidden/>
    <w:rsid w:val="007777E2"/>
    <w:rPr>
      <w:sz w:val="16"/>
      <w:szCs w:val="16"/>
    </w:rPr>
  </w:style>
  <w:style w:type="paragraph" w:styleId="CommentText">
    <w:name w:val="annotation text"/>
    <w:basedOn w:val="Normal"/>
    <w:link w:val="CommentTextChar"/>
    <w:semiHidden/>
    <w:rsid w:val="007777E2"/>
    <w:rPr>
      <w:szCs w:val="20"/>
    </w:rPr>
  </w:style>
  <w:style w:type="paragraph" w:styleId="BodyText">
    <w:name w:val="Body Text"/>
    <w:basedOn w:val="Normal"/>
    <w:semiHidden/>
    <w:rsid w:val="007777E2"/>
    <w:rPr>
      <w:rFonts w:ascii="Frutiger-Bold" w:hAnsi="Frutiger-Bold"/>
      <w:b/>
      <w:bCs/>
      <w:sz w:val="19"/>
      <w:szCs w:val="19"/>
      <w:lang w:val="en-US"/>
    </w:rPr>
  </w:style>
  <w:style w:type="character" w:customStyle="1" w:styleId="BalloonTextChar">
    <w:name w:val="Balloon Text Char"/>
    <w:semiHidden/>
    <w:rsid w:val="007777E2"/>
    <w:rPr>
      <w:rFonts w:ascii="Tahoma" w:eastAsia="Calibri" w:hAnsi="Tahoma" w:cs="Tahoma"/>
      <w:sz w:val="16"/>
      <w:szCs w:val="16"/>
    </w:rPr>
  </w:style>
  <w:style w:type="paragraph" w:styleId="TOC1">
    <w:name w:val="toc 1"/>
    <w:basedOn w:val="Normal"/>
    <w:next w:val="Normal"/>
    <w:autoRedefine/>
    <w:semiHidden/>
    <w:rsid w:val="00DE0032"/>
    <w:pPr>
      <w:tabs>
        <w:tab w:val="left" w:pos="284"/>
        <w:tab w:val="right" w:pos="9061"/>
      </w:tabs>
    </w:pPr>
    <w:rPr>
      <w:b/>
      <w:bCs/>
      <w:noProof/>
      <w:sz w:val="24"/>
      <w:szCs w:val="44"/>
    </w:rPr>
  </w:style>
  <w:style w:type="paragraph" w:styleId="TOC2">
    <w:name w:val="toc 2"/>
    <w:basedOn w:val="Normal"/>
    <w:next w:val="Normal"/>
    <w:autoRedefine/>
    <w:semiHidden/>
    <w:rsid w:val="007777E2"/>
    <w:pPr>
      <w:ind w:left="200"/>
    </w:pPr>
    <w:rPr>
      <w:noProof/>
      <w:szCs w:val="36"/>
      <w:lang w:val="en-US"/>
    </w:rPr>
  </w:style>
  <w:style w:type="paragraph" w:styleId="TOC3">
    <w:name w:val="toc 3"/>
    <w:basedOn w:val="Normal"/>
    <w:next w:val="Normal"/>
    <w:autoRedefine/>
    <w:semiHidden/>
    <w:rsid w:val="00DE0032"/>
    <w:pPr>
      <w:tabs>
        <w:tab w:val="left" w:pos="964"/>
        <w:tab w:val="right" w:pos="9061"/>
      </w:tabs>
      <w:ind w:left="400"/>
    </w:pPr>
  </w:style>
  <w:style w:type="paragraph" w:styleId="TOC4">
    <w:name w:val="toc 4"/>
    <w:basedOn w:val="Normal"/>
    <w:next w:val="Normal"/>
    <w:autoRedefine/>
    <w:semiHidden/>
    <w:rsid w:val="007777E2"/>
    <w:pPr>
      <w:ind w:left="600"/>
    </w:pPr>
  </w:style>
  <w:style w:type="paragraph" w:styleId="TOC5">
    <w:name w:val="toc 5"/>
    <w:basedOn w:val="Normal"/>
    <w:next w:val="Normal"/>
    <w:autoRedefine/>
    <w:semiHidden/>
    <w:rsid w:val="007777E2"/>
    <w:pPr>
      <w:ind w:left="800"/>
    </w:pPr>
  </w:style>
  <w:style w:type="paragraph" w:styleId="TOC6">
    <w:name w:val="toc 6"/>
    <w:basedOn w:val="Normal"/>
    <w:next w:val="Normal"/>
    <w:autoRedefine/>
    <w:semiHidden/>
    <w:rsid w:val="007777E2"/>
    <w:pPr>
      <w:ind w:left="1000"/>
    </w:pPr>
  </w:style>
  <w:style w:type="paragraph" w:styleId="TOC7">
    <w:name w:val="toc 7"/>
    <w:basedOn w:val="Normal"/>
    <w:next w:val="Normal"/>
    <w:autoRedefine/>
    <w:semiHidden/>
    <w:rsid w:val="007777E2"/>
    <w:pPr>
      <w:ind w:left="1200"/>
    </w:pPr>
  </w:style>
  <w:style w:type="paragraph" w:styleId="TOC8">
    <w:name w:val="toc 8"/>
    <w:basedOn w:val="Normal"/>
    <w:next w:val="Normal"/>
    <w:autoRedefine/>
    <w:semiHidden/>
    <w:rsid w:val="007777E2"/>
    <w:pPr>
      <w:ind w:left="1400"/>
    </w:pPr>
  </w:style>
  <w:style w:type="paragraph" w:styleId="TOC9">
    <w:name w:val="toc 9"/>
    <w:basedOn w:val="Normal"/>
    <w:next w:val="Normal"/>
    <w:autoRedefine/>
    <w:semiHidden/>
    <w:rsid w:val="007777E2"/>
    <w:pPr>
      <w:ind w:left="1600"/>
    </w:pPr>
  </w:style>
  <w:style w:type="paragraph" w:styleId="BodyTextIndent">
    <w:name w:val="Body Text Indent"/>
    <w:basedOn w:val="Normal"/>
    <w:semiHidden/>
    <w:rsid w:val="007777E2"/>
    <w:pPr>
      <w:ind w:left="425"/>
    </w:pPr>
    <w:rPr>
      <w:lang w:val="en-US"/>
    </w:rPr>
  </w:style>
  <w:style w:type="character" w:styleId="Emphasis">
    <w:name w:val="Emphasis"/>
    <w:qFormat/>
    <w:rsid w:val="007777E2"/>
    <w:rPr>
      <w:i/>
      <w:iCs/>
    </w:rPr>
  </w:style>
  <w:style w:type="paragraph" w:styleId="BodyText2">
    <w:name w:val="Body Text 2"/>
    <w:basedOn w:val="Normal"/>
    <w:semiHidden/>
    <w:rsid w:val="007777E2"/>
    <w:rPr>
      <w:b/>
      <w:bCs/>
    </w:rPr>
  </w:style>
  <w:style w:type="paragraph" w:styleId="BodyText3">
    <w:name w:val="Body Text 3"/>
    <w:basedOn w:val="Normal"/>
    <w:semiHidden/>
    <w:rsid w:val="007777E2"/>
    <w:rPr>
      <w:color w:val="008000"/>
    </w:rPr>
  </w:style>
  <w:style w:type="paragraph" w:customStyle="1" w:styleId="subbullet">
    <w:name w:val="subbullet"/>
    <w:basedOn w:val="Bullet"/>
    <w:rsid w:val="000C6949"/>
    <w:pPr>
      <w:numPr>
        <w:numId w:val="1"/>
      </w:numPr>
    </w:pPr>
    <w:rPr>
      <w:szCs w:val="20"/>
    </w:rPr>
  </w:style>
  <w:style w:type="paragraph" w:customStyle="1" w:styleId="lastbullet">
    <w:name w:val="last bullet"/>
    <w:basedOn w:val="Bullet"/>
    <w:rsid w:val="000C6949"/>
    <w:pPr>
      <w:numPr>
        <w:numId w:val="3"/>
      </w:numPr>
      <w:spacing w:after="120"/>
    </w:pPr>
  </w:style>
  <w:style w:type="paragraph" w:styleId="FootnoteText">
    <w:name w:val="footnote text"/>
    <w:basedOn w:val="Normal"/>
    <w:semiHidden/>
    <w:rsid w:val="000C6949"/>
    <w:pPr>
      <w:spacing w:before="40" w:after="40"/>
    </w:pPr>
    <w:rPr>
      <w:rFonts w:eastAsia="Calibri"/>
      <w:sz w:val="16"/>
      <w:szCs w:val="20"/>
      <w:lang w:val="en-US"/>
    </w:rPr>
  </w:style>
  <w:style w:type="character" w:styleId="FootnoteReference">
    <w:name w:val="footnote reference"/>
    <w:semiHidden/>
    <w:rsid w:val="000C6949"/>
    <w:rPr>
      <w:rFonts w:ascii="Calibri" w:hAnsi="Calibri"/>
      <w:sz w:val="20"/>
      <w:vertAlign w:val="superscript"/>
    </w:rPr>
  </w:style>
  <w:style w:type="paragraph" w:styleId="ListBullet">
    <w:name w:val="List Bullet"/>
    <w:basedOn w:val="Normal"/>
    <w:autoRedefine/>
    <w:semiHidden/>
    <w:rsid w:val="007777E2"/>
    <w:pPr>
      <w:numPr>
        <w:numId w:val="4"/>
      </w:numPr>
    </w:pPr>
  </w:style>
  <w:style w:type="character" w:styleId="Strong">
    <w:name w:val="Strong"/>
    <w:qFormat/>
    <w:rsid w:val="007777E2"/>
    <w:rPr>
      <w:b/>
      <w:bCs/>
    </w:rPr>
  </w:style>
  <w:style w:type="paragraph" w:customStyle="1" w:styleId="sectionhead">
    <w:name w:val="section head"/>
    <w:basedOn w:val="Heading1"/>
    <w:rsid w:val="000C6949"/>
    <w:pPr>
      <w:pBdr>
        <w:bottom w:val="none" w:sz="0" w:space="0" w:color="auto"/>
      </w:pBdr>
    </w:pPr>
    <w:rPr>
      <w:b/>
      <w:color w:val="808080"/>
      <w:sz w:val="44"/>
      <w:lang w:val="en-US"/>
    </w:rPr>
  </w:style>
  <w:style w:type="paragraph" w:customStyle="1" w:styleId="heading1collateddoc">
    <w:name w:val="heading 1 collated doc"/>
    <w:basedOn w:val="Heading1"/>
    <w:rsid w:val="000C6949"/>
    <w:pPr>
      <w:pBdr>
        <w:bottom w:val="none" w:sz="0" w:space="0" w:color="auto"/>
      </w:pBdr>
    </w:pPr>
    <w:rPr>
      <w:sz w:val="32"/>
      <w:lang w:val="en-US"/>
    </w:rPr>
  </w:style>
  <w:style w:type="paragraph" w:customStyle="1" w:styleId="heading2TC">
    <w:name w:val="heading2T+C"/>
    <w:basedOn w:val="Heading2"/>
    <w:rsid w:val="000C6949"/>
    <w:pPr>
      <w:ind w:left="0"/>
    </w:pPr>
    <w:rPr>
      <w:sz w:val="28"/>
    </w:rPr>
  </w:style>
  <w:style w:type="paragraph" w:customStyle="1" w:styleId="heading3black">
    <w:name w:val="heading3 black"/>
    <w:basedOn w:val="Heading3"/>
    <w:rsid w:val="000C6949"/>
    <w:rPr>
      <w:color w:val="000000"/>
    </w:rPr>
  </w:style>
  <w:style w:type="paragraph" w:styleId="BalloonText">
    <w:name w:val="Balloon Text"/>
    <w:basedOn w:val="Normal"/>
    <w:link w:val="BalloonTextChar1"/>
    <w:uiPriority w:val="99"/>
    <w:semiHidden/>
    <w:unhideWhenUsed/>
    <w:rsid w:val="00985D4D"/>
    <w:pPr>
      <w:spacing w:before="0" w:after="0"/>
    </w:pPr>
    <w:rPr>
      <w:rFonts w:ascii="Tahoma" w:hAnsi="Tahoma"/>
      <w:sz w:val="16"/>
      <w:szCs w:val="16"/>
    </w:rPr>
  </w:style>
  <w:style w:type="character" w:customStyle="1" w:styleId="BalloonTextChar1">
    <w:name w:val="Balloon Text Char1"/>
    <w:link w:val="BalloonText"/>
    <w:uiPriority w:val="99"/>
    <w:semiHidden/>
    <w:rsid w:val="00985D4D"/>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0F6B4D"/>
    <w:rPr>
      <w:b/>
      <w:bCs/>
    </w:rPr>
  </w:style>
  <w:style w:type="character" w:customStyle="1" w:styleId="CommentTextChar">
    <w:name w:val="Comment Text Char"/>
    <w:link w:val="CommentText"/>
    <w:semiHidden/>
    <w:rsid w:val="000F6B4D"/>
    <w:rPr>
      <w:rFonts w:ascii="Calibri" w:hAnsi="Calibri"/>
      <w:lang w:eastAsia="en-US"/>
    </w:rPr>
  </w:style>
  <w:style w:type="character" w:customStyle="1" w:styleId="CommentSubjectChar">
    <w:name w:val="Comment Subject Char"/>
    <w:basedOn w:val="CommentTextChar"/>
    <w:link w:val="CommentSubject"/>
    <w:rsid w:val="000F6B4D"/>
    <w:rPr>
      <w:rFonts w:ascii="Calibri" w:hAnsi="Calibri"/>
      <w:lang w:eastAsia="en-US"/>
    </w:rPr>
  </w:style>
  <w:style w:type="paragraph" w:styleId="Revision">
    <w:name w:val="Revision"/>
    <w:hidden/>
    <w:uiPriority w:val="99"/>
    <w:semiHidden/>
    <w:rsid w:val="00FF1915"/>
    <w:rPr>
      <w:rFonts w:ascii="Calibri" w:hAnsi="Calibri"/>
      <w:szCs w:val="24"/>
      <w:lang w:val="en-IE"/>
    </w:rPr>
  </w:style>
  <w:style w:type="character" w:customStyle="1" w:styleId="Heading3Char">
    <w:name w:val="Heading 3 Char"/>
    <w:link w:val="Heading3"/>
    <w:rsid w:val="00382F70"/>
    <w:rPr>
      <w:rFonts w:ascii="Calibri" w:hAnsi="Calibri" w:cs="Arial"/>
      <w:b/>
      <w:bCs/>
      <w:color w:val="FF0000"/>
      <w:szCs w:val="26"/>
      <w:lang w:eastAsia="en-US"/>
    </w:rPr>
  </w:style>
  <w:style w:type="character" w:customStyle="1" w:styleId="Heading2Char">
    <w:name w:val="Heading 2 Char"/>
    <w:link w:val="Heading2"/>
    <w:rsid w:val="00B65244"/>
    <w:rPr>
      <w:rFonts w:ascii="Calibri" w:hAnsi="Calibri"/>
      <w:b/>
      <w:sz w:val="22"/>
      <w:szCs w:val="24"/>
      <w:lang w:eastAsia="en-US"/>
    </w:rPr>
  </w:style>
  <w:style w:type="character" w:customStyle="1" w:styleId="FooterChar">
    <w:name w:val="Footer Char"/>
    <w:link w:val="Footer"/>
    <w:rsid w:val="00000C73"/>
    <w:rPr>
      <w:rFonts w:ascii="Calibri" w:hAnsi="Calibri"/>
      <w:szCs w:val="24"/>
      <w:lang w:val="en-IE"/>
    </w:rPr>
  </w:style>
  <w:style w:type="paragraph" w:customStyle="1" w:styleId="tableheadertext0">
    <w:name w:val="tableheadertext"/>
    <w:basedOn w:val="Normal"/>
    <w:uiPriority w:val="99"/>
    <w:rsid w:val="00385FF7"/>
    <w:pPr>
      <w:spacing w:before="100" w:beforeAutospacing="1" w:after="100" w:afterAutospacing="1"/>
    </w:pPr>
    <w:rPr>
      <w:rFonts w:ascii="Times New Roman" w:eastAsia="Calibri" w:hAnsi="Times New Roman"/>
      <w:sz w:val="24"/>
      <w:lang w:eastAsia="en-IE"/>
    </w:rPr>
  </w:style>
  <w:style w:type="paragraph" w:customStyle="1" w:styleId="tabletext0">
    <w:name w:val="tabletext"/>
    <w:basedOn w:val="Normal"/>
    <w:uiPriority w:val="99"/>
    <w:rsid w:val="00385FF7"/>
    <w:pPr>
      <w:spacing w:before="100" w:beforeAutospacing="1" w:after="100" w:afterAutospacing="1"/>
    </w:pPr>
    <w:rPr>
      <w:rFonts w:ascii="Times New Roman" w:eastAsia="Calibri" w:hAnsi="Times New Roman"/>
      <w:sz w:val="24"/>
      <w:lang w:eastAsia="en-IE"/>
    </w:rPr>
  </w:style>
  <w:style w:type="paragraph" w:customStyle="1" w:styleId="Subtitle2">
    <w:name w:val="Subtitle2"/>
    <w:basedOn w:val="Normal"/>
    <w:rsid w:val="00A57AF7"/>
    <w:rPr>
      <w:color w:val="FF0000"/>
      <w:sz w:val="28"/>
    </w:rPr>
  </w:style>
  <w:style w:type="paragraph" w:styleId="NormalWeb">
    <w:name w:val="Normal (Web)"/>
    <w:basedOn w:val="Normal"/>
    <w:uiPriority w:val="99"/>
    <w:unhideWhenUsed/>
    <w:rsid w:val="006F7987"/>
    <w:pPr>
      <w:spacing w:before="100" w:beforeAutospacing="1" w:after="100" w:afterAutospacing="1"/>
    </w:pPr>
    <w:rPr>
      <w:rFonts w:ascii="Times New Roman" w:eastAsiaTheme="minorHAnsi" w:hAnsi="Times New Roman"/>
      <w:sz w:val="24"/>
      <w:lang w:eastAsia="en-IE"/>
    </w:rPr>
  </w:style>
  <w:style w:type="paragraph" w:customStyle="1" w:styleId="bu">
    <w:name w:val="bu"/>
    <w:basedOn w:val="ListParagraph"/>
    <w:rsid w:val="0052216D"/>
    <w:pPr>
      <w:numPr>
        <w:numId w:val="16"/>
      </w:numPr>
    </w:pPr>
    <w:rPr>
      <w:rFonts w:asciiTheme="majorHAnsi" w:hAnsiTheme="majorHAnsi" w:cstheme="maj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Table Grid" w:uiPriority="59"/>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949"/>
    <w:pPr>
      <w:spacing w:before="60" w:after="120"/>
    </w:pPr>
    <w:rPr>
      <w:rFonts w:ascii="Calibri" w:hAnsi="Calibri"/>
      <w:szCs w:val="24"/>
      <w:lang w:val="en-IE"/>
    </w:rPr>
  </w:style>
  <w:style w:type="paragraph" w:styleId="Heading1">
    <w:name w:val="heading 1"/>
    <w:basedOn w:val="Normal"/>
    <w:next w:val="Normal"/>
    <w:qFormat/>
    <w:rsid w:val="000C6949"/>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link w:val="Heading2Char"/>
    <w:qFormat/>
    <w:rsid w:val="000C6949"/>
    <w:pPr>
      <w:keepNext/>
      <w:spacing w:before="160" w:after="60"/>
      <w:ind w:left="-567"/>
      <w:outlineLvl w:val="1"/>
    </w:pPr>
    <w:rPr>
      <w:b/>
      <w:sz w:val="22"/>
    </w:rPr>
  </w:style>
  <w:style w:type="paragraph" w:styleId="Heading3">
    <w:name w:val="heading 3"/>
    <w:basedOn w:val="Normal"/>
    <w:next w:val="Normal"/>
    <w:link w:val="Heading3Char"/>
    <w:qFormat/>
    <w:rsid w:val="000C6949"/>
    <w:pPr>
      <w:keepNext/>
      <w:spacing w:before="180" w:after="60"/>
      <w:outlineLvl w:val="2"/>
    </w:pPr>
    <w:rPr>
      <w:b/>
      <w:bCs/>
      <w:color w:val="FF0000"/>
      <w:szCs w:val="26"/>
    </w:rPr>
  </w:style>
  <w:style w:type="paragraph" w:styleId="Heading4">
    <w:name w:val="heading 4"/>
    <w:basedOn w:val="Normal"/>
    <w:next w:val="Normal"/>
    <w:qFormat/>
    <w:rsid w:val="007777E2"/>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rsid w:val="007777E2"/>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qFormat/>
    <w:rsid w:val="007777E2"/>
    <w:pPr>
      <w:keepNext/>
      <w:jc w:val="center"/>
      <w:outlineLvl w:val="5"/>
    </w:pPr>
    <w:rPr>
      <w:b/>
      <w:bCs/>
      <w:color w:val="008000"/>
    </w:rPr>
  </w:style>
  <w:style w:type="paragraph" w:styleId="Heading8">
    <w:name w:val="heading 8"/>
    <w:basedOn w:val="Normal"/>
    <w:next w:val="Normal"/>
    <w:qFormat/>
    <w:rsid w:val="007777E2"/>
    <w:pPr>
      <w:keepNext/>
      <w:autoSpaceDE w:val="0"/>
      <w:autoSpaceDN w:val="0"/>
      <w:adjustRightInd w:val="0"/>
      <w:spacing w:before="0" w:after="0"/>
      <w:outlineLvl w:val="7"/>
    </w:pPr>
    <w:rPr>
      <w:sz w:val="32"/>
    </w:rPr>
  </w:style>
  <w:style w:type="paragraph" w:styleId="Heading9">
    <w:name w:val="heading 9"/>
    <w:basedOn w:val="Normal"/>
    <w:next w:val="Normal"/>
    <w:qFormat/>
    <w:rsid w:val="000C6949"/>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7E2"/>
    <w:rPr>
      <w:rFonts w:ascii="Frutiger 45 Light" w:eastAsia="Calibri" w:hAnsi="Frutiger 45 Light"/>
      <w:sz w:val="22"/>
      <w:szCs w:val="22"/>
    </w:rPr>
  </w:style>
  <w:style w:type="paragraph" w:customStyle="1" w:styleId="doctitle">
    <w:name w:val="doc_title"/>
    <w:basedOn w:val="Normal"/>
    <w:rsid w:val="000C6949"/>
    <w:pPr>
      <w:spacing w:after="0"/>
      <w:ind w:left="-567"/>
    </w:pPr>
    <w:rPr>
      <w:color w:val="FF0000"/>
      <w:sz w:val="52"/>
      <w:lang w:val="en-US"/>
    </w:rPr>
  </w:style>
  <w:style w:type="paragraph" w:customStyle="1" w:styleId="Bullet">
    <w:name w:val="Bullet"/>
    <w:basedOn w:val="Normal"/>
    <w:rsid w:val="000C6949"/>
    <w:pPr>
      <w:numPr>
        <w:numId w:val="2"/>
      </w:numPr>
      <w:spacing w:before="40" w:after="40"/>
    </w:pPr>
  </w:style>
  <w:style w:type="paragraph" w:customStyle="1" w:styleId="Subtitle1">
    <w:name w:val="Subtitle1"/>
    <w:basedOn w:val="Normal"/>
    <w:rsid w:val="000C6949"/>
    <w:rPr>
      <w:color w:val="FF0000"/>
      <w:sz w:val="28"/>
    </w:rPr>
  </w:style>
  <w:style w:type="paragraph" w:customStyle="1" w:styleId="tabletext">
    <w:name w:val="table text"/>
    <w:basedOn w:val="Normal"/>
    <w:rsid w:val="000C6949"/>
    <w:pPr>
      <w:spacing w:before="40" w:after="40"/>
    </w:pPr>
  </w:style>
  <w:style w:type="paragraph" w:customStyle="1" w:styleId="tableheadertext">
    <w:name w:val="table header text"/>
    <w:basedOn w:val="Normal"/>
    <w:rsid w:val="000C6949"/>
    <w:pPr>
      <w:spacing w:before="40" w:after="40"/>
      <w:jc w:val="center"/>
    </w:pPr>
    <w:rPr>
      <w:b/>
      <w:color w:val="FF0000"/>
    </w:rPr>
  </w:style>
  <w:style w:type="paragraph" w:styleId="ListParagraph">
    <w:name w:val="List Paragraph"/>
    <w:basedOn w:val="Normal"/>
    <w:uiPriority w:val="34"/>
    <w:qFormat/>
    <w:rsid w:val="007777E2"/>
    <w:pPr>
      <w:spacing w:after="0"/>
      <w:ind w:left="720"/>
    </w:pPr>
    <w:rPr>
      <w:rFonts w:ascii="Frutiger 45 Light" w:hAnsi="Frutiger 45 Light"/>
      <w:sz w:val="24"/>
      <w:lang w:eastAsia="en-GB"/>
    </w:rPr>
  </w:style>
  <w:style w:type="character" w:styleId="Hyperlink">
    <w:name w:val="Hyperlink"/>
    <w:rsid w:val="007777E2"/>
    <w:rPr>
      <w:color w:val="0000FF"/>
      <w:u w:val="single"/>
    </w:rPr>
  </w:style>
  <w:style w:type="character" w:styleId="FollowedHyperlink">
    <w:name w:val="FollowedHyperlink"/>
    <w:semiHidden/>
    <w:rsid w:val="007777E2"/>
    <w:rPr>
      <w:color w:val="800080"/>
      <w:u w:val="single"/>
    </w:rPr>
  </w:style>
  <w:style w:type="paragraph" w:styleId="Header">
    <w:name w:val="header"/>
    <w:basedOn w:val="Normal"/>
    <w:semiHidden/>
    <w:rsid w:val="000C6949"/>
    <w:pPr>
      <w:tabs>
        <w:tab w:val="center" w:pos="4153"/>
        <w:tab w:val="right" w:pos="8306"/>
      </w:tabs>
      <w:ind w:left="-567"/>
    </w:pPr>
  </w:style>
  <w:style w:type="paragraph" w:styleId="DocumentMap">
    <w:name w:val="Document Map"/>
    <w:basedOn w:val="Normal"/>
    <w:semiHidden/>
    <w:rsid w:val="007777E2"/>
    <w:pPr>
      <w:shd w:val="clear" w:color="auto" w:fill="000080"/>
    </w:pPr>
    <w:rPr>
      <w:rFonts w:ascii="Tahoma" w:hAnsi="Tahoma" w:cs="Tahoma"/>
    </w:rPr>
  </w:style>
  <w:style w:type="paragraph" w:styleId="Closing">
    <w:name w:val="Closing"/>
    <w:basedOn w:val="Normal"/>
    <w:semiHidden/>
    <w:rsid w:val="007777E2"/>
    <w:pPr>
      <w:ind w:left="4252"/>
    </w:pPr>
  </w:style>
  <w:style w:type="paragraph" w:styleId="Footer">
    <w:name w:val="footer"/>
    <w:basedOn w:val="Normal"/>
    <w:link w:val="FooterChar"/>
    <w:rsid w:val="00DE0032"/>
    <w:pPr>
      <w:tabs>
        <w:tab w:val="center" w:pos="4153"/>
        <w:tab w:val="right" w:pos="8306"/>
      </w:tabs>
    </w:pPr>
  </w:style>
  <w:style w:type="character" w:styleId="PageNumber">
    <w:name w:val="page number"/>
    <w:semiHidden/>
    <w:rsid w:val="000C6949"/>
    <w:rPr>
      <w:rFonts w:ascii="Calibri" w:hAnsi="Calibri"/>
      <w:sz w:val="18"/>
    </w:rPr>
  </w:style>
  <w:style w:type="character" w:styleId="CommentReference">
    <w:name w:val="annotation reference"/>
    <w:semiHidden/>
    <w:rsid w:val="007777E2"/>
    <w:rPr>
      <w:sz w:val="16"/>
      <w:szCs w:val="16"/>
    </w:rPr>
  </w:style>
  <w:style w:type="paragraph" w:styleId="CommentText">
    <w:name w:val="annotation text"/>
    <w:basedOn w:val="Normal"/>
    <w:link w:val="CommentTextChar"/>
    <w:semiHidden/>
    <w:rsid w:val="007777E2"/>
    <w:rPr>
      <w:szCs w:val="20"/>
    </w:rPr>
  </w:style>
  <w:style w:type="paragraph" w:styleId="BodyText">
    <w:name w:val="Body Text"/>
    <w:basedOn w:val="Normal"/>
    <w:semiHidden/>
    <w:rsid w:val="007777E2"/>
    <w:rPr>
      <w:rFonts w:ascii="Frutiger-Bold" w:hAnsi="Frutiger-Bold"/>
      <w:b/>
      <w:bCs/>
      <w:sz w:val="19"/>
      <w:szCs w:val="19"/>
      <w:lang w:val="en-US"/>
    </w:rPr>
  </w:style>
  <w:style w:type="character" w:customStyle="1" w:styleId="BalloonTextChar">
    <w:name w:val="Balloon Text Char"/>
    <w:semiHidden/>
    <w:rsid w:val="007777E2"/>
    <w:rPr>
      <w:rFonts w:ascii="Tahoma" w:eastAsia="Calibri" w:hAnsi="Tahoma" w:cs="Tahoma"/>
      <w:sz w:val="16"/>
      <w:szCs w:val="16"/>
    </w:rPr>
  </w:style>
  <w:style w:type="paragraph" w:styleId="TOC1">
    <w:name w:val="toc 1"/>
    <w:basedOn w:val="Normal"/>
    <w:next w:val="Normal"/>
    <w:autoRedefine/>
    <w:semiHidden/>
    <w:rsid w:val="00DE0032"/>
    <w:pPr>
      <w:tabs>
        <w:tab w:val="left" w:pos="284"/>
        <w:tab w:val="right" w:pos="9061"/>
      </w:tabs>
    </w:pPr>
    <w:rPr>
      <w:b/>
      <w:bCs/>
      <w:noProof/>
      <w:sz w:val="24"/>
      <w:szCs w:val="44"/>
    </w:rPr>
  </w:style>
  <w:style w:type="paragraph" w:styleId="TOC2">
    <w:name w:val="toc 2"/>
    <w:basedOn w:val="Normal"/>
    <w:next w:val="Normal"/>
    <w:autoRedefine/>
    <w:semiHidden/>
    <w:rsid w:val="007777E2"/>
    <w:pPr>
      <w:ind w:left="200"/>
    </w:pPr>
    <w:rPr>
      <w:noProof/>
      <w:szCs w:val="36"/>
      <w:lang w:val="en-US"/>
    </w:rPr>
  </w:style>
  <w:style w:type="paragraph" w:styleId="TOC3">
    <w:name w:val="toc 3"/>
    <w:basedOn w:val="Normal"/>
    <w:next w:val="Normal"/>
    <w:autoRedefine/>
    <w:semiHidden/>
    <w:rsid w:val="00DE0032"/>
    <w:pPr>
      <w:tabs>
        <w:tab w:val="left" w:pos="964"/>
        <w:tab w:val="right" w:pos="9061"/>
      </w:tabs>
      <w:ind w:left="400"/>
    </w:pPr>
  </w:style>
  <w:style w:type="paragraph" w:styleId="TOC4">
    <w:name w:val="toc 4"/>
    <w:basedOn w:val="Normal"/>
    <w:next w:val="Normal"/>
    <w:autoRedefine/>
    <w:semiHidden/>
    <w:rsid w:val="007777E2"/>
    <w:pPr>
      <w:ind w:left="600"/>
    </w:pPr>
  </w:style>
  <w:style w:type="paragraph" w:styleId="TOC5">
    <w:name w:val="toc 5"/>
    <w:basedOn w:val="Normal"/>
    <w:next w:val="Normal"/>
    <w:autoRedefine/>
    <w:semiHidden/>
    <w:rsid w:val="007777E2"/>
    <w:pPr>
      <w:ind w:left="800"/>
    </w:pPr>
  </w:style>
  <w:style w:type="paragraph" w:styleId="TOC6">
    <w:name w:val="toc 6"/>
    <w:basedOn w:val="Normal"/>
    <w:next w:val="Normal"/>
    <w:autoRedefine/>
    <w:semiHidden/>
    <w:rsid w:val="007777E2"/>
    <w:pPr>
      <w:ind w:left="1000"/>
    </w:pPr>
  </w:style>
  <w:style w:type="paragraph" w:styleId="TOC7">
    <w:name w:val="toc 7"/>
    <w:basedOn w:val="Normal"/>
    <w:next w:val="Normal"/>
    <w:autoRedefine/>
    <w:semiHidden/>
    <w:rsid w:val="007777E2"/>
    <w:pPr>
      <w:ind w:left="1200"/>
    </w:pPr>
  </w:style>
  <w:style w:type="paragraph" w:styleId="TOC8">
    <w:name w:val="toc 8"/>
    <w:basedOn w:val="Normal"/>
    <w:next w:val="Normal"/>
    <w:autoRedefine/>
    <w:semiHidden/>
    <w:rsid w:val="007777E2"/>
    <w:pPr>
      <w:ind w:left="1400"/>
    </w:pPr>
  </w:style>
  <w:style w:type="paragraph" w:styleId="TOC9">
    <w:name w:val="toc 9"/>
    <w:basedOn w:val="Normal"/>
    <w:next w:val="Normal"/>
    <w:autoRedefine/>
    <w:semiHidden/>
    <w:rsid w:val="007777E2"/>
    <w:pPr>
      <w:ind w:left="1600"/>
    </w:pPr>
  </w:style>
  <w:style w:type="paragraph" w:styleId="BodyTextIndent">
    <w:name w:val="Body Text Indent"/>
    <w:basedOn w:val="Normal"/>
    <w:semiHidden/>
    <w:rsid w:val="007777E2"/>
    <w:pPr>
      <w:ind w:left="425"/>
    </w:pPr>
    <w:rPr>
      <w:lang w:val="en-US"/>
    </w:rPr>
  </w:style>
  <w:style w:type="character" w:styleId="Emphasis">
    <w:name w:val="Emphasis"/>
    <w:qFormat/>
    <w:rsid w:val="007777E2"/>
    <w:rPr>
      <w:i/>
      <w:iCs/>
    </w:rPr>
  </w:style>
  <w:style w:type="paragraph" w:styleId="BodyText2">
    <w:name w:val="Body Text 2"/>
    <w:basedOn w:val="Normal"/>
    <w:semiHidden/>
    <w:rsid w:val="007777E2"/>
    <w:rPr>
      <w:b/>
      <w:bCs/>
    </w:rPr>
  </w:style>
  <w:style w:type="paragraph" w:styleId="BodyText3">
    <w:name w:val="Body Text 3"/>
    <w:basedOn w:val="Normal"/>
    <w:semiHidden/>
    <w:rsid w:val="007777E2"/>
    <w:rPr>
      <w:color w:val="008000"/>
    </w:rPr>
  </w:style>
  <w:style w:type="paragraph" w:customStyle="1" w:styleId="subbullet">
    <w:name w:val="subbullet"/>
    <w:basedOn w:val="Bullet"/>
    <w:rsid w:val="000C6949"/>
    <w:pPr>
      <w:numPr>
        <w:numId w:val="1"/>
      </w:numPr>
    </w:pPr>
    <w:rPr>
      <w:szCs w:val="20"/>
    </w:rPr>
  </w:style>
  <w:style w:type="paragraph" w:customStyle="1" w:styleId="lastbullet">
    <w:name w:val="last bullet"/>
    <w:basedOn w:val="Bullet"/>
    <w:rsid w:val="000C6949"/>
    <w:pPr>
      <w:numPr>
        <w:numId w:val="3"/>
      </w:numPr>
      <w:spacing w:after="120"/>
    </w:pPr>
  </w:style>
  <w:style w:type="paragraph" w:styleId="FootnoteText">
    <w:name w:val="footnote text"/>
    <w:basedOn w:val="Normal"/>
    <w:semiHidden/>
    <w:rsid w:val="000C6949"/>
    <w:pPr>
      <w:spacing w:before="40" w:after="40"/>
    </w:pPr>
    <w:rPr>
      <w:rFonts w:eastAsia="Calibri"/>
      <w:sz w:val="16"/>
      <w:szCs w:val="20"/>
      <w:lang w:val="en-US"/>
    </w:rPr>
  </w:style>
  <w:style w:type="character" w:styleId="FootnoteReference">
    <w:name w:val="footnote reference"/>
    <w:semiHidden/>
    <w:rsid w:val="000C6949"/>
    <w:rPr>
      <w:rFonts w:ascii="Calibri" w:hAnsi="Calibri"/>
      <w:sz w:val="20"/>
      <w:vertAlign w:val="superscript"/>
    </w:rPr>
  </w:style>
  <w:style w:type="paragraph" w:styleId="ListBullet">
    <w:name w:val="List Bullet"/>
    <w:basedOn w:val="Normal"/>
    <w:autoRedefine/>
    <w:semiHidden/>
    <w:rsid w:val="007777E2"/>
    <w:pPr>
      <w:numPr>
        <w:numId w:val="4"/>
      </w:numPr>
    </w:pPr>
  </w:style>
  <w:style w:type="character" w:styleId="Strong">
    <w:name w:val="Strong"/>
    <w:qFormat/>
    <w:rsid w:val="007777E2"/>
    <w:rPr>
      <w:b/>
      <w:bCs/>
    </w:rPr>
  </w:style>
  <w:style w:type="paragraph" w:customStyle="1" w:styleId="sectionhead">
    <w:name w:val="section head"/>
    <w:basedOn w:val="Heading1"/>
    <w:rsid w:val="000C6949"/>
    <w:pPr>
      <w:pBdr>
        <w:bottom w:val="none" w:sz="0" w:space="0" w:color="auto"/>
      </w:pBdr>
    </w:pPr>
    <w:rPr>
      <w:b/>
      <w:color w:val="808080"/>
      <w:sz w:val="44"/>
      <w:lang w:val="en-US"/>
    </w:rPr>
  </w:style>
  <w:style w:type="paragraph" w:customStyle="1" w:styleId="heading1collateddoc">
    <w:name w:val="heading 1 collated doc"/>
    <w:basedOn w:val="Heading1"/>
    <w:rsid w:val="000C6949"/>
    <w:pPr>
      <w:pBdr>
        <w:bottom w:val="none" w:sz="0" w:space="0" w:color="auto"/>
      </w:pBdr>
    </w:pPr>
    <w:rPr>
      <w:sz w:val="32"/>
      <w:lang w:val="en-US"/>
    </w:rPr>
  </w:style>
  <w:style w:type="paragraph" w:customStyle="1" w:styleId="heading2TC">
    <w:name w:val="heading2T+C"/>
    <w:basedOn w:val="Heading2"/>
    <w:rsid w:val="000C6949"/>
    <w:pPr>
      <w:ind w:left="0"/>
    </w:pPr>
    <w:rPr>
      <w:sz w:val="28"/>
    </w:rPr>
  </w:style>
  <w:style w:type="paragraph" w:customStyle="1" w:styleId="heading3black">
    <w:name w:val="heading3 black"/>
    <w:basedOn w:val="Heading3"/>
    <w:rsid w:val="000C6949"/>
    <w:rPr>
      <w:color w:val="000000"/>
    </w:rPr>
  </w:style>
  <w:style w:type="paragraph" w:styleId="BalloonText">
    <w:name w:val="Balloon Text"/>
    <w:basedOn w:val="Normal"/>
    <w:link w:val="BalloonTextChar1"/>
    <w:uiPriority w:val="99"/>
    <w:semiHidden/>
    <w:unhideWhenUsed/>
    <w:rsid w:val="00985D4D"/>
    <w:pPr>
      <w:spacing w:before="0" w:after="0"/>
    </w:pPr>
    <w:rPr>
      <w:rFonts w:ascii="Tahoma" w:hAnsi="Tahoma"/>
      <w:sz w:val="16"/>
      <w:szCs w:val="16"/>
    </w:rPr>
  </w:style>
  <w:style w:type="character" w:customStyle="1" w:styleId="BalloonTextChar1">
    <w:name w:val="Balloon Text Char1"/>
    <w:link w:val="BalloonText"/>
    <w:uiPriority w:val="99"/>
    <w:semiHidden/>
    <w:rsid w:val="00985D4D"/>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0F6B4D"/>
    <w:rPr>
      <w:b/>
      <w:bCs/>
    </w:rPr>
  </w:style>
  <w:style w:type="character" w:customStyle="1" w:styleId="CommentTextChar">
    <w:name w:val="Comment Text Char"/>
    <w:link w:val="CommentText"/>
    <w:semiHidden/>
    <w:rsid w:val="000F6B4D"/>
    <w:rPr>
      <w:rFonts w:ascii="Calibri" w:hAnsi="Calibri"/>
      <w:lang w:eastAsia="en-US"/>
    </w:rPr>
  </w:style>
  <w:style w:type="character" w:customStyle="1" w:styleId="CommentSubjectChar">
    <w:name w:val="Comment Subject Char"/>
    <w:basedOn w:val="CommentTextChar"/>
    <w:link w:val="CommentSubject"/>
    <w:rsid w:val="000F6B4D"/>
    <w:rPr>
      <w:rFonts w:ascii="Calibri" w:hAnsi="Calibri"/>
      <w:lang w:eastAsia="en-US"/>
    </w:rPr>
  </w:style>
  <w:style w:type="paragraph" w:styleId="Revision">
    <w:name w:val="Revision"/>
    <w:hidden/>
    <w:uiPriority w:val="99"/>
    <w:semiHidden/>
    <w:rsid w:val="00FF1915"/>
    <w:rPr>
      <w:rFonts w:ascii="Calibri" w:hAnsi="Calibri"/>
      <w:szCs w:val="24"/>
      <w:lang w:val="en-IE"/>
    </w:rPr>
  </w:style>
  <w:style w:type="character" w:customStyle="1" w:styleId="Heading3Char">
    <w:name w:val="Heading 3 Char"/>
    <w:link w:val="Heading3"/>
    <w:rsid w:val="00382F70"/>
    <w:rPr>
      <w:rFonts w:ascii="Calibri" w:hAnsi="Calibri" w:cs="Arial"/>
      <w:b/>
      <w:bCs/>
      <w:color w:val="FF0000"/>
      <w:szCs w:val="26"/>
      <w:lang w:eastAsia="en-US"/>
    </w:rPr>
  </w:style>
  <w:style w:type="character" w:customStyle="1" w:styleId="Heading2Char">
    <w:name w:val="Heading 2 Char"/>
    <w:link w:val="Heading2"/>
    <w:rsid w:val="00B65244"/>
    <w:rPr>
      <w:rFonts w:ascii="Calibri" w:hAnsi="Calibri"/>
      <w:b/>
      <w:sz w:val="22"/>
      <w:szCs w:val="24"/>
      <w:lang w:eastAsia="en-US"/>
    </w:rPr>
  </w:style>
  <w:style w:type="character" w:customStyle="1" w:styleId="FooterChar">
    <w:name w:val="Footer Char"/>
    <w:link w:val="Footer"/>
    <w:rsid w:val="00000C73"/>
    <w:rPr>
      <w:rFonts w:ascii="Calibri" w:hAnsi="Calibri"/>
      <w:szCs w:val="24"/>
      <w:lang w:val="en-IE"/>
    </w:rPr>
  </w:style>
  <w:style w:type="paragraph" w:customStyle="1" w:styleId="tableheadertext0">
    <w:name w:val="tableheadertext"/>
    <w:basedOn w:val="Normal"/>
    <w:uiPriority w:val="99"/>
    <w:rsid w:val="00385FF7"/>
    <w:pPr>
      <w:spacing w:before="100" w:beforeAutospacing="1" w:after="100" w:afterAutospacing="1"/>
    </w:pPr>
    <w:rPr>
      <w:rFonts w:ascii="Times New Roman" w:eastAsia="Calibri" w:hAnsi="Times New Roman"/>
      <w:sz w:val="24"/>
      <w:lang w:eastAsia="en-IE"/>
    </w:rPr>
  </w:style>
  <w:style w:type="paragraph" w:customStyle="1" w:styleId="tabletext0">
    <w:name w:val="tabletext"/>
    <w:basedOn w:val="Normal"/>
    <w:uiPriority w:val="99"/>
    <w:rsid w:val="00385FF7"/>
    <w:pPr>
      <w:spacing w:before="100" w:beforeAutospacing="1" w:after="100" w:afterAutospacing="1"/>
    </w:pPr>
    <w:rPr>
      <w:rFonts w:ascii="Times New Roman" w:eastAsia="Calibri" w:hAnsi="Times New Roman"/>
      <w:sz w:val="24"/>
      <w:lang w:eastAsia="en-IE"/>
    </w:rPr>
  </w:style>
  <w:style w:type="paragraph" w:customStyle="1" w:styleId="Subtitle2">
    <w:name w:val="Subtitle2"/>
    <w:basedOn w:val="Normal"/>
    <w:rsid w:val="00A57AF7"/>
    <w:rPr>
      <w:color w:val="FF0000"/>
      <w:sz w:val="28"/>
    </w:rPr>
  </w:style>
  <w:style w:type="paragraph" w:styleId="NormalWeb">
    <w:name w:val="Normal (Web)"/>
    <w:basedOn w:val="Normal"/>
    <w:uiPriority w:val="99"/>
    <w:unhideWhenUsed/>
    <w:rsid w:val="006F7987"/>
    <w:pPr>
      <w:spacing w:before="100" w:beforeAutospacing="1" w:after="100" w:afterAutospacing="1"/>
    </w:pPr>
    <w:rPr>
      <w:rFonts w:ascii="Times New Roman" w:eastAsiaTheme="minorHAnsi" w:hAnsi="Times New Roman"/>
      <w:sz w:val="24"/>
      <w:lang w:eastAsia="en-IE"/>
    </w:rPr>
  </w:style>
  <w:style w:type="paragraph" w:customStyle="1" w:styleId="bu">
    <w:name w:val="bu"/>
    <w:basedOn w:val="ListParagraph"/>
    <w:rsid w:val="0052216D"/>
    <w:pPr>
      <w:numPr>
        <w:numId w:val="16"/>
      </w:numPr>
    </w:pPr>
    <w:rPr>
      <w:rFonts w:asciiTheme="majorHAnsi" w:hAnsiTheme="majorHAnsi" w:cstheme="maj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7215">
      <w:bodyDiv w:val="1"/>
      <w:marLeft w:val="0"/>
      <w:marRight w:val="0"/>
      <w:marTop w:val="0"/>
      <w:marBottom w:val="0"/>
      <w:divBdr>
        <w:top w:val="none" w:sz="0" w:space="0" w:color="auto"/>
        <w:left w:val="none" w:sz="0" w:space="0" w:color="auto"/>
        <w:bottom w:val="none" w:sz="0" w:space="0" w:color="auto"/>
        <w:right w:val="none" w:sz="0" w:space="0" w:color="auto"/>
      </w:divBdr>
      <w:divsChild>
        <w:div w:id="1949117456">
          <w:marLeft w:val="0"/>
          <w:marRight w:val="0"/>
          <w:marTop w:val="0"/>
          <w:marBottom w:val="0"/>
          <w:divBdr>
            <w:top w:val="none" w:sz="0" w:space="0" w:color="auto"/>
            <w:left w:val="none" w:sz="0" w:space="0" w:color="auto"/>
            <w:bottom w:val="none" w:sz="0" w:space="0" w:color="auto"/>
            <w:right w:val="none" w:sz="0" w:space="0" w:color="auto"/>
          </w:divBdr>
          <w:divsChild>
            <w:div w:id="9855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4025">
      <w:bodyDiv w:val="1"/>
      <w:marLeft w:val="0"/>
      <w:marRight w:val="0"/>
      <w:marTop w:val="0"/>
      <w:marBottom w:val="0"/>
      <w:divBdr>
        <w:top w:val="none" w:sz="0" w:space="0" w:color="auto"/>
        <w:left w:val="none" w:sz="0" w:space="0" w:color="auto"/>
        <w:bottom w:val="none" w:sz="0" w:space="0" w:color="auto"/>
        <w:right w:val="none" w:sz="0" w:space="0" w:color="auto"/>
      </w:divBdr>
    </w:div>
    <w:div w:id="144591868">
      <w:bodyDiv w:val="1"/>
      <w:marLeft w:val="0"/>
      <w:marRight w:val="0"/>
      <w:marTop w:val="0"/>
      <w:marBottom w:val="0"/>
      <w:divBdr>
        <w:top w:val="none" w:sz="0" w:space="0" w:color="auto"/>
        <w:left w:val="none" w:sz="0" w:space="0" w:color="auto"/>
        <w:bottom w:val="none" w:sz="0" w:space="0" w:color="auto"/>
        <w:right w:val="none" w:sz="0" w:space="0" w:color="auto"/>
      </w:divBdr>
    </w:div>
    <w:div w:id="249511514">
      <w:bodyDiv w:val="1"/>
      <w:marLeft w:val="0"/>
      <w:marRight w:val="0"/>
      <w:marTop w:val="0"/>
      <w:marBottom w:val="0"/>
      <w:divBdr>
        <w:top w:val="none" w:sz="0" w:space="0" w:color="auto"/>
        <w:left w:val="none" w:sz="0" w:space="0" w:color="auto"/>
        <w:bottom w:val="none" w:sz="0" w:space="0" w:color="auto"/>
        <w:right w:val="none" w:sz="0" w:space="0" w:color="auto"/>
      </w:divBdr>
    </w:div>
    <w:div w:id="444037580">
      <w:bodyDiv w:val="1"/>
      <w:marLeft w:val="0"/>
      <w:marRight w:val="0"/>
      <w:marTop w:val="0"/>
      <w:marBottom w:val="0"/>
      <w:divBdr>
        <w:top w:val="none" w:sz="0" w:space="0" w:color="auto"/>
        <w:left w:val="none" w:sz="0" w:space="0" w:color="auto"/>
        <w:bottom w:val="none" w:sz="0" w:space="0" w:color="auto"/>
        <w:right w:val="none" w:sz="0" w:space="0" w:color="auto"/>
      </w:divBdr>
    </w:div>
    <w:div w:id="588733988">
      <w:bodyDiv w:val="1"/>
      <w:marLeft w:val="0"/>
      <w:marRight w:val="0"/>
      <w:marTop w:val="0"/>
      <w:marBottom w:val="0"/>
      <w:divBdr>
        <w:top w:val="none" w:sz="0" w:space="0" w:color="auto"/>
        <w:left w:val="none" w:sz="0" w:space="0" w:color="auto"/>
        <w:bottom w:val="none" w:sz="0" w:space="0" w:color="auto"/>
        <w:right w:val="none" w:sz="0" w:space="0" w:color="auto"/>
      </w:divBdr>
    </w:div>
    <w:div w:id="726493487">
      <w:bodyDiv w:val="1"/>
      <w:marLeft w:val="0"/>
      <w:marRight w:val="0"/>
      <w:marTop w:val="0"/>
      <w:marBottom w:val="0"/>
      <w:divBdr>
        <w:top w:val="none" w:sz="0" w:space="0" w:color="auto"/>
        <w:left w:val="none" w:sz="0" w:space="0" w:color="auto"/>
        <w:bottom w:val="none" w:sz="0" w:space="0" w:color="auto"/>
        <w:right w:val="none" w:sz="0" w:space="0" w:color="auto"/>
      </w:divBdr>
    </w:div>
    <w:div w:id="732237023">
      <w:bodyDiv w:val="1"/>
      <w:marLeft w:val="0"/>
      <w:marRight w:val="0"/>
      <w:marTop w:val="0"/>
      <w:marBottom w:val="0"/>
      <w:divBdr>
        <w:top w:val="none" w:sz="0" w:space="0" w:color="auto"/>
        <w:left w:val="none" w:sz="0" w:space="0" w:color="auto"/>
        <w:bottom w:val="none" w:sz="0" w:space="0" w:color="auto"/>
        <w:right w:val="none" w:sz="0" w:space="0" w:color="auto"/>
      </w:divBdr>
    </w:div>
    <w:div w:id="741637162">
      <w:bodyDiv w:val="1"/>
      <w:marLeft w:val="0"/>
      <w:marRight w:val="0"/>
      <w:marTop w:val="0"/>
      <w:marBottom w:val="0"/>
      <w:divBdr>
        <w:top w:val="none" w:sz="0" w:space="0" w:color="auto"/>
        <w:left w:val="none" w:sz="0" w:space="0" w:color="auto"/>
        <w:bottom w:val="none" w:sz="0" w:space="0" w:color="auto"/>
        <w:right w:val="none" w:sz="0" w:space="0" w:color="auto"/>
      </w:divBdr>
    </w:div>
    <w:div w:id="767625656">
      <w:bodyDiv w:val="1"/>
      <w:marLeft w:val="0"/>
      <w:marRight w:val="0"/>
      <w:marTop w:val="0"/>
      <w:marBottom w:val="0"/>
      <w:divBdr>
        <w:top w:val="none" w:sz="0" w:space="0" w:color="auto"/>
        <w:left w:val="none" w:sz="0" w:space="0" w:color="auto"/>
        <w:bottom w:val="none" w:sz="0" w:space="0" w:color="auto"/>
        <w:right w:val="none" w:sz="0" w:space="0" w:color="auto"/>
      </w:divBdr>
    </w:div>
    <w:div w:id="768087381">
      <w:bodyDiv w:val="1"/>
      <w:marLeft w:val="0"/>
      <w:marRight w:val="0"/>
      <w:marTop w:val="0"/>
      <w:marBottom w:val="0"/>
      <w:divBdr>
        <w:top w:val="none" w:sz="0" w:space="0" w:color="auto"/>
        <w:left w:val="none" w:sz="0" w:space="0" w:color="auto"/>
        <w:bottom w:val="none" w:sz="0" w:space="0" w:color="auto"/>
        <w:right w:val="none" w:sz="0" w:space="0" w:color="auto"/>
      </w:divBdr>
    </w:div>
    <w:div w:id="952440775">
      <w:bodyDiv w:val="1"/>
      <w:marLeft w:val="0"/>
      <w:marRight w:val="0"/>
      <w:marTop w:val="0"/>
      <w:marBottom w:val="0"/>
      <w:divBdr>
        <w:top w:val="none" w:sz="0" w:space="0" w:color="auto"/>
        <w:left w:val="none" w:sz="0" w:space="0" w:color="auto"/>
        <w:bottom w:val="none" w:sz="0" w:space="0" w:color="auto"/>
        <w:right w:val="none" w:sz="0" w:space="0" w:color="auto"/>
      </w:divBdr>
    </w:div>
    <w:div w:id="971637631">
      <w:bodyDiv w:val="1"/>
      <w:marLeft w:val="0"/>
      <w:marRight w:val="0"/>
      <w:marTop w:val="0"/>
      <w:marBottom w:val="0"/>
      <w:divBdr>
        <w:top w:val="none" w:sz="0" w:space="0" w:color="auto"/>
        <w:left w:val="none" w:sz="0" w:space="0" w:color="auto"/>
        <w:bottom w:val="none" w:sz="0" w:space="0" w:color="auto"/>
        <w:right w:val="none" w:sz="0" w:space="0" w:color="auto"/>
      </w:divBdr>
    </w:div>
    <w:div w:id="1024020704">
      <w:bodyDiv w:val="1"/>
      <w:marLeft w:val="0"/>
      <w:marRight w:val="0"/>
      <w:marTop w:val="0"/>
      <w:marBottom w:val="0"/>
      <w:divBdr>
        <w:top w:val="none" w:sz="0" w:space="0" w:color="auto"/>
        <w:left w:val="none" w:sz="0" w:space="0" w:color="auto"/>
        <w:bottom w:val="none" w:sz="0" w:space="0" w:color="auto"/>
        <w:right w:val="none" w:sz="0" w:space="0" w:color="auto"/>
      </w:divBdr>
    </w:div>
    <w:div w:id="1076319688">
      <w:bodyDiv w:val="1"/>
      <w:marLeft w:val="0"/>
      <w:marRight w:val="0"/>
      <w:marTop w:val="0"/>
      <w:marBottom w:val="0"/>
      <w:divBdr>
        <w:top w:val="none" w:sz="0" w:space="0" w:color="auto"/>
        <w:left w:val="none" w:sz="0" w:space="0" w:color="auto"/>
        <w:bottom w:val="none" w:sz="0" w:space="0" w:color="auto"/>
        <w:right w:val="none" w:sz="0" w:space="0" w:color="auto"/>
      </w:divBdr>
    </w:div>
    <w:div w:id="1168715099">
      <w:bodyDiv w:val="1"/>
      <w:marLeft w:val="0"/>
      <w:marRight w:val="0"/>
      <w:marTop w:val="0"/>
      <w:marBottom w:val="0"/>
      <w:divBdr>
        <w:top w:val="none" w:sz="0" w:space="0" w:color="auto"/>
        <w:left w:val="none" w:sz="0" w:space="0" w:color="auto"/>
        <w:bottom w:val="none" w:sz="0" w:space="0" w:color="auto"/>
        <w:right w:val="none" w:sz="0" w:space="0" w:color="auto"/>
      </w:divBdr>
    </w:div>
    <w:div w:id="1286157624">
      <w:bodyDiv w:val="1"/>
      <w:marLeft w:val="0"/>
      <w:marRight w:val="0"/>
      <w:marTop w:val="0"/>
      <w:marBottom w:val="0"/>
      <w:divBdr>
        <w:top w:val="none" w:sz="0" w:space="0" w:color="auto"/>
        <w:left w:val="none" w:sz="0" w:space="0" w:color="auto"/>
        <w:bottom w:val="none" w:sz="0" w:space="0" w:color="auto"/>
        <w:right w:val="none" w:sz="0" w:space="0" w:color="auto"/>
      </w:divBdr>
    </w:div>
    <w:div w:id="1307855633">
      <w:bodyDiv w:val="1"/>
      <w:marLeft w:val="0"/>
      <w:marRight w:val="0"/>
      <w:marTop w:val="0"/>
      <w:marBottom w:val="0"/>
      <w:divBdr>
        <w:top w:val="none" w:sz="0" w:space="0" w:color="auto"/>
        <w:left w:val="none" w:sz="0" w:space="0" w:color="auto"/>
        <w:bottom w:val="none" w:sz="0" w:space="0" w:color="auto"/>
        <w:right w:val="none" w:sz="0" w:space="0" w:color="auto"/>
      </w:divBdr>
    </w:div>
    <w:div w:id="1335304424">
      <w:bodyDiv w:val="1"/>
      <w:marLeft w:val="0"/>
      <w:marRight w:val="0"/>
      <w:marTop w:val="0"/>
      <w:marBottom w:val="0"/>
      <w:divBdr>
        <w:top w:val="none" w:sz="0" w:space="0" w:color="auto"/>
        <w:left w:val="none" w:sz="0" w:space="0" w:color="auto"/>
        <w:bottom w:val="none" w:sz="0" w:space="0" w:color="auto"/>
        <w:right w:val="none" w:sz="0" w:space="0" w:color="auto"/>
      </w:divBdr>
    </w:div>
    <w:div w:id="1336424284">
      <w:bodyDiv w:val="1"/>
      <w:marLeft w:val="0"/>
      <w:marRight w:val="0"/>
      <w:marTop w:val="0"/>
      <w:marBottom w:val="0"/>
      <w:divBdr>
        <w:top w:val="none" w:sz="0" w:space="0" w:color="auto"/>
        <w:left w:val="none" w:sz="0" w:space="0" w:color="auto"/>
        <w:bottom w:val="none" w:sz="0" w:space="0" w:color="auto"/>
        <w:right w:val="none" w:sz="0" w:space="0" w:color="auto"/>
      </w:divBdr>
    </w:div>
    <w:div w:id="1426489221">
      <w:bodyDiv w:val="1"/>
      <w:marLeft w:val="0"/>
      <w:marRight w:val="0"/>
      <w:marTop w:val="0"/>
      <w:marBottom w:val="0"/>
      <w:divBdr>
        <w:top w:val="none" w:sz="0" w:space="0" w:color="auto"/>
        <w:left w:val="none" w:sz="0" w:space="0" w:color="auto"/>
        <w:bottom w:val="none" w:sz="0" w:space="0" w:color="auto"/>
        <w:right w:val="none" w:sz="0" w:space="0" w:color="auto"/>
      </w:divBdr>
    </w:div>
    <w:div w:id="1477335482">
      <w:bodyDiv w:val="1"/>
      <w:marLeft w:val="0"/>
      <w:marRight w:val="0"/>
      <w:marTop w:val="0"/>
      <w:marBottom w:val="0"/>
      <w:divBdr>
        <w:top w:val="none" w:sz="0" w:space="0" w:color="auto"/>
        <w:left w:val="none" w:sz="0" w:space="0" w:color="auto"/>
        <w:bottom w:val="none" w:sz="0" w:space="0" w:color="auto"/>
        <w:right w:val="none" w:sz="0" w:space="0" w:color="auto"/>
      </w:divBdr>
    </w:div>
    <w:div w:id="1634559523">
      <w:bodyDiv w:val="1"/>
      <w:marLeft w:val="0"/>
      <w:marRight w:val="0"/>
      <w:marTop w:val="0"/>
      <w:marBottom w:val="0"/>
      <w:divBdr>
        <w:top w:val="none" w:sz="0" w:space="0" w:color="auto"/>
        <w:left w:val="none" w:sz="0" w:space="0" w:color="auto"/>
        <w:bottom w:val="none" w:sz="0" w:space="0" w:color="auto"/>
        <w:right w:val="none" w:sz="0" w:space="0" w:color="auto"/>
      </w:divBdr>
    </w:div>
    <w:div w:id="1775129772">
      <w:bodyDiv w:val="1"/>
      <w:marLeft w:val="0"/>
      <w:marRight w:val="0"/>
      <w:marTop w:val="0"/>
      <w:marBottom w:val="0"/>
      <w:divBdr>
        <w:top w:val="none" w:sz="0" w:space="0" w:color="auto"/>
        <w:left w:val="none" w:sz="0" w:space="0" w:color="auto"/>
        <w:bottom w:val="none" w:sz="0" w:space="0" w:color="auto"/>
        <w:right w:val="none" w:sz="0" w:space="0" w:color="auto"/>
      </w:divBdr>
    </w:div>
    <w:div w:id="1879781062">
      <w:bodyDiv w:val="1"/>
      <w:marLeft w:val="0"/>
      <w:marRight w:val="0"/>
      <w:marTop w:val="0"/>
      <w:marBottom w:val="0"/>
      <w:divBdr>
        <w:top w:val="none" w:sz="0" w:space="0" w:color="auto"/>
        <w:left w:val="none" w:sz="0" w:space="0" w:color="auto"/>
        <w:bottom w:val="none" w:sz="0" w:space="0" w:color="auto"/>
        <w:right w:val="none" w:sz="0" w:space="0" w:color="auto"/>
      </w:divBdr>
    </w:div>
    <w:div w:id="1930236115">
      <w:bodyDiv w:val="1"/>
      <w:marLeft w:val="0"/>
      <w:marRight w:val="0"/>
      <w:marTop w:val="0"/>
      <w:marBottom w:val="0"/>
      <w:divBdr>
        <w:top w:val="none" w:sz="0" w:space="0" w:color="auto"/>
        <w:left w:val="none" w:sz="0" w:space="0" w:color="auto"/>
        <w:bottom w:val="none" w:sz="0" w:space="0" w:color="auto"/>
        <w:right w:val="none" w:sz="0" w:space="0" w:color="auto"/>
      </w:divBdr>
    </w:div>
    <w:div w:id="1931111404">
      <w:bodyDiv w:val="1"/>
      <w:marLeft w:val="0"/>
      <w:marRight w:val="0"/>
      <w:marTop w:val="0"/>
      <w:marBottom w:val="0"/>
      <w:divBdr>
        <w:top w:val="none" w:sz="0" w:space="0" w:color="auto"/>
        <w:left w:val="none" w:sz="0" w:space="0" w:color="auto"/>
        <w:bottom w:val="none" w:sz="0" w:space="0" w:color="auto"/>
        <w:right w:val="none" w:sz="0" w:space="0" w:color="auto"/>
      </w:divBdr>
    </w:div>
    <w:div w:id="2129347698">
      <w:bodyDiv w:val="1"/>
      <w:marLeft w:val="0"/>
      <w:marRight w:val="0"/>
      <w:marTop w:val="0"/>
      <w:marBottom w:val="0"/>
      <w:divBdr>
        <w:top w:val="none" w:sz="0" w:space="0" w:color="auto"/>
        <w:left w:val="none" w:sz="0" w:space="0" w:color="auto"/>
        <w:bottom w:val="none" w:sz="0" w:space="0" w:color="auto"/>
        <w:right w:val="none" w:sz="0" w:space="0" w:color="auto"/>
      </w:divBdr>
    </w:div>
    <w:div w:id="2131822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hyperlink" Target="mailto:payments@artscouncil.ie" TargetMode="External"/><Relationship Id="rId39" Type="http://schemas.openxmlformats.org/officeDocument/2006/relationships/hyperlink" Target="http://www.openoffice.org" TargetMode="External"/><Relationship Id="rId3" Type="http://schemas.openxmlformats.org/officeDocument/2006/relationships/customXml" Target="../customXml/item3.xml"/><Relationship Id="rId21" Type="http://schemas.openxmlformats.org/officeDocument/2006/relationships/endnotes" Target="endnotes.xml"/><Relationship Id="rId34" Type="http://schemas.openxmlformats.org/officeDocument/2006/relationships/header" Target="header2.xml"/><Relationship Id="rId42" Type="http://schemas.openxmlformats.org/officeDocument/2006/relationships/hyperlink" Target="http://www.youtube.com" TargetMode="External"/><Relationship Id="rId47"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microsoft.com/office/2007/relationships/stylesWithEffects" Target="stylesWithEffects.xml"/><Relationship Id="rId25" Type="http://schemas.openxmlformats.org/officeDocument/2006/relationships/hyperlink" Target="http://www.hse.ie" TargetMode="External"/><Relationship Id="rId33" Type="http://schemas.openxmlformats.org/officeDocument/2006/relationships/header" Target="header1.xml"/><Relationship Id="rId38" Type="http://schemas.openxmlformats.org/officeDocument/2006/relationships/hyperlink" Target="https://onlineservices.artscouncil.ie/register.aspx?&amp;lang=gd-ge" TargetMode="External"/><Relationship Id="rId46"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footnotes" Target="footnotes.xml"/><Relationship Id="rId29" Type="http://schemas.openxmlformats.org/officeDocument/2006/relationships/hyperlink" Target="mailto:awards@artscouncil.ie" TargetMode="External"/><Relationship Id="rId41" Type="http://schemas.openxmlformats.org/officeDocument/2006/relationships/hyperlink" Target="mailto:payments@artscouncil.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tusla.ie" TargetMode="External"/><Relationship Id="rId32" Type="http://schemas.openxmlformats.org/officeDocument/2006/relationships/hyperlink" Target="https://www.nch.ie/content/Images/NCH-2018/Our%20Story/PDFs/NCH-Strategy-2015-2020-Eng-Gae.pdf" TargetMode="External"/><Relationship Id="rId37" Type="http://schemas.openxmlformats.org/officeDocument/2006/relationships/footer" Target="footer3.xml"/><Relationship Id="rId40" Type="http://schemas.openxmlformats.org/officeDocument/2006/relationships/hyperlink" Target="https://www.youtube.com/user/ArtsCouncilDemos" TargetMode="External"/><Relationship Id="rId45"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image" Target="media/image2.jpeg"/><Relationship Id="rId28" Type="http://schemas.openxmlformats.org/officeDocument/2006/relationships/hyperlink" Target="http://www.youtube.com/artscouncildemos" TargetMode="External"/><Relationship Id="rId36"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webSettings" Target="webSettings.xml"/><Relationship Id="rId31" Type="http://schemas.openxmlformats.org/officeDocument/2006/relationships/hyperlink" Target="http://www.artscouncil.ie/ga/straiteis-na-comhairle-ealaion/" TargetMode="External"/><Relationship Id="rId44" Type="http://schemas.openxmlformats.org/officeDocument/2006/relationships/hyperlink" Target="http://www.artscouncil.ie/ga/Maoiniu/Achomhairc/"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image" Target="media/image1.png"/><Relationship Id="rId27" Type="http://schemas.openxmlformats.org/officeDocument/2006/relationships/hyperlink" Target="http://www.artscouncil.ie/ga/Teigh-i-dteagmhail-linn/FAQS/Seirbhisi-ar-line/Seirbhisi-ar-line/" TargetMode="External"/><Relationship Id="rId30" Type="http://schemas.openxmlformats.org/officeDocument/2006/relationships/hyperlink" Target="mailto:adrienne.martin@artscouncil.ie" TargetMode="External"/><Relationship Id="rId35" Type="http://schemas.openxmlformats.org/officeDocument/2006/relationships/footer" Target="footer1.xml"/><Relationship Id="rId43" Type="http://schemas.openxmlformats.org/officeDocument/2006/relationships/hyperlink" Target="mailto:payments@artscouncil.ie"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61CC0-1E86-4660-B7C0-E7FE38660166}">
  <ds:schemaRefs>
    <ds:schemaRef ds:uri="http://schemas.openxmlformats.org/officeDocument/2006/bibliography"/>
  </ds:schemaRefs>
</ds:datastoreItem>
</file>

<file path=customXml/itemProps10.xml><?xml version="1.0" encoding="utf-8"?>
<ds:datastoreItem xmlns:ds="http://schemas.openxmlformats.org/officeDocument/2006/customXml" ds:itemID="{BF44C9A0-9BC0-40CC-AB37-3F76DE6FE514}">
  <ds:schemaRefs>
    <ds:schemaRef ds:uri="http://schemas.openxmlformats.org/officeDocument/2006/bibliography"/>
  </ds:schemaRefs>
</ds:datastoreItem>
</file>

<file path=customXml/itemProps11.xml><?xml version="1.0" encoding="utf-8"?>
<ds:datastoreItem xmlns:ds="http://schemas.openxmlformats.org/officeDocument/2006/customXml" ds:itemID="{E266395E-3DD8-4E69-ADD2-A78DF984FAD9}">
  <ds:schemaRefs>
    <ds:schemaRef ds:uri="http://schemas.openxmlformats.org/officeDocument/2006/bibliography"/>
  </ds:schemaRefs>
</ds:datastoreItem>
</file>

<file path=customXml/itemProps12.xml><?xml version="1.0" encoding="utf-8"?>
<ds:datastoreItem xmlns:ds="http://schemas.openxmlformats.org/officeDocument/2006/customXml" ds:itemID="{C56A927F-F931-42E4-A8B4-E55F3AC801CA}">
  <ds:schemaRefs>
    <ds:schemaRef ds:uri="http://schemas.openxmlformats.org/officeDocument/2006/bibliography"/>
  </ds:schemaRefs>
</ds:datastoreItem>
</file>

<file path=customXml/itemProps13.xml><?xml version="1.0" encoding="utf-8"?>
<ds:datastoreItem xmlns:ds="http://schemas.openxmlformats.org/officeDocument/2006/customXml" ds:itemID="{120BC7CD-2214-49BF-94B2-E247620D4122}">
  <ds:schemaRefs>
    <ds:schemaRef ds:uri="http://schemas.openxmlformats.org/officeDocument/2006/bibliography"/>
  </ds:schemaRefs>
</ds:datastoreItem>
</file>

<file path=customXml/itemProps14.xml><?xml version="1.0" encoding="utf-8"?>
<ds:datastoreItem xmlns:ds="http://schemas.openxmlformats.org/officeDocument/2006/customXml" ds:itemID="{99F1DFBE-6F85-4799-B245-C39D59A1E3EB}">
  <ds:schemaRefs>
    <ds:schemaRef ds:uri="http://schemas.openxmlformats.org/officeDocument/2006/bibliography"/>
  </ds:schemaRefs>
</ds:datastoreItem>
</file>

<file path=customXml/itemProps2.xml><?xml version="1.0" encoding="utf-8"?>
<ds:datastoreItem xmlns:ds="http://schemas.openxmlformats.org/officeDocument/2006/customXml" ds:itemID="{125B0C39-F44F-453E-BFA2-838455DC7FE9}">
  <ds:schemaRefs>
    <ds:schemaRef ds:uri="http://schemas.openxmlformats.org/officeDocument/2006/bibliography"/>
  </ds:schemaRefs>
</ds:datastoreItem>
</file>

<file path=customXml/itemProps3.xml><?xml version="1.0" encoding="utf-8"?>
<ds:datastoreItem xmlns:ds="http://schemas.openxmlformats.org/officeDocument/2006/customXml" ds:itemID="{94B917EB-3C40-4D2D-9EBB-E53037C6E7CD}">
  <ds:schemaRefs>
    <ds:schemaRef ds:uri="http://schemas.openxmlformats.org/officeDocument/2006/bibliography"/>
  </ds:schemaRefs>
</ds:datastoreItem>
</file>

<file path=customXml/itemProps4.xml><?xml version="1.0" encoding="utf-8"?>
<ds:datastoreItem xmlns:ds="http://schemas.openxmlformats.org/officeDocument/2006/customXml" ds:itemID="{51D4E210-F80B-4A18-B5B5-2F7281851C1D}">
  <ds:schemaRefs>
    <ds:schemaRef ds:uri="http://schemas.openxmlformats.org/officeDocument/2006/bibliography"/>
  </ds:schemaRefs>
</ds:datastoreItem>
</file>

<file path=customXml/itemProps5.xml><?xml version="1.0" encoding="utf-8"?>
<ds:datastoreItem xmlns:ds="http://schemas.openxmlformats.org/officeDocument/2006/customXml" ds:itemID="{4E74B404-46B4-4D90-B701-022F86F6A4FE}">
  <ds:schemaRefs>
    <ds:schemaRef ds:uri="http://schemas.openxmlformats.org/officeDocument/2006/bibliography"/>
  </ds:schemaRefs>
</ds:datastoreItem>
</file>

<file path=customXml/itemProps6.xml><?xml version="1.0" encoding="utf-8"?>
<ds:datastoreItem xmlns:ds="http://schemas.openxmlformats.org/officeDocument/2006/customXml" ds:itemID="{BFCBDE65-DBE7-4856-AED2-56B9C5919731}">
  <ds:schemaRefs>
    <ds:schemaRef ds:uri="http://schemas.openxmlformats.org/officeDocument/2006/bibliography"/>
  </ds:schemaRefs>
</ds:datastoreItem>
</file>

<file path=customXml/itemProps7.xml><?xml version="1.0" encoding="utf-8"?>
<ds:datastoreItem xmlns:ds="http://schemas.openxmlformats.org/officeDocument/2006/customXml" ds:itemID="{EB8182E4-740C-40D7-9C57-DCF7AB2F16C3}">
  <ds:schemaRefs>
    <ds:schemaRef ds:uri="http://schemas.openxmlformats.org/officeDocument/2006/bibliography"/>
  </ds:schemaRefs>
</ds:datastoreItem>
</file>

<file path=customXml/itemProps8.xml><?xml version="1.0" encoding="utf-8"?>
<ds:datastoreItem xmlns:ds="http://schemas.openxmlformats.org/officeDocument/2006/customXml" ds:itemID="{90D0AD05-777B-FE44-986A-5D0770ACA3FD}">
  <ds:schemaRefs>
    <ds:schemaRef ds:uri="http://schemas.openxmlformats.org/officeDocument/2006/bibliography"/>
  </ds:schemaRefs>
</ds:datastoreItem>
</file>

<file path=customXml/itemProps9.xml><?xml version="1.0" encoding="utf-8"?>
<ds:datastoreItem xmlns:ds="http://schemas.openxmlformats.org/officeDocument/2006/customXml" ds:itemID="{3D6F9A79-37D6-479E-8484-290B1E40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Template>
  <TotalTime>0</TotalTime>
  <Pages>12</Pages>
  <Words>5557</Words>
  <Characters>31678</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HP</Company>
  <LinksUpToDate>false</LinksUpToDate>
  <CharactersWithSpaces>37161</CharactersWithSpaces>
  <SharedDoc>false</SharedDoc>
  <HLinks>
    <vt:vector size="60" baseType="variant">
      <vt:variant>
        <vt:i4>5963836</vt:i4>
      </vt:variant>
      <vt:variant>
        <vt:i4>56</vt:i4>
      </vt:variant>
      <vt:variant>
        <vt:i4>0</vt:i4>
      </vt:variant>
      <vt:variant>
        <vt:i4>5</vt:i4>
      </vt:variant>
      <vt:variant>
        <vt:lpwstr>http://www.artscouncil.ie/en/fundInfo/funding_appeals.aspx</vt:lpwstr>
      </vt:variant>
      <vt:variant>
        <vt:lpwstr/>
      </vt:variant>
      <vt:variant>
        <vt:i4>3735656</vt:i4>
      </vt:variant>
      <vt:variant>
        <vt:i4>50</vt:i4>
      </vt:variant>
      <vt:variant>
        <vt:i4>0</vt:i4>
      </vt:variant>
      <vt:variant>
        <vt:i4>5</vt:i4>
      </vt:variant>
      <vt:variant>
        <vt:lpwstr>http://www.youtube.com/</vt:lpwstr>
      </vt:variant>
      <vt:variant>
        <vt:lpwstr/>
      </vt:variant>
      <vt:variant>
        <vt:i4>6291534</vt:i4>
      </vt:variant>
      <vt:variant>
        <vt:i4>44</vt:i4>
      </vt:variant>
      <vt:variant>
        <vt:i4>0</vt:i4>
      </vt:variant>
      <vt:variant>
        <vt:i4>5</vt:i4>
      </vt:variant>
      <vt:variant>
        <vt:lpwstr>mailto:onlineservices@artscouncil.ie</vt:lpwstr>
      </vt:variant>
      <vt:variant>
        <vt:lpwstr/>
      </vt:variant>
      <vt:variant>
        <vt:i4>3670060</vt:i4>
      </vt:variant>
      <vt:variant>
        <vt:i4>41</vt:i4>
      </vt:variant>
      <vt:variant>
        <vt:i4>0</vt:i4>
      </vt:variant>
      <vt:variant>
        <vt:i4>5</vt:i4>
      </vt:variant>
      <vt:variant>
        <vt:lpwstr>http://www.openoffice.org/</vt:lpwstr>
      </vt:variant>
      <vt:variant>
        <vt:lpwstr/>
      </vt:variant>
      <vt:variant>
        <vt:i4>2162802</vt:i4>
      </vt:variant>
      <vt:variant>
        <vt:i4>38</vt:i4>
      </vt:variant>
      <vt:variant>
        <vt:i4>0</vt:i4>
      </vt:variant>
      <vt:variant>
        <vt:i4>5</vt:i4>
      </vt:variant>
      <vt:variant>
        <vt:lpwstr>https://onlineservices.artscouncil.ie/register.aspx</vt:lpwstr>
      </vt:variant>
      <vt:variant>
        <vt:lpwstr/>
      </vt:variant>
      <vt:variant>
        <vt:i4>4849725</vt:i4>
      </vt:variant>
      <vt:variant>
        <vt:i4>32</vt:i4>
      </vt:variant>
      <vt:variant>
        <vt:i4>0</vt:i4>
      </vt:variant>
      <vt:variant>
        <vt:i4>5</vt:i4>
      </vt:variant>
      <vt:variant>
        <vt:lpwstr>mailto:adrienne.martin@artscouncil.ie</vt:lpwstr>
      </vt:variant>
      <vt:variant>
        <vt:lpwstr/>
      </vt:variant>
      <vt:variant>
        <vt:i4>6553689</vt:i4>
      </vt:variant>
      <vt:variant>
        <vt:i4>29</vt:i4>
      </vt:variant>
      <vt:variant>
        <vt:i4>0</vt:i4>
      </vt:variant>
      <vt:variant>
        <vt:i4>5</vt:i4>
      </vt:variant>
      <vt:variant>
        <vt:lpwstr>mailto:awards@artscouncil.ie</vt:lpwstr>
      </vt:variant>
      <vt:variant>
        <vt:lpwstr/>
      </vt:variant>
      <vt:variant>
        <vt:i4>4128807</vt:i4>
      </vt:variant>
      <vt:variant>
        <vt:i4>26</vt:i4>
      </vt:variant>
      <vt:variant>
        <vt:i4>0</vt:i4>
      </vt:variant>
      <vt:variant>
        <vt:i4>5</vt:i4>
      </vt:variant>
      <vt:variant>
        <vt:lpwstr>http://www.youtube.com/artscouncildemos</vt:lpwstr>
      </vt:variant>
      <vt:variant>
        <vt:lpwstr/>
      </vt:variant>
      <vt:variant>
        <vt:i4>4849732</vt:i4>
      </vt:variant>
      <vt:variant>
        <vt:i4>23</vt:i4>
      </vt:variant>
      <vt:variant>
        <vt:i4>0</vt:i4>
      </vt:variant>
      <vt:variant>
        <vt:i4>5</vt:i4>
      </vt:variant>
      <vt:variant>
        <vt:lpwstr>http://www.artscouncil.ie/en/FAQ/online-services.aspx</vt:lpwstr>
      </vt:variant>
      <vt:variant>
        <vt:lpwstr/>
      </vt:variant>
      <vt:variant>
        <vt:i4>6291534</vt:i4>
      </vt:variant>
      <vt:variant>
        <vt:i4>20</vt:i4>
      </vt:variant>
      <vt:variant>
        <vt:i4>0</vt:i4>
      </vt:variant>
      <vt:variant>
        <vt:i4>5</vt:i4>
      </vt:variant>
      <vt:variant>
        <vt:lpwstr>mailto:onlineservices@artscouncil.ie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cp:lastModifiedBy>Catherine Boothman</cp:lastModifiedBy>
  <cp:revision>2</cp:revision>
  <cp:lastPrinted>2018-11-23T17:07:00Z</cp:lastPrinted>
  <dcterms:created xsi:type="dcterms:W3CDTF">2018-11-23T17:07:00Z</dcterms:created>
  <dcterms:modified xsi:type="dcterms:W3CDTF">2018-11-23T17:07:00Z</dcterms:modified>
</cp:coreProperties>
</file>