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4996" w14:textId="77777777" w:rsidR="003A4665" w:rsidRPr="00B61D25" w:rsidRDefault="003010D7">
      <w:pPr>
        <w:pStyle w:val="doctitle"/>
        <w:ind w:left="0"/>
      </w:pPr>
      <w:bookmarkStart w:id="0" w:name="_GoBack"/>
      <w:bookmarkEnd w:id="0"/>
      <w:r>
        <w:rPr>
          <w:noProof/>
          <w:lang w:val="en-IE" w:eastAsia="en-IE"/>
        </w:rPr>
        <w:drawing>
          <wp:inline distT="0" distB="0" distL="0" distR="0" wp14:anchorId="61BBAE66" wp14:editId="781E6DCC">
            <wp:extent cx="758825" cy="758825"/>
            <wp:effectExtent l="19050" t="0" r="317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srcRect/>
                    <a:stretch>
                      <a:fillRect/>
                    </a:stretch>
                  </pic:blipFill>
                  <pic:spPr bwMode="auto">
                    <a:xfrm>
                      <a:off x="0" y="0"/>
                      <a:ext cx="758825" cy="758825"/>
                    </a:xfrm>
                    <a:prstGeom prst="rect">
                      <a:avLst/>
                    </a:prstGeom>
                    <a:noFill/>
                    <a:ln w="9525">
                      <a:noFill/>
                      <a:miter lim="800000"/>
                      <a:headEnd/>
                      <a:tailEnd/>
                    </a:ln>
                  </pic:spPr>
                </pic:pic>
              </a:graphicData>
            </a:graphic>
          </wp:inline>
        </w:drawing>
      </w:r>
    </w:p>
    <w:p w14:paraId="692ABF67" w14:textId="48DB0094" w:rsidR="003A4665" w:rsidRPr="00B61D25" w:rsidRDefault="005F2AFC">
      <w:pPr>
        <w:pStyle w:val="doctitle"/>
        <w:ind w:left="0"/>
      </w:pPr>
      <w:r>
        <w:t xml:space="preserve">Scéim Ensembles </w:t>
      </w:r>
      <w:proofErr w:type="gramStart"/>
      <w:r>
        <w:t>na</w:t>
      </w:r>
      <w:proofErr w:type="gramEnd"/>
      <w:r>
        <w:t xml:space="preserve"> nÓg </w:t>
      </w:r>
      <w:r>
        <w:rPr>
          <w:color w:val="auto"/>
          <w:sz w:val="36"/>
        </w:rPr>
        <w:t>2019</w:t>
      </w:r>
    </w:p>
    <w:p w14:paraId="27FDD04D" w14:textId="23952013" w:rsidR="003A4665" w:rsidRPr="00B61D25" w:rsidRDefault="003A4665">
      <w:pPr>
        <w:pStyle w:val="doctitle"/>
        <w:ind w:left="0"/>
        <w:rPr>
          <w:color w:val="auto"/>
          <w:sz w:val="32"/>
        </w:rPr>
      </w:pPr>
      <w:bookmarkStart w:id="1" w:name="_Toc347929069"/>
      <w:r>
        <w:rPr>
          <w:color w:val="auto"/>
          <w:sz w:val="32"/>
        </w:rPr>
        <w:t xml:space="preserve">Treoirlínte d’Iarratasóirí </w:t>
      </w:r>
    </w:p>
    <w:p w14:paraId="50CC764F" w14:textId="0DAF4D6A" w:rsidR="00CF7544" w:rsidRPr="00B61D25" w:rsidRDefault="00CF7544">
      <w:pPr>
        <w:pStyle w:val="doctitle"/>
        <w:ind w:left="0"/>
        <w:rPr>
          <w:color w:val="auto"/>
          <w:sz w:val="32"/>
        </w:rPr>
      </w:pPr>
      <w:r>
        <w:rPr>
          <w:b/>
          <w:bCs/>
          <w:sz w:val="24"/>
        </w:rPr>
        <w:t>Spriocdháta: 5.30pm, Déardaoin, 14 Feabhra 2019</w:t>
      </w:r>
    </w:p>
    <w:p w14:paraId="117DDA6C" w14:textId="06ADA0BE" w:rsidR="003A4665" w:rsidRPr="00AD4DAB" w:rsidRDefault="00232990" w:rsidP="00756233">
      <w:pPr>
        <w:rPr>
          <w:color w:val="FF0000"/>
          <w:sz w:val="32"/>
        </w:rPr>
      </w:pPr>
      <w:r>
        <w:rPr>
          <w:noProof/>
          <w:lang w:eastAsia="en-IE"/>
        </w:rPr>
        <mc:AlternateContent>
          <mc:Choice Requires="wps">
            <w:drawing>
              <wp:anchor distT="0" distB="0" distL="114300" distR="114300" simplePos="0" relativeHeight="251657728" behindDoc="1" locked="0" layoutInCell="1" allowOverlap="1" wp14:anchorId="426716C8" wp14:editId="0110C1E9">
                <wp:simplePos x="0" y="0"/>
                <wp:positionH relativeFrom="column">
                  <wp:posOffset>-233680</wp:posOffset>
                </wp:positionH>
                <wp:positionV relativeFrom="paragraph">
                  <wp:posOffset>41274</wp:posOffset>
                </wp:positionV>
                <wp:extent cx="6019800" cy="6124575"/>
                <wp:effectExtent l="19050" t="1905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124575"/>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894BF" id="Rectangle 4" o:spid="_x0000_s1026" style="position:absolute;margin-left:-18.4pt;margin-top:3.25pt;width:474pt;height:4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" filled="f" strokecolor="#969696" strokeweight="2.25pt"/>
            </w:pict>
          </mc:Fallback>
        </mc:AlternateContent>
      </w:r>
      <w:bookmarkEnd w:id="1"/>
      <w:r>
        <w:rPr>
          <w:color w:val="FF0000"/>
          <w:sz w:val="32"/>
        </w:rPr>
        <w:t xml:space="preserve">Scéim Ensembles </w:t>
      </w:r>
      <w:proofErr w:type="gramStart"/>
      <w:r>
        <w:rPr>
          <w:color w:val="FF0000"/>
          <w:sz w:val="32"/>
        </w:rPr>
        <w:t>na</w:t>
      </w:r>
      <w:proofErr w:type="gramEnd"/>
      <w:r>
        <w:rPr>
          <w:color w:val="FF0000"/>
          <w:sz w:val="32"/>
        </w:rPr>
        <w:t xml:space="preserve"> nÓg: </w:t>
      </w:r>
      <w:r>
        <w:rPr>
          <w:sz w:val="32"/>
        </w:rPr>
        <w:t>seicliosta don iarratas</w:t>
      </w:r>
    </w:p>
    <w:p w14:paraId="24312712" w14:textId="05910D36" w:rsidR="003A4665" w:rsidRPr="00B61D25" w:rsidRDefault="003A4665">
      <w:pPr>
        <w:autoSpaceDE w:val="0"/>
        <w:autoSpaceDN w:val="0"/>
        <w:adjustRightInd w:val="0"/>
        <w:spacing w:before="0" w:after="0"/>
      </w:pPr>
      <w:r>
        <w:t xml:space="preserve">Úsáid </w:t>
      </w:r>
      <w:proofErr w:type="gramStart"/>
      <w:r>
        <w:t>na</w:t>
      </w:r>
      <w:proofErr w:type="gramEnd"/>
      <w:r>
        <w:t xml:space="preserve"> seicliostaí thíos chun a chinntiú go bhfuil d’iarratas ar Scéim Ensembles na nÓg comhlánaithe go hiomlán. </w:t>
      </w:r>
    </w:p>
    <w:p w14:paraId="0CB49C1C" w14:textId="77777777" w:rsidR="003A4665" w:rsidRPr="00AA7AE3" w:rsidRDefault="003A4665">
      <w:pPr>
        <w:pStyle w:val="Heading2"/>
        <w:rPr>
          <w:color w:val="FF0000"/>
        </w:rPr>
      </w:pPr>
      <w:r>
        <w:rPr>
          <w:b w:val="0"/>
        </w:rPr>
        <w:tab/>
      </w:r>
      <w:r>
        <w:rPr>
          <w:bCs/>
        </w:rPr>
        <w:t xml:space="preserve">Míreanna atá éigeantach i gcás gach iarratais </w:t>
      </w:r>
      <w:r>
        <w:rPr>
          <w:bCs/>
          <w:color w:val="FF0000"/>
          <w:sz w:val="16"/>
        </w:rPr>
        <w:t xml:space="preserve">(seiceáil gach ceann de </w:t>
      </w:r>
      <w:proofErr w:type="gramStart"/>
      <w:r>
        <w:rPr>
          <w:bCs/>
          <w:color w:val="FF0000"/>
          <w:sz w:val="16"/>
        </w:rPr>
        <w:t>na</w:t>
      </w:r>
      <w:proofErr w:type="gramEnd"/>
      <w:r>
        <w:rPr>
          <w:bCs/>
          <w:color w:val="FF0000"/>
          <w:sz w:val="16"/>
        </w:rPr>
        <w:t xml:space="preserve">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3A4665" w:rsidRPr="00AD4DAB" w14:paraId="45698EB0" w14:textId="77777777">
        <w:trPr>
          <w:cantSplit/>
          <w:trHeight w:val="390"/>
        </w:trPr>
        <w:tc>
          <w:tcPr>
            <w:tcW w:w="420" w:type="dxa"/>
            <w:tcBorders>
              <w:top w:val="single" w:sz="18" w:space="0" w:color="999999"/>
            </w:tcBorders>
            <w:tcMar>
              <w:left w:w="0" w:type="dxa"/>
              <w:right w:w="0" w:type="dxa"/>
            </w:tcMar>
          </w:tcPr>
          <w:p w14:paraId="07D584FD" w14:textId="77777777" w:rsidR="003A4665" w:rsidRPr="00AD4DAB" w:rsidRDefault="00411C37">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single" w:sz="18" w:space="0" w:color="999999"/>
            </w:tcBorders>
            <w:tcMar>
              <w:left w:w="0" w:type="dxa"/>
              <w:right w:w="0" w:type="dxa"/>
            </w:tcMar>
          </w:tcPr>
          <w:p w14:paraId="255B94D6" w14:textId="450205CA" w:rsidR="003A4665" w:rsidRPr="00AD4DAB" w:rsidRDefault="001F1C2F" w:rsidP="001F1C2F">
            <w:pPr>
              <w:pStyle w:val="tabletext"/>
            </w:pPr>
            <w:r>
              <w:t>Tá na codanna uile den fhoirm iarratais a bhaineann lenár n-iarratas líonta againn.</w:t>
            </w:r>
          </w:p>
        </w:tc>
      </w:tr>
      <w:tr w:rsidR="003A4665" w:rsidRPr="00AD4DAB" w14:paraId="3C3A5A65" w14:textId="77777777" w:rsidTr="00AF565A">
        <w:trPr>
          <w:cantSplit/>
          <w:trHeight w:val="559"/>
        </w:trPr>
        <w:tc>
          <w:tcPr>
            <w:tcW w:w="420" w:type="dxa"/>
            <w:tcBorders>
              <w:top w:val="nil"/>
              <w:bottom w:val="nil"/>
            </w:tcBorders>
            <w:tcMar>
              <w:left w:w="0" w:type="dxa"/>
              <w:right w:w="0" w:type="dxa"/>
            </w:tcMar>
          </w:tcPr>
          <w:p w14:paraId="28960719" w14:textId="77777777" w:rsidR="003A4665" w:rsidRPr="00AD4DAB"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14:paraId="1E9B05CD" w14:textId="79A4EF9F" w:rsidR="006F5427" w:rsidRPr="00AD4DAB" w:rsidRDefault="001F1C2F" w:rsidP="00D607BA">
            <w:pPr>
              <w:pStyle w:val="tabletext"/>
            </w:pPr>
            <w:r>
              <w:t>Tá gach ábhar tacaíochta atá riachtanach ullmhaithe againn (mar a shonraítear i gcuid 1.7 thíos) agus tá siad sin réidh le huaslódáil againn.  </w:t>
            </w:r>
          </w:p>
        </w:tc>
      </w:tr>
      <w:tr w:rsidR="00D607BA" w:rsidRPr="00AD4DAB" w14:paraId="335E6409" w14:textId="77777777" w:rsidTr="00822241">
        <w:trPr>
          <w:cantSplit/>
          <w:trHeight w:val="978"/>
        </w:trPr>
        <w:tc>
          <w:tcPr>
            <w:tcW w:w="420" w:type="dxa"/>
            <w:tcBorders>
              <w:top w:val="nil"/>
              <w:bottom w:val="single" w:sz="18" w:space="0" w:color="A6A6A6"/>
            </w:tcBorders>
            <w:tcMar>
              <w:left w:w="0" w:type="dxa"/>
              <w:right w:w="0" w:type="dxa"/>
            </w:tcMar>
          </w:tcPr>
          <w:p w14:paraId="7BA54912" w14:textId="77777777" w:rsidR="00D607BA" w:rsidRPr="00AD4DAB" w:rsidRDefault="00D607BA" w:rsidP="00AF565A">
            <w:pPr>
              <w:pStyle w:val="tabletext"/>
              <w:spacing w:before="100" w:beforeAutospacing="1" w:after="100" w:afterAutospacing="1"/>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14:paraId="0EF12F5A" w14:textId="77777777" w:rsidR="00446E4F" w:rsidRPr="00AD4DAB" w:rsidRDefault="00446E4F" w:rsidP="00AF565A">
            <w:pPr>
              <w:pStyle w:val="tabletext"/>
              <w:spacing w:before="100" w:beforeAutospacing="1" w:after="100" w:afterAutospacing="1"/>
              <w:rPr>
                <w:sz w:val="22"/>
                <w:szCs w:val="22"/>
              </w:rPr>
            </w:pPr>
          </w:p>
          <w:p w14:paraId="55B25441" w14:textId="77777777" w:rsidR="00446E4F" w:rsidRPr="00AD4DAB" w:rsidRDefault="00446E4F" w:rsidP="00AF565A">
            <w:pPr>
              <w:pStyle w:val="tabletext"/>
              <w:spacing w:before="100" w:beforeAutospacing="1" w:after="100" w:afterAutospacing="1"/>
              <w:rPr>
                <w:sz w:val="22"/>
                <w:szCs w:val="22"/>
              </w:rPr>
            </w:pPr>
          </w:p>
          <w:p w14:paraId="25AAB520" w14:textId="77777777" w:rsidR="00446E4F" w:rsidRPr="00AD4DAB" w:rsidRDefault="00446E4F" w:rsidP="00B61D25">
            <w:pPr>
              <w:pStyle w:val="tabletext"/>
              <w:spacing w:before="100" w:beforeAutospacing="1" w:after="100" w:afterAutospacing="1"/>
              <w:rPr>
                <w:sz w:val="22"/>
                <w:szCs w:val="22"/>
              </w:rPr>
            </w:pPr>
          </w:p>
        </w:tc>
        <w:tc>
          <w:tcPr>
            <w:tcW w:w="8566" w:type="dxa"/>
            <w:tcBorders>
              <w:top w:val="nil"/>
              <w:bottom w:val="single" w:sz="18" w:space="0" w:color="A6A6A6"/>
            </w:tcBorders>
            <w:tcMar>
              <w:left w:w="0" w:type="dxa"/>
              <w:right w:w="0" w:type="dxa"/>
            </w:tcMar>
          </w:tcPr>
          <w:p w14:paraId="20F35DB3" w14:textId="50F64B70" w:rsidR="00D607BA" w:rsidRPr="00AD4DAB" w:rsidRDefault="00446E4F" w:rsidP="00801706">
            <w:pPr>
              <w:pStyle w:val="tabletext"/>
              <w:rPr>
                <w:rFonts w:ascii="Times New Roman" w:hAnsi="Times New Roman"/>
              </w:rPr>
            </w:pPr>
            <w: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0" w:history="1">
              <w:r>
                <w:rPr>
                  <w:rStyle w:val="Hyperlink"/>
                  <w:u w:val="none"/>
                </w:rPr>
                <w:t>www.tusla.ie</w:t>
              </w:r>
            </w:hyperlink>
            <w:r>
              <w:t xml:space="preserve">. </w:t>
            </w:r>
          </w:p>
        </w:tc>
      </w:tr>
    </w:tbl>
    <w:p w14:paraId="4730761A" w14:textId="77777777" w:rsidR="003A4665" w:rsidRPr="00AD4DAB" w:rsidRDefault="003A4665">
      <w:pPr>
        <w:pStyle w:val="Heading2"/>
        <w:rPr>
          <w:color w:val="FF0000"/>
        </w:rPr>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RPr="00AD4DAB" w14:paraId="6316A11E" w14:textId="77777777" w:rsidTr="00D607BA">
        <w:trPr>
          <w:cantSplit/>
          <w:trHeight w:val="355"/>
        </w:trPr>
        <w:tc>
          <w:tcPr>
            <w:tcW w:w="420" w:type="dxa"/>
            <w:tcMar>
              <w:left w:w="0" w:type="dxa"/>
              <w:right w:w="0" w:type="dxa"/>
            </w:tcMar>
          </w:tcPr>
          <w:p w14:paraId="292F8C34" w14:textId="415D3622" w:rsidR="003A4665" w:rsidRPr="00AD4DAB" w:rsidRDefault="007A6A67">
            <w:pPr>
              <w:pStyle w:val="tabletext"/>
              <w:rPr>
                <w:sz w:val="22"/>
                <w:szCs w:val="22"/>
              </w:rPr>
            </w:pPr>
            <w:r>
              <w:rPr>
                <w:noProof/>
                <w:sz w:val="22"/>
                <w:szCs w:val="22"/>
                <w:lang w:eastAsia="en-IE"/>
              </w:rPr>
              <mc:AlternateContent>
                <mc:Choice Requires="wps">
                  <w:drawing>
                    <wp:anchor distT="0" distB="0" distL="114300" distR="114300" simplePos="0" relativeHeight="251659264" behindDoc="0" locked="0" layoutInCell="1" allowOverlap="1" wp14:anchorId="554B5AE3" wp14:editId="05E90C9E">
                      <wp:simplePos x="0" y="0"/>
                      <wp:positionH relativeFrom="column">
                        <wp:posOffset>-1</wp:posOffset>
                      </wp:positionH>
                      <wp:positionV relativeFrom="paragraph">
                        <wp:posOffset>394758</wp:posOffset>
                      </wp:positionV>
                      <wp:extent cx="169333" cy="143934"/>
                      <wp:effectExtent l="0" t="0" r="21590" b="27940"/>
                      <wp:wrapNone/>
                      <wp:docPr id="5" name="Text Box 5"/>
                      <wp:cNvGraphicFramePr/>
                      <a:graphic xmlns:a="http://schemas.openxmlformats.org/drawingml/2006/main">
                        <a:graphicData uri="http://schemas.microsoft.com/office/word/2010/wordprocessingShape">
                          <wps:wsp>
                            <wps:cNvSpPr txBox="1"/>
                            <wps:spPr>
                              <a:xfrm>
                                <a:off x="0" y="0"/>
                                <a:ext cx="169333" cy="143934"/>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9D3BC4" w14:textId="77777777" w:rsidR="00E14ED6" w:rsidRDefault="00E14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B5AE3" id="_x0000_t202" coordsize="21600,21600" o:spt="202" path="m,l,21600r21600,l21600,xe">
                      <v:stroke joinstyle="miter"/>
                      <v:path gradientshapeok="t" o:connecttype="rect"/>
                    </v:shapetype>
                    <v:shape id="Text Box 5" o:spid="_x0000_s1026" type="#_x0000_t202" style="position:absolute;margin-left:0;margin-top:31.1pt;width:13.35pt;height:1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" fillcolor="#bfbfbf [2412]" strokeweight=".5pt">
                      <v:textbox>
                        <w:txbxContent>
                          <w:p w14:paraId="319D3BC4" w14:textId="77777777" w:rsidR="00E14ED6" w:rsidRDefault="00E14ED6"/>
                        </w:txbxContent>
                      </v:textbox>
                    </v:shape>
                  </w:pict>
                </mc:Fallback>
              </mc:AlternateConten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1A98AC55" w14:textId="77777777" w:rsidR="003A4665" w:rsidRPr="00AD4DAB" w:rsidRDefault="001F1C2F" w:rsidP="00B61D25">
            <w:pPr>
              <w:pStyle w:val="tabletext"/>
            </w:pPr>
            <w:r>
              <w:t xml:space="preserve">Tá obair le hainmhithe i gceist lenár dtogra, agus tá cóip den cháipéis </w:t>
            </w:r>
            <w:r>
              <w:rPr>
                <w:i/>
                <w:iCs/>
              </w:rPr>
              <w:t xml:space="preserve">Beartas agus Nósanna Imeachta um Chosaint agus Leas Ainmhithe </w:t>
            </w:r>
            <w:r>
              <w:t>dár gcuid curtha isteach againn.</w:t>
            </w:r>
          </w:p>
          <w:p w14:paraId="202268AE" w14:textId="165EDCF4" w:rsidR="003F6A77" w:rsidRPr="00AD4DAB" w:rsidRDefault="002A182F" w:rsidP="002A182F">
            <w:pPr>
              <w:pStyle w:val="tabletext"/>
              <w:rPr>
                <w:rFonts w:eastAsiaTheme="minorHAnsi"/>
              </w:rPr>
            </w:pPr>
            <w:r>
              <w:t xml:space="preserve">Tá obair le daoine soghonta i gceist lenár dtogra, agus tá admháil go gcloímid leis na </w:t>
            </w:r>
            <w:r>
              <w:rPr>
                <w:i/>
                <w:iCs/>
              </w:rPr>
              <w:t>Beartais agus</w:t>
            </w:r>
            <w:r>
              <w:t xml:space="preserve"> </w:t>
            </w:r>
            <w:r>
              <w:rPr>
                <w:i/>
                <w:iCs/>
              </w:rPr>
              <w:t>Nósanna Imeachta Náisiúnta um Chosaint Daoine Soghonta atá i mBaol Mí-Úsáide</w:t>
            </w:r>
            <w:r>
              <w:t xml:space="preserve"> ar </w:t>
            </w:r>
            <w:hyperlink r:id="rId11" w:history="1">
              <w:r>
                <w:rPr>
                  <w:rStyle w:val="Hyperlink"/>
                  <w:u w:val="none"/>
                </w:rPr>
                <w:t>www.hse.ie</w:t>
              </w:r>
            </w:hyperlink>
            <w:r w:rsidR="006A6BB8">
              <w:rPr>
                <w:rStyle w:val="Hyperlink"/>
                <w:u w:val="none"/>
              </w:rPr>
              <w:t xml:space="preserve"> </w:t>
            </w:r>
            <w:r>
              <w:t xml:space="preserve">curtha isteach againn. </w:t>
            </w:r>
            <w:r>
              <w:rPr>
                <w:rFonts w:ascii="Times New Roman" w:hAnsi="Times New Roman"/>
              </w:rPr>
              <w:t> </w:t>
            </w:r>
          </w:p>
        </w:tc>
      </w:tr>
    </w:tbl>
    <w:p w14:paraId="762FE7CB" w14:textId="17C66DEE" w:rsidR="003A4665" w:rsidRPr="00AA7AE3" w:rsidRDefault="003A4665">
      <w:pPr>
        <w:pStyle w:val="Heading2"/>
      </w:pPr>
      <w:r>
        <w:rPr>
          <w:b w:val="0"/>
        </w:rPr>
        <w:tab/>
      </w:r>
      <w:r>
        <w:rPr>
          <w:bCs/>
        </w:rPr>
        <w:t xml:space="preserve">Míreanna eile atá ábhartha don iarratas, dar linn </w:t>
      </w:r>
      <w:r>
        <w:rPr>
          <w:bCs/>
          <w:color w:val="FF0000"/>
          <w:sz w:val="16"/>
        </w:rPr>
        <w:t xml:space="preserve">(cuir tic </w:t>
      </w:r>
      <w:proofErr w:type="gramStart"/>
      <w:r>
        <w:rPr>
          <w:bCs/>
          <w:color w:val="FF0000"/>
          <w:sz w:val="16"/>
        </w:rPr>
        <w:t>leo</w:t>
      </w:r>
      <w:proofErr w:type="gramEnd"/>
      <w:r>
        <w:rPr>
          <w:bCs/>
          <w:color w:val="FF0000"/>
          <w:sz w:val="16"/>
        </w:rPr>
        <w:t xml:space="preserve"> siúd a bhaineann leis an 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1F1C2F" w:rsidRPr="00AD4DAB" w14:paraId="25B97108" w14:textId="77777777">
        <w:trPr>
          <w:cantSplit/>
          <w:trHeight w:val="390"/>
        </w:trPr>
        <w:tc>
          <w:tcPr>
            <w:tcW w:w="420" w:type="dxa"/>
            <w:tcMar>
              <w:left w:w="0" w:type="dxa"/>
              <w:right w:w="0" w:type="dxa"/>
            </w:tcMar>
          </w:tcPr>
          <w:p w14:paraId="26DC462B" w14:textId="77777777" w:rsidR="001F1C2F" w:rsidRPr="00AD4DAB" w:rsidRDefault="00411C37" w:rsidP="00426C6E">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6B7C96FE" w14:textId="33D23B32" w:rsidR="001F1C2F" w:rsidRPr="00AD4DAB" w:rsidRDefault="001F1C2F" w:rsidP="001F1C2F">
            <w:pPr>
              <w:pStyle w:val="tabletext"/>
            </w:pPr>
            <w:r>
              <w:t xml:space="preserve">D’ullmhaíomar ábhar tacaíochta breise a bhaineann lenár dtogra. </w:t>
            </w:r>
          </w:p>
        </w:tc>
      </w:tr>
      <w:tr w:rsidR="003A4665" w:rsidRPr="00AD4DAB" w14:paraId="7D100813" w14:textId="77777777">
        <w:trPr>
          <w:cantSplit/>
          <w:trHeight w:val="390"/>
        </w:trPr>
        <w:tc>
          <w:tcPr>
            <w:tcW w:w="420" w:type="dxa"/>
            <w:tcBorders>
              <w:bottom w:val="single" w:sz="18" w:space="0" w:color="999999"/>
            </w:tcBorders>
            <w:tcMar>
              <w:left w:w="0" w:type="dxa"/>
              <w:right w:w="0" w:type="dxa"/>
            </w:tcMar>
          </w:tcPr>
          <w:p w14:paraId="563202F7" w14:textId="77777777" w:rsidR="003A4665" w:rsidRPr="00AD4DAB"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14:paraId="57A8AD5F" w14:textId="77777777" w:rsidR="003A4665" w:rsidRPr="00AD4DAB" w:rsidRDefault="001F1C2F">
            <w:pPr>
              <w:pStyle w:val="tabletext"/>
            </w:pPr>
            <w:r>
              <w:t>D’ullmhaíomar buiséad mionsonraithe ina leagtar amach an t-ioncam agus an caiteachas a bheartaítear don tionscadal, agus tá sé sin réidh le huaslódáil againn.</w:t>
            </w:r>
          </w:p>
        </w:tc>
      </w:tr>
    </w:tbl>
    <w:p w14:paraId="6B12B6B0" w14:textId="77777777" w:rsidR="003A4665" w:rsidRPr="00AA7AE3" w:rsidRDefault="003A4665">
      <w:pPr>
        <w:pStyle w:val="Heading2"/>
        <w:rPr>
          <w:lang w:val="de-DE"/>
        </w:rPr>
      </w:pPr>
      <w:r>
        <w:rPr>
          <w:b w:val="0"/>
        </w:rPr>
        <w:tab/>
      </w:r>
      <w:r>
        <w:rPr>
          <w:bCs/>
        </w:rPr>
        <w:t xml:space="preserve">An dara tuairim </w:t>
      </w:r>
      <w:r>
        <w:rPr>
          <w:bCs/>
          <w:color w:val="FF0000"/>
          <w:sz w:val="16"/>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RPr="00AD4DAB" w14:paraId="373C6CD1" w14:textId="77777777">
        <w:trPr>
          <w:cantSplit/>
          <w:trHeight w:val="390"/>
        </w:trPr>
        <w:tc>
          <w:tcPr>
            <w:tcW w:w="420" w:type="dxa"/>
            <w:tcBorders>
              <w:bottom w:val="single" w:sz="18" w:space="0" w:color="999999"/>
            </w:tcBorders>
            <w:tcMar>
              <w:left w:w="0" w:type="dxa"/>
              <w:right w:w="0" w:type="dxa"/>
            </w:tcMar>
          </w:tcPr>
          <w:p w14:paraId="47F76C75" w14:textId="77777777" w:rsidR="003A4665" w:rsidRPr="00AD4DAB"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14:paraId="7A089B58" w14:textId="73698AF2" w:rsidR="003A4665" w:rsidRPr="00AD4DAB" w:rsidRDefault="001F1C2F" w:rsidP="001F1C2F">
            <w:pPr>
              <w:pStyle w:val="tabletext"/>
            </w:pPr>
            <w:r>
              <w:t xml:space="preserve">Rinne beirt eile ar a laghad ár n-iarratas a sheiceáil chun a chinntiú nach bhfuil aon earráidí ann agus nach bhfuil aon rud ar iarraidh.  </w:t>
            </w:r>
          </w:p>
        </w:tc>
      </w:tr>
    </w:tbl>
    <w:tbl>
      <w:tblPr>
        <w:tblpPr w:leftFromText="180" w:rightFromText="180" w:vertAnchor="page" w:horzAnchor="margin" w:tblpY="1561"/>
        <w:tblW w:w="9360" w:type="dxa"/>
        <w:shd w:val="clear" w:color="auto" w:fill="CCCCCC"/>
        <w:tblLook w:val="0000" w:firstRow="0" w:lastRow="0" w:firstColumn="0" w:lastColumn="0" w:noHBand="0" w:noVBand="0"/>
      </w:tblPr>
      <w:tblGrid>
        <w:gridCol w:w="9360"/>
      </w:tblGrid>
      <w:tr w:rsidR="00946A20" w:rsidRPr="00AA7AE3" w14:paraId="5E6FCEE8" w14:textId="77777777" w:rsidTr="00946A20">
        <w:tc>
          <w:tcPr>
            <w:tcW w:w="9360" w:type="dxa"/>
            <w:shd w:val="clear" w:color="auto" w:fill="CCCCCC"/>
          </w:tcPr>
          <w:p w14:paraId="10FA0BE2" w14:textId="77777777" w:rsidR="00946A20" w:rsidRPr="00AA7AE3" w:rsidRDefault="00946A20" w:rsidP="00946A20">
            <w:pPr>
              <w:pStyle w:val="Heading2"/>
              <w:ind w:left="0"/>
              <w:rPr>
                <w:lang w:val="fr-FR"/>
              </w:rPr>
            </w:pPr>
            <w:bookmarkStart w:id="2" w:name="_Toc347393647"/>
            <w:bookmarkStart w:id="3" w:name="_Toc347415860"/>
            <w:bookmarkStart w:id="4" w:name="_Toc347929070"/>
            <w:r>
              <w:rPr>
                <w:bCs/>
              </w:rPr>
              <w:lastRenderedPageBreak/>
              <w:t>Cabhair a fháil maidir le d’iarratas</w:t>
            </w:r>
          </w:p>
          <w:p w14:paraId="63A69F09" w14:textId="77777777" w:rsidR="00946A20" w:rsidRPr="00AA7AE3" w:rsidRDefault="00946A20" w:rsidP="00946A20">
            <w:pPr>
              <w:pStyle w:val="Bullet"/>
              <w:rPr>
                <w:lang w:val="fr-FR"/>
              </w:rPr>
            </w:pPr>
            <w:r>
              <w:t xml:space="preserve">Má tá ceist theicniúil agat faoi shuíomh gréasáin na seirbhísí ar líne a úsáid, is féidir leat ríomhphost a sheoladh chuig </w:t>
            </w:r>
            <w:hyperlink r:id="rId12" w:history="1">
              <w:r>
                <w:rPr>
                  <w:rStyle w:val="Hyperlink"/>
                  <w:szCs w:val="20"/>
                  <w:u w:val="none"/>
                </w:rPr>
                <w:t>onlineservices@artscouncil.ie</w:t>
              </w:r>
            </w:hyperlink>
            <w:r>
              <w:t xml:space="preserve"> </w:t>
            </w:r>
          </w:p>
          <w:p w14:paraId="0A30167B" w14:textId="0E4A52BD" w:rsidR="00946A20" w:rsidRPr="00AA7AE3" w:rsidRDefault="00946A20" w:rsidP="00946A20">
            <w:pPr>
              <w:pStyle w:val="Bullet"/>
              <w:rPr>
                <w:lang w:val="fr-FR"/>
              </w:rPr>
            </w:pPr>
            <w:r>
              <w:t xml:space="preserve">Tá freagraí ar cheisteanna coitianta maidir leis na Seirbhísí ar Líne a úsáid ar fáil sa rannóg Ceisteanna Coitianta ar shuíomh gréasáin na Comhairle Ealaíon ag: </w:t>
            </w:r>
            <w:hyperlink r:id="rId13" w:history="1">
              <w:r>
                <w:rPr>
                  <w:rStyle w:val="Hyperlink"/>
                  <w:u w:val="none"/>
                </w:rPr>
                <w:t>http://www.artscouncil.ie/ga/Teigh-i-dteagmhail-linn/FAQS/Seirbhisi-ar-line/Seirbhisi-ar-line/</w:t>
              </w:r>
            </w:hyperlink>
          </w:p>
          <w:p w14:paraId="71DB29F9" w14:textId="77777777" w:rsidR="00946A20" w:rsidRPr="00AA7AE3" w:rsidRDefault="00946A20" w:rsidP="00946A20">
            <w:pPr>
              <w:pStyle w:val="Bullet"/>
              <w:rPr>
                <w:lang w:val="fr-FR"/>
              </w:rPr>
            </w:pPr>
            <w:r>
              <w:t xml:space="preserve">Téigh chuig an nasc seo a leanas chun féachaint ar ár dtreoir ar YouTube maidir le hiarratas a dhéanamh: </w:t>
            </w:r>
            <w:hyperlink r:id="rId14" w:history="1">
              <w:r>
                <w:rPr>
                  <w:rStyle w:val="Hyperlink"/>
                  <w:szCs w:val="20"/>
                  <w:u w:val="none"/>
                </w:rPr>
                <w:t>http://www.youtube.com/artscouncildemos</w:t>
              </w:r>
            </w:hyperlink>
          </w:p>
          <w:p w14:paraId="7FE6259F" w14:textId="77777777" w:rsidR="00946A20" w:rsidRPr="00AA7AE3" w:rsidRDefault="00946A20" w:rsidP="00946A20">
            <w:pPr>
              <w:pStyle w:val="Bullet"/>
              <w:rPr>
                <w:lang w:val="fr-FR"/>
              </w:rPr>
            </w:pPr>
            <w:r>
              <w:t xml:space="preserve">Má tá cabhair uait maidir leis an méid atá i d’iarratas, cuir glaoch ar an gComhairle Ealaíon ar 01 6180200 nó cuir ríomhphost chugainn ag </w:t>
            </w:r>
            <w:hyperlink r:id="rId15" w:history="1">
              <w:r>
                <w:rPr>
                  <w:rStyle w:val="Hyperlink"/>
                  <w:szCs w:val="20"/>
                  <w:u w:val="none"/>
                </w:rPr>
                <w:t>awards@artscouncil.ie</w:t>
              </w:r>
            </w:hyperlink>
          </w:p>
          <w:p w14:paraId="3B3E41D1" w14:textId="0A40C322" w:rsidR="00946A20" w:rsidRPr="00AA7AE3" w:rsidRDefault="00946A20" w:rsidP="00946A20">
            <w:pPr>
              <w:pStyle w:val="Bullet"/>
            </w:pPr>
            <w:r>
              <w:t xml:space="preserve">Déanann an Chomhairle Ealaíon gach iarracht freastal réasúnta a dhéanamh ar dhaoine faoi mhíchumas ar mian </w:t>
            </w:r>
            <w:proofErr w:type="gramStart"/>
            <w:r>
              <w:t>leo</w:t>
            </w:r>
            <w:proofErr w:type="gramEnd"/>
            <w:r>
              <w:t xml:space="preserve"> iarratas a chur isteach nó a bhfuil deacrachtaí acu teacht ar Sheirbhísí ar Líne. Má tá riachtanas speisialta agat </w:t>
            </w:r>
            <w:proofErr w:type="gramStart"/>
            <w:r>
              <w:t>sa</w:t>
            </w:r>
            <w:proofErr w:type="gramEnd"/>
            <w:r>
              <w:t xml:space="preserve"> réimse sin, déan teagmháil le Adrienne Martin, Oifigeach Rochtana na Comhairle Ealaíon, ar an nguthán </w:t>
            </w:r>
            <w:r>
              <w:br/>
              <w:t>(01-6180219) nó trí ríomhphost (</w:t>
            </w:r>
            <w:hyperlink r:id="rId16" w:history="1">
              <w:r>
                <w:rPr>
                  <w:rStyle w:val="Hyperlink"/>
                  <w:u w:val="none"/>
                </w:rPr>
                <w:t>adrienne.martin@artscouncil.ie</w:t>
              </w:r>
            </w:hyperlink>
            <w:r>
              <w:t>) trí seachtaine ar a laghad roimh spriocdháta an iarratais.</w:t>
            </w:r>
          </w:p>
        </w:tc>
      </w:tr>
    </w:tbl>
    <w:p w14:paraId="2ADDA255" w14:textId="52232AA1" w:rsidR="003A4665" w:rsidRPr="00AA7AE3" w:rsidRDefault="003A4665">
      <w:pPr>
        <w:pStyle w:val="Heading1"/>
        <w:pageBreakBefore/>
        <w:rPr>
          <w:lang w:val="fr-FR"/>
        </w:rPr>
      </w:pPr>
      <w:r>
        <w:rPr>
          <w:bCs w:val="0"/>
        </w:rPr>
        <w:lastRenderedPageBreak/>
        <w:t xml:space="preserve">1. </w:t>
      </w:r>
      <w:r>
        <w:rPr>
          <w:bCs w:val="0"/>
        </w:rPr>
        <w:tab/>
        <w:t xml:space="preserve">Eolas ar </w:t>
      </w:r>
      <w:bookmarkEnd w:id="2"/>
      <w:bookmarkEnd w:id="3"/>
      <w:bookmarkEnd w:id="4"/>
      <w:r>
        <w:rPr>
          <w:bCs w:val="0"/>
        </w:rPr>
        <w:t xml:space="preserve">Scéim Ensembles </w:t>
      </w:r>
      <w:proofErr w:type="gramStart"/>
      <w:r>
        <w:rPr>
          <w:bCs w:val="0"/>
        </w:rPr>
        <w:t>na</w:t>
      </w:r>
      <w:proofErr w:type="gramEnd"/>
      <w:r>
        <w:rPr>
          <w:bCs w:val="0"/>
        </w:rPr>
        <w:t xml:space="preserve"> nÓg</w:t>
      </w:r>
    </w:p>
    <w:p w14:paraId="13A957FF" w14:textId="77777777" w:rsidR="003A4665" w:rsidRPr="00B61D25" w:rsidRDefault="003A4665">
      <w:pPr>
        <w:pStyle w:val="Heading2"/>
      </w:pPr>
      <w:r>
        <w:rPr>
          <w:bCs/>
        </w:rPr>
        <w:t>1.1</w:t>
      </w:r>
      <w:r>
        <w:rPr>
          <w:bCs/>
        </w:rPr>
        <w:tab/>
        <w:t xml:space="preserve">An spriocdháta </w:t>
      </w:r>
      <w:proofErr w:type="gramStart"/>
      <w:r>
        <w:rPr>
          <w:bCs/>
        </w:rPr>
        <w:t>chun</w:t>
      </w:r>
      <w:proofErr w:type="gramEnd"/>
      <w:r>
        <w:rPr>
          <w:bCs/>
        </w:rPr>
        <w:t xml:space="preserve"> iarratais a chur isteach</w:t>
      </w:r>
    </w:p>
    <w:p w14:paraId="62A17F31" w14:textId="77777777" w:rsidR="003A4665" w:rsidRPr="00B61D25" w:rsidRDefault="003A4665">
      <w:r>
        <w:t xml:space="preserve">Ní mór gach iarratas a dhéanamh trí úsáid a bhaint as Seirbhísí ar Líne </w:t>
      </w:r>
      <w:proofErr w:type="gramStart"/>
      <w:r>
        <w:t>na</w:t>
      </w:r>
      <w:proofErr w:type="gramEnd"/>
      <w:r>
        <w:t xml:space="preserve">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3A4665" w:rsidRPr="00AD4DAB" w14:paraId="01ADBD27" w14:textId="77777777">
        <w:tc>
          <w:tcPr>
            <w:tcW w:w="3888" w:type="dxa"/>
            <w:tcBorders>
              <w:top w:val="nil"/>
              <w:left w:val="nil"/>
              <w:bottom w:val="nil"/>
              <w:right w:val="single" w:sz="18" w:space="0" w:color="FF0000"/>
            </w:tcBorders>
          </w:tcPr>
          <w:p w14:paraId="6899656C" w14:textId="77777777" w:rsidR="003A4665" w:rsidRPr="00B61D25" w:rsidRDefault="003A4665">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5FD4CC48" w14:textId="3274112A" w:rsidR="003A4665" w:rsidRPr="00B61D25" w:rsidRDefault="003A4665" w:rsidP="00061573">
            <w:pPr>
              <w:pStyle w:val="tabletext"/>
              <w:rPr>
                <w:b/>
              </w:rPr>
            </w:pPr>
            <w:r>
              <w:rPr>
                <w:b/>
                <w:bCs/>
              </w:rPr>
              <w:t>5.30pm, Déardaoin, 14 Feabhra 2019</w:t>
            </w:r>
          </w:p>
        </w:tc>
      </w:tr>
    </w:tbl>
    <w:p w14:paraId="013E303A" w14:textId="77777777" w:rsidR="003A4665" w:rsidRPr="00AD4DAB" w:rsidRDefault="003A4665">
      <w:pPr>
        <w:pStyle w:val="Heading2"/>
      </w:pPr>
      <w:bookmarkStart w:id="5" w:name="_Ref348432898"/>
      <w:r>
        <w:rPr>
          <w:bCs/>
        </w:rPr>
        <w:t>1.2</w:t>
      </w:r>
      <w:r>
        <w:rPr>
          <w:bCs/>
        </w:rPr>
        <w:tab/>
        <w:t xml:space="preserve">Cuspóirí agus tosaíochtaí </w:t>
      </w:r>
      <w:proofErr w:type="gramStart"/>
      <w:r>
        <w:rPr>
          <w:bCs/>
        </w:rPr>
        <w:t>na</w:t>
      </w:r>
      <w:proofErr w:type="gramEnd"/>
      <w:r>
        <w:rPr>
          <w:bCs/>
        </w:rPr>
        <w:t xml:space="preserve"> dámhachtana</w:t>
      </w:r>
      <w:bookmarkStart w:id="6" w:name="OLE_LINK1"/>
      <w:bookmarkEnd w:id="5"/>
    </w:p>
    <w:p w14:paraId="49CCD73F" w14:textId="29C33999" w:rsidR="0012576C" w:rsidRPr="00AA7AE3" w:rsidRDefault="0012576C" w:rsidP="0012576C">
      <w:pPr>
        <w:shd w:val="clear" w:color="auto" w:fill="FFFFFF"/>
        <w:spacing w:after="150"/>
        <w:rPr>
          <w:szCs w:val="20"/>
        </w:rPr>
      </w:pPr>
      <w:r>
        <w:rPr>
          <w:szCs w:val="20"/>
        </w:rPr>
        <w:t xml:space="preserve">Is é príomhchuspóir Scéim Ensembles na nÓg tacaíocht a thabhairt do ghrúpaí daoine óga idir deich mbliana d’aois agus ceithre bliana is fiche d’aois chun saothar uaillmhianach úrnua a chruthú nó a théann i ngleic go criticiúil le chéile i bhfoirm ealaíne ar bith (e.g. sorcas, sráidealaín, seónna, damhsa, na meáin dhigiteacha, scannán, ceol, amharclannaíochta, litríocht, na hamharc-ealaíona, ailtireacht, nó meascán ar bith díobh sin). Ní mór go mbeadh triúr ball nó níos mó ná sin i ngrúpaí nó in ensembles. </w:t>
      </w:r>
    </w:p>
    <w:p w14:paraId="19FF7564" w14:textId="22E0389E" w:rsidR="00E72B4F" w:rsidRPr="00AA7AE3" w:rsidRDefault="00B904A8" w:rsidP="0012576C">
      <w:pPr>
        <w:shd w:val="clear" w:color="auto" w:fill="FFFFFF"/>
        <w:spacing w:after="150"/>
        <w:rPr>
          <w:szCs w:val="20"/>
        </w:rPr>
      </w:pPr>
      <w:r>
        <w:rPr>
          <w:szCs w:val="20"/>
        </w:rPr>
        <w:t xml:space="preserve">Baineann dhá snáithe le Scéim Ensembles </w:t>
      </w:r>
      <w:proofErr w:type="gramStart"/>
      <w:r>
        <w:rPr>
          <w:szCs w:val="20"/>
        </w:rPr>
        <w:t>na</w:t>
      </w:r>
      <w:proofErr w:type="gramEnd"/>
      <w:r>
        <w:rPr>
          <w:szCs w:val="20"/>
        </w:rPr>
        <w:t xml:space="preserve"> nÓg. Ba cheart duit </w:t>
      </w:r>
      <w:proofErr w:type="gramStart"/>
      <w:r>
        <w:rPr>
          <w:szCs w:val="20"/>
        </w:rPr>
        <w:t>an</w:t>
      </w:r>
      <w:proofErr w:type="gramEnd"/>
      <w:r>
        <w:rPr>
          <w:szCs w:val="20"/>
        </w:rPr>
        <w:t xml:space="preserve"> snáithe is oiriúnaí do d’ensemble agus do thogra a roghnú. </w:t>
      </w:r>
      <w:proofErr w:type="gramStart"/>
      <w:r>
        <w:rPr>
          <w:szCs w:val="20"/>
        </w:rPr>
        <w:t>Ní féidir leat iarratas a dhéanamh ach ar aon snáithe amháin.</w:t>
      </w:r>
      <w:proofErr w:type="gramEnd"/>
    </w:p>
    <w:p w14:paraId="78474555" w14:textId="3D33B68A" w:rsidR="00E72B4F" w:rsidRPr="00AA7AE3" w:rsidRDefault="00B904A8" w:rsidP="00D37B1B">
      <w:pPr>
        <w:shd w:val="clear" w:color="auto" w:fill="FFFFFF"/>
        <w:spacing w:after="0"/>
        <w:rPr>
          <w:szCs w:val="20"/>
        </w:rPr>
      </w:pPr>
      <w:r>
        <w:rPr>
          <w:szCs w:val="20"/>
        </w:rPr>
        <w:t>Snáithe 1</w:t>
      </w:r>
    </w:p>
    <w:p w14:paraId="4B7EBA75" w14:textId="03EEA467" w:rsidR="00E72B4F" w:rsidRPr="00AA7AE3" w:rsidRDefault="00E72B4F" w:rsidP="0012576C">
      <w:pPr>
        <w:shd w:val="clear" w:color="auto" w:fill="FFFFFF"/>
        <w:spacing w:after="150"/>
        <w:rPr>
          <w:szCs w:val="20"/>
        </w:rPr>
      </w:pPr>
      <w:r>
        <w:rPr>
          <w:szCs w:val="20"/>
        </w:rPr>
        <w:t xml:space="preserve">Dírítear ar ensembles a bhfuil sé mar aidhm acu tabhairt faoi thionscadal nó thionscnamh nua a fhorbróidh cleachtas agus taithí </w:t>
      </w:r>
      <w:proofErr w:type="gramStart"/>
      <w:r>
        <w:rPr>
          <w:szCs w:val="20"/>
        </w:rPr>
        <w:t>na</w:t>
      </w:r>
      <w:proofErr w:type="gramEnd"/>
      <w:r>
        <w:rPr>
          <w:szCs w:val="20"/>
        </w:rPr>
        <w:t xml:space="preserve"> ndaoine óga a bheidh páirteach ann sa snáithe seo. </w:t>
      </w:r>
      <w:proofErr w:type="gramStart"/>
      <w:r>
        <w:rPr>
          <w:szCs w:val="20"/>
        </w:rPr>
        <w:t>D’fhéadfá cur isteach ar suas le €10,000.</w:t>
      </w:r>
      <w:proofErr w:type="gramEnd"/>
      <w:r>
        <w:rPr>
          <w:szCs w:val="20"/>
        </w:rPr>
        <w:t xml:space="preserve"> Féadfaidh ensembles nua agus seanbhunaithe cur isteach ar </w:t>
      </w:r>
      <w:proofErr w:type="gramStart"/>
      <w:r>
        <w:rPr>
          <w:szCs w:val="20"/>
        </w:rPr>
        <w:t>an</w:t>
      </w:r>
      <w:proofErr w:type="gramEnd"/>
      <w:r>
        <w:rPr>
          <w:szCs w:val="20"/>
        </w:rPr>
        <w:t xml:space="preserve"> scéim seo agus ní mór dóibh a bhféidearthacht tionscadal ealaíonta ardchaighdeáin a fhorbairt agus a sholáthar.</w:t>
      </w:r>
    </w:p>
    <w:p w14:paraId="57C3E774" w14:textId="7525B5D7" w:rsidR="00E72B4F" w:rsidRPr="00AA7AE3" w:rsidRDefault="00B904A8" w:rsidP="00D37B1B">
      <w:pPr>
        <w:shd w:val="clear" w:color="auto" w:fill="FFFFFF"/>
        <w:spacing w:after="0"/>
        <w:rPr>
          <w:szCs w:val="20"/>
        </w:rPr>
      </w:pPr>
      <w:r>
        <w:rPr>
          <w:szCs w:val="20"/>
        </w:rPr>
        <w:t>Snáithe 2</w:t>
      </w:r>
    </w:p>
    <w:p w14:paraId="15107677" w14:textId="5F789784" w:rsidR="00F64ED4" w:rsidRPr="00AA7AE3" w:rsidRDefault="00E72B4F" w:rsidP="0012576C">
      <w:pPr>
        <w:shd w:val="clear" w:color="auto" w:fill="FFFFFF"/>
        <w:spacing w:after="150"/>
        <w:rPr>
          <w:szCs w:val="20"/>
        </w:rPr>
      </w:pPr>
      <w:r>
        <w:rPr>
          <w:szCs w:val="20"/>
        </w:rPr>
        <w:t xml:space="preserve">Dírítear ar ensembles a bhfuil sé mar aidhm acu tabhairt faoi chlár oibre a fhorbraíonn ar obair an ensemble agus a chothaítear nó a chuirtear le gnéithe bainteacha de chuid chleachtas an ensemble </w:t>
      </w:r>
      <w:proofErr w:type="gramStart"/>
      <w:r>
        <w:rPr>
          <w:szCs w:val="20"/>
        </w:rPr>
        <w:t>ag</w:t>
      </w:r>
      <w:proofErr w:type="gramEnd"/>
      <w:r>
        <w:rPr>
          <w:szCs w:val="20"/>
        </w:rPr>
        <w:t xml:space="preserve"> an am céanna sa snáithe seo. Is le haghaidh tograí a chosnóidh níos mó ná €10,000 agus nach mó ná €25,000 </w:t>
      </w:r>
      <w:proofErr w:type="gramStart"/>
      <w:r>
        <w:rPr>
          <w:szCs w:val="20"/>
        </w:rPr>
        <w:t>an</w:t>
      </w:r>
      <w:proofErr w:type="gramEnd"/>
      <w:r>
        <w:rPr>
          <w:szCs w:val="20"/>
        </w:rPr>
        <w:t xml:space="preserve"> snáithe seo. Ní mór d’iarratasóirí a bheith </w:t>
      </w:r>
      <w:proofErr w:type="gramStart"/>
      <w:r>
        <w:rPr>
          <w:szCs w:val="20"/>
        </w:rPr>
        <w:t>ina</w:t>
      </w:r>
      <w:proofErr w:type="gramEnd"/>
      <w:r>
        <w:rPr>
          <w:szCs w:val="20"/>
        </w:rPr>
        <w:t xml:space="preserve"> ensembles seanbhunaithe a bhfuil cuntas teiste acu ar thionscadail nó ar chláir ealaíonta ardchaighdeáin a chur ar fáil. Ní mór d’iarratasóirí </w:t>
      </w:r>
      <w:proofErr w:type="gramStart"/>
      <w:r>
        <w:rPr>
          <w:szCs w:val="20"/>
        </w:rPr>
        <w:t>na</w:t>
      </w:r>
      <w:proofErr w:type="gramEnd"/>
      <w:r>
        <w:rPr>
          <w:szCs w:val="20"/>
        </w:rPr>
        <w:t xml:space="preserve"> snáitheanna seo a chur in iúl cén fáth a dteastaíonn buiséad níos mó ná an buiséad atá ar fáil faoi Shnáithe 1. </w:t>
      </w:r>
    </w:p>
    <w:p w14:paraId="526A62DF" w14:textId="7B5996F3" w:rsidR="0012576C" w:rsidRPr="00AA7AE3" w:rsidRDefault="00BB0FB0" w:rsidP="00D37B1B">
      <w:pPr>
        <w:shd w:val="clear" w:color="auto" w:fill="FFFFFF"/>
        <w:spacing w:after="0"/>
        <w:rPr>
          <w:szCs w:val="20"/>
        </w:rPr>
      </w:pPr>
      <w:r>
        <w:rPr>
          <w:szCs w:val="20"/>
        </w:rPr>
        <w:t xml:space="preserve">Tabharfar tús áite, </w:t>
      </w:r>
      <w:proofErr w:type="gramStart"/>
      <w:r>
        <w:rPr>
          <w:szCs w:val="20"/>
        </w:rPr>
        <w:t>sa</w:t>
      </w:r>
      <w:proofErr w:type="gramEnd"/>
      <w:r>
        <w:rPr>
          <w:szCs w:val="20"/>
        </w:rPr>
        <w:t xml:space="preserve"> dá shnáithe, d’iarratais a léiríonn na rudaí seo a leanas:</w:t>
      </w:r>
      <w:r>
        <w:rPr>
          <w:rFonts w:hAnsi="Verdana"/>
          <w:szCs w:val="20"/>
        </w:rPr>
        <w:t> </w:t>
      </w:r>
    </w:p>
    <w:p w14:paraId="3D7587E6" w14:textId="761B6DC1" w:rsidR="00B465F7" w:rsidRPr="00AA7AE3" w:rsidRDefault="00B465F7" w:rsidP="00B465F7">
      <w:pPr>
        <w:pStyle w:val="Bullet"/>
        <w:rPr>
          <w:rFonts w:cs="Calibri"/>
          <w:szCs w:val="20"/>
        </w:rPr>
      </w:pPr>
      <w:r>
        <w:t xml:space="preserve">Bhí ról tábhachtach </w:t>
      </w:r>
      <w:proofErr w:type="gramStart"/>
      <w:r>
        <w:t>ag</w:t>
      </w:r>
      <w:proofErr w:type="gramEnd"/>
      <w:r>
        <w:t xml:space="preserve"> daoine óga maidir le forbairt an togra, agus go mbeidh baint acu leis an tionscadal a dhoiciméadú, machnamh a dhéanamh air agus é a mheas.</w:t>
      </w:r>
    </w:p>
    <w:p w14:paraId="565FEDAF" w14:textId="266C2918" w:rsidR="0012576C" w:rsidRPr="00AA7AE3" w:rsidRDefault="0012576C" w:rsidP="0012576C">
      <w:pPr>
        <w:pStyle w:val="Bullet"/>
        <w:rPr>
          <w:szCs w:val="20"/>
        </w:rPr>
      </w:pPr>
      <w:r>
        <w:t>Go mbeidh sé d’acmhainn agus ar a gcumas a bpróiseas ealaíne d’ardchaighdeán a sholáthar, a bheidh uaillmhianach agus úrnua, a sholáthróidh eispéireas dúshlánach a shásóidh na rannpháirtithe, agus a chuirfidh ar a gcumas a gcuid scileanna ealaíne a fhorbairt.</w:t>
      </w:r>
      <w:r>
        <w:rPr>
          <w:rFonts w:hAnsi="Verdana"/>
        </w:rPr>
        <w:t> </w:t>
      </w:r>
    </w:p>
    <w:p w14:paraId="5DD7CE3D" w14:textId="7EE5C680" w:rsidR="00825E99" w:rsidRPr="00AA7AE3" w:rsidRDefault="0012576C" w:rsidP="0012576C">
      <w:pPr>
        <w:pStyle w:val="Bullet"/>
        <w:rPr>
          <w:szCs w:val="20"/>
        </w:rPr>
      </w:pPr>
      <w:r>
        <w:rPr>
          <w:szCs w:val="20"/>
        </w:rPr>
        <w:t xml:space="preserve">Próiseas a chinnteoidh go mbeidh úinéireacht </w:t>
      </w:r>
      <w:proofErr w:type="gramStart"/>
      <w:r>
        <w:rPr>
          <w:szCs w:val="20"/>
        </w:rPr>
        <w:t>ag</w:t>
      </w:r>
      <w:proofErr w:type="gramEnd"/>
      <w:r>
        <w:rPr>
          <w:szCs w:val="20"/>
        </w:rPr>
        <w:t xml:space="preserve"> na daoine óga ar an obair a dhéanfaidh siad. D’fhéadfaí a áireamh leis seo go n-oibríonn siad sa phróiseas a bhaineann le ceapadh, cruthú, cumadh nó dearadh saothair úrnua nó tionscnamh ealaíne, nó go mbeidh siad páirteach i bpróiseas chun iniúchadh, léirmhíniú, nó athshamhlú a dhéanamh ar script/ar chumadóireacht/ar shaothar ealaíne nó ar shraith saothar, ar bhealach gur féidir leo a saothar féin a dhéanamh as.</w:t>
      </w:r>
    </w:p>
    <w:p w14:paraId="3EFB207F" w14:textId="4A5226BE" w:rsidR="00B904A8" w:rsidRPr="00AA7AE3" w:rsidRDefault="004E5DC8" w:rsidP="0012576C">
      <w:pPr>
        <w:pStyle w:val="Bullet"/>
      </w:pPr>
      <w:r>
        <w:t xml:space="preserve">Tionscnaimh faoi stiúir </w:t>
      </w:r>
      <w:proofErr w:type="gramStart"/>
      <w:r>
        <w:t>na</w:t>
      </w:r>
      <w:proofErr w:type="gramEnd"/>
      <w:r>
        <w:t xml:space="preserve"> hóige, agus/nó tionscnaimh ina dtacaítear go gníomhach le ceannaireacht óige sna healaíona.</w:t>
      </w:r>
    </w:p>
    <w:p w14:paraId="1E9D6147" w14:textId="4EA82D5D" w:rsidR="00A4449B" w:rsidRPr="00AA7AE3" w:rsidRDefault="00B904A8" w:rsidP="0012576C">
      <w:pPr>
        <w:pStyle w:val="Bullet"/>
      </w:pPr>
      <w:r>
        <w:t xml:space="preserve">Tograí a chuireann le cumas an ensemble tairbhe a bhaint as saineolas, tacaíocht nó meantóireacht ealaíontóirí gairmiúla nó eagraíochtaí ealaíne. </w:t>
      </w:r>
    </w:p>
    <w:p w14:paraId="3FBD5E64" w14:textId="24E1306A" w:rsidR="0012576C" w:rsidRPr="00AA7AE3" w:rsidRDefault="0012576C" w:rsidP="0012576C">
      <w:pPr>
        <w:pStyle w:val="Bullet"/>
      </w:pPr>
      <w:r>
        <w:t xml:space="preserve">Fianaise ar ghníomhaíochtaí ealaíne an ensemble nó ar shaothar a chuir siad ar fáil go dtí seo agus conas a chuirfeadh </w:t>
      </w:r>
      <w:proofErr w:type="gramStart"/>
      <w:r>
        <w:t>an</w:t>
      </w:r>
      <w:proofErr w:type="gramEnd"/>
      <w:r>
        <w:t xml:space="preserve"> maoiniú ar chumas na rannpháirtithe cur leis an taithí atá acu. (I gcás ensemble nua, ba cheart fianaise a sholáthar faoi thionscadail ábhartha eile a raibh baint </w:t>
      </w:r>
      <w:proofErr w:type="gramStart"/>
      <w:r>
        <w:t>ag</w:t>
      </w:r>
      <w:proofErr w:type="gramEnd"/>
      <w:r>
        <w:t xml:space="preserve"> na daoine óga nó ag na meantóirí ealaíne leo.) </w:t>
      </w:r>
    </w:p>
    <w:p w14:paraId="0FE987BD" w14:textId="46181EC0" w:rsidR="00AF0857" w:rsidRPr="00B61D25" w:rsidRDefault="00263624" w:rsidP="00A4449B">
      <w:pPr>
        <w:pStyle w:val="lastbullet"/>
        <w:numPr>
          <w:ilvl w:val="0"/>
          <w:numId w:val="0"/>
        </w:numPr>
        <w:rPr>
          <w:rFonts w:cs="Calibri"/>
          <w:szCs w:val="20"/>
        </w:rPr>
      </w:pPr>
      <w:r>
        <w:rPr>
          <w:rFonts w:cs="Calibri"/>
          <w:szCs w:val="20"/>
        </w:rPr>
        <w:t xml:space="preserve">Cuireann </w:t>
      </w:r>
      <w:proofErr w:type="gramStart"/>
      <w:r>
        <w:rPr>
          <w:rFonts w:cs="Calibri"/>
          <w:szCs w:val="20"/>
        </w:rPr>
        <w:t>an</w:t>
      </w:r>
      <w:proofErr w:type="gramEnd"/>
      <w:r>
        <w:rPr>
          <w:rFonts w:cs="Calibri"/>
          <w:szCs w:val="20"/>
        </w:rPr>
        <w:t xml:space="preserve"> Chomhairle Ealaíon fáilte rompu seo a leanas go háirithe:</w:t>
      </w:r>
    </w:p>
    <w:p w14:paraId="0D091C4E" w14:textId="7363305B" w:rsidR="0012576C" w:rsidRPr="00B61D25" w:rsidRDefault="00825E99" w:rsidP="0012576C">
      <w:pPr>
        <w:pStyle w:val="Bullet"/>
      </w:pPr>
      <w:r>
        <w:t>Tionscnaimh ealaíne a léiríonn go mbainfear úsáid nuálach as meáin nua.</w:t>
      </w:r>
    </w:p>
    <w:p w14:paraId="7ECD9D75" w14:textId="4E15EA41" w:rsidR="00035E83" w:rsidRPr="00AA7AE3" w:rsidRDefault="0012576C" w:rsidP="001170D8">
      <w:pPr>
        <w:pStyle w:val="Bullet"/>
        <w:rPr>
          <w:color w:val="0000FF"/>
          <w:u w:val="single"/>
        </w:rPr>
      </w:pPr>
      <w:r>
        <w:t xml:space="preserve">Tionscnaimh a chuireann ar chumas daoine óga ó chúlraí éagsúla sóisialta agus/nó cultúrtha comhoibriú le chéile i bpróiseas ardchaighdeáin ealaíne. Tá tuilleadh eolais le fáil in </w:t>
      </w:r>
      <w:r>
        <w:rPr>
          <w:i/>
          <w:iCs/>
        </w:rPr>
        <w:t xml:space="preserve">Éagsúlacht chultúrtha agus </w:t>
      </w:r>
      <w:proofErr w:type="gramStart"/>
      <w:r>
        <w:rPr>
          <w:i/>
          <w:iCs/>
        </w:rPr>
        <w:t>na</w:t>
      </w:r>
      <w:proofErr w:type="gramEnd"/>
      <w:r>
        <w:rPr>
          <w:i/>
          <w:iCs/>
        </w:rPr>
        <w:t xml:space="preserve"> healaíona: Teanga agus Brí, </w:t>
      </w:r>
      <w:r>
        <w:t xml:space="preserve">ag </w:t>
      </w:r>
      <w:hyperlink r:id="rId17" w:history="1">
        <w:r>
          <w:rPr>
            <w:rStyle w:val="Hyperlink"/>
            <w:u w:val="none"/>
          </w:rPr>
          <w:t>http://bit.ly/1EsrqDF</w:t>
        </w:r>
      </w:hyperlink>
      <w:r>
        <w:t>.</w:t>
      </w:r>
    </w:p>
    <w:p w14:paraId="6AB27A10" w14:textId="6B9963A0" w:rsidR="002B4CA1" w:rsidRPr="00AD4DAB" w:rsidRDefault="0012576C" w:rsidP="001170D8">
      <w:pPr>
        <w:pStyle w:val="Bullet"/>
      </w:pPr>
      <w:r>
        <w:lastRenderedPageBreak/>
        <w:t xml:space="preserve">Tionscnaimh a chuireann ar chumas daoine óga faoi mhíbhuntáiste páirt a ghlacadh i bpróiseas ardchaighdeáin ealaíne. Chun tuilleadh eolais </w:t>
      </w:r>
      <w:proofErr w:type="gramStart"/>
      <w:r>
        <w:t>a</w:t>
      </w:r>
      <w:proofErr w:type="gramEnd"/>
      <w:r>
        <w:t xml:space="preserve"> fháil, féach ar </w:t>
      </w:r>
      <w:r>
        <w:rPr>
          <w:i/>
          <w:iCs/>
        </w:rPr>
        <w:t xml:space="preserve">Shift in Perspective: An Arts and Disability Resource Pack </w:t>
      </w:r>
      <w:r>
        <w:t xml:space="preserve">ag </w:t>
      </w:r>
      <w:hyperlink r:id="rId18" w:history="1">
        <w:r>
          <w:rPr>
            <w:rStyle w:val="Hyperlink"/>
            <w:u w:val="none"/>
          </w:rPr>
          <w:t>http://bit.ly/1PSsfaF</w:t>
        </w:r>
      </w:hyperlink>
      <w:r>
        <w:t>.</w:t>
      </w:r>
    </w:p>
    <w:p w14:paraId="1900BC5A" w14:textId="77777777" w:rsidR="00E83A8A" w:rsidRPr="00AD4DAB" w:rsidRDefault="00E83A8A" w:rsidP="0076660F">
      <w:pPr>
        <w:pStyle w:val="Bullet"/>
        <w:numPr>
          <w:ilvl w:val="0"/>
          <w:numId w:val="0"/>
        </w:numPr>
        <w:rPr>
          <w:color w:val="FF0000"/>
          <w:szCs w:val="20"/>
        </w:rPr>
      </w:pPr>
    </w:p>
    <w:p w14:paraId="39BEF2AD" w14:textId="60619812" w:rsidR="00803ADF" w:rsidRPr="00AD4DAB" w:rsidRDefault="00803ADF" w:rsidP="00803ADF">
      <w:pPr>
        <w:pStyle w:val="lastbullet"/>
        <w:numPr>
          <w:ilvl w:val="0"/>
          <w:numId w:val="0"/>
        </w:numPr>
        <w:rPr>
          <w:b/>
        </w:rPr>
      </w:pPr>
      <w:r>
        <w:rPr>
          <w:b/>
          <w:bCs/>
        </w:rPr>
        <w:t xml:space="preserve">Féach ar chuid 3.3 </w:t>
      </w:r>
      <w:proofErr w:type="gramStart"/>
      <w:r>
        <w:rPr>
          <w:b/>
          <w:bCs/>
        </w:rPr>
        <w:t>chun</w:t>
      </w:r>
      <w:proofErr w:type="gramEnd"/>
      <w:r>
        <w:rPr>
          <w:b/>
          <w:bCs/>
        </w:rPr>
        <w:t xml:space="preserve"> sonraí ar na critéir a úsáidfear chun na hiarratais uile a mheas – is iad seo fiúntas ealaíne, indéantacht, agus comhlíonadh tosaíochtaí na dámhachtana.</w:t>
      </w:r>
    </w:p>
    <w:p w14:paraId="13B59FC5" w14:textId="1B13D8B0" w:rsidR="00803ADF" w:rsidRPr="00AD4DAB" w:rsidRDefault="00803ADF" w:rsidP="00803ADF">
      <w:pPr>
        <w:pStyle w:val="lastbullet"/>
        <w:numPr>
          <w:ilvl w:val="0"/>
          <w:numId w:val="0"/>
        </w:numPr>
        <w:rPr>
          <w:b/>
        </w:rPr>
      </w:pPr>
      <w:r>
        <w:rPr>
          <w:b/>
          <w:bCs/>
        </w:rPr>
        <w:t xml:space="preserve">Féach ar chuid 1.7 </w:t>
      </w:r>
      <w:proofErr w:type="gramStart"/>
      <w:r>
        <w:rPr>
          <w:b/>
          <w:bCs/>
        </w:rPr>
        <w:t>chun</w:t>
      </w:r>
      <w:proofErr w:type="gramEnd"/>
      <w:r>
        <w:rPr>
          <w:b/>
          <w:bCs/>
        </w:rPr>
        <w:t xml:space="preserve"> faisnéis a fháil ar an ábhar tacaíochta riachtanach a chabhróidh leat cur in iúl conas a chomhlíonann d’iarratas na critéir agus na tosaíochtaí seo.</w:t>
      </w:r>
    </w:p>
    <w:p w14:paraId="60161D71" w14:textId="563E7267" w:rsidR="001B7B70" w:rsidRPr="00AD4DAB" w:rsidRDefault="00312A81" w:rsidP="00822241">
      <w:pPr>
        <w:pStyle w:val="Bullet"/>
        <w:numPr>
          <w:ilvl w:val="0"/>
          <w:numId w:val="0"/>
        </w:numPr>
        <w:rPr>
          <w:color w:val="FF0000"/>
          <w:szCs w:val="20"/>
        </w:rPr>
      </w:pPr>
      <w:r>
        <w:rPr>
          <w:szCs w:val="20"/>
        </w:rPr>
        <w:t xml:space="preserve">Cuireann straitéis deich mbliana </w:t>
      </w:r>
      <w:proofErr w:type="gramStart"/>
      <w:r>
        <w:rPr>
          <w:szCs w:val="20"/>
        </w:rPr>
        <w:t>na</w:t>
      </w:r>
      <w:proofErr w:type="gramEnd"/>
      <w:r>
        <w:rPr>
          <w:szCs w:val="20"/>
        </w:rPr>
        <w:t xml:space="preserve"> Comhairle Ealaíon (2016-2025), </w:t>
      </w:r>
      <w:r>
        <w:rPr>
          <w:i/>
          <w:iCs/>
          <w:szCs w:val="20"/>
        </w:rPr>
        <w:t>Saothar Ealaíne Iontach a Tháirgeadh: Forbairt na nEalaíon in Éirinn a Threorú</w:t>
      </w:r>
      <w:r>
        <w:rPr>
          <w:szCs w:val="20"/>
        </w:rPr>
        <w:t xml:space="preserve"> an bonn eolais faoi na dámhachtainí uile (féach anseo: </w:t>
      </w:r>
      <w:hyperlink r:id="rId19" w:history="1">
        <w:r>
          <w:rPr>
            <w:rStyle w:val="Hyperlink"/>
            <w:szCs w:val="20"/>
            <w:u w:val="none"/>
          </w:rPr>
          <w:t>http://www.artscouncil.ie/ga/straiteis-na-comhairle-ealaion/</w:t>
        </w:r>
      </w:hyperlink>
      <w:r>
        <w:rPr>
          <w:szCs w:val="20"/>
        </w:rPr>
        <w:t>).</w:t>
      </w:r>
    </w:p>
    <w:p w14:paraId="5A82F437" w14:textId="77777777" w:rsidR="001B7B70" w:rsidRPr="00AD4DAB" w:rsidRDefault="001B7B70" w:rsidP="001B7B70">
      <w:pPr>
        <w:pStyle w:val="Bullet"/>
        <w:numPr>
          <w:ilvl w:val="0"/>
          <w:numId w:val="0"/>
        </w:numPr>
        <w:ind w:left="380"/>
        <w:rPr>
          <w:color w:val="FF0000"/>
        </w:rPr>
      </w:pPr>
    </w:p>
    <w:bookmarkEnd w:id="6"/>
    <w:p w14:paraId="441DBB41" w14:textId="77777777" w:rsidR="003A4665" w:rsidRPr="00AA7AE3" w:rsidRDefault="003A4665">
      <w:pPr>
        <w:pStyle w:val="Heading2"/>
        <w:rPr>
          <w:lang w:val="it-IT"/>
        </w:rPr>
      </w:pPr>
      <w:r>
        <w:rPr>
          <w:bCs/>
        </w:rPr>
        <w:t>1.3</w:t>
      </w:r>
      <w:r>
        <w:rPr>
          <w:bCs/>
        </w:rPr>
        <w:tab/>
        <w:t>Cé atá i dteideal iarratas a dhéanamh?</w:t>
      </w:r>
    </w:p>
    <w:p w14:paraId="43A57777" w14:textId="3924F862" w:rsidR="003A4665" w:rsidRPr="00AD4DAB" w:rsidRDefault="003A4665">
      <w:r>
        <w:t xml:space="preserve">Tá Scéim Ensembles </w:t>
      </w:r>
      <w:proofErr w:type="gramStart"/>
      <w:r>
        <w:t>na</w:t>
      </w:r>
      <w:proofErr w:type="gramEnd"/>
      <w:r>
        <w:t xml:space="preserve"> nÓg oscailte d’ensembles de bhallraíocht daoine óga atá idir deich mbliana d’aois agus ceithre bliana is fiche d’aois. </w:t>
      </w:r>
      <w:proofErr w:type="gramStart"/>
      <w:r>
        <w:t>Is incháilithe iad ensembles</w:t>
      </w:r>
      <w:proofErr w:type="gramEnd"/>
      <w:r>
        <w:t xml:space="preserve"> a chuimsíonn grúpaí mar seo a leanas:</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209"/>
      </w:tblGrid>
      <w:tr w:rsidR="002B4CA1" w:rsidRPr="00AD4DAB" w14:paraId="2770D350" w14:textId="77777777" w:rsidTr="002B4CA1">
        <w:tc>
          <w:tcPr>
            <w:tcW w:w="4025" w:type="dxa"/>
          </w:tcPr>
          <w:p w14:paraId="3DE4FBAE" w14:textId="77777777" w:rsidR="002B4CA1" w:rsidRPr="00AD4DAB" w:rsidRDefault="002B4CA1" w:rsidP="0000310F">
            <w:pPr>
              <w:pStyle w:val="Bullet"/>
            </w:pPr>
            <w:r>
              <w:t>Amharclannaíocht na nÓg</w:t>
            </w:r>
          </w:p>
        </w:tc>
        <w:tc>
          <w:tcPr>
            <w:tcW w:w="5209" w:type="dxa"/>
          </w:tcPr>
          <w:p w14:paraId="149807D3" w14:textId="428969CB" w:rsidR="002B4CA1" w:rsidRPr="00AD4DAB" w:rsidRDefault="002B4CA1" w:rsidP="0000310F">
            <w:pPr>
              <w:pStyle w:val="Bullet"/>
            </w:pPr>
            <w:r>
              <w:t>Scannán ógra, beochan nó grúpaí meán digiteach</w:t>
            </w:r>
          </w:p>
        </w:tc>
      </w:tr>
      <w:tr w:rsidR="002B4CA1" w:rsidRPr="00AD4DAB" w14:paraId="66494AAE" w14:textId="77777777" w:rsidTr="002B4CA1">
        <w:tc>
          <w:tcPr>
            <w:tcW w:w="4025" w:type="dxa"/>
          </w:tcPr>
          <w:p w14:paraId="2E677D9A" w14:textId="77777777" w:rsidR="002B4CA1" w:rsidRPr="00AD4DAB" w:rsidRDefault="002B4CA1" w:rsidP="0000310F">
            <w:pPr>
              <w:pStyle w:val="Bullet"/>
            </w:pPr>
            <w:r>
              <w:t>Grúpaí ógra damhsa</w:t>
            </w:r>
          </w:p>
        </w:tc>
        <w:tc>
          <w:tcPr>
            <w:tcW w:w="5209" w:type="dxa"/>
          </w:tcPr>
          <w:p w14:paraId="534A591B" w14:textId="34B7C072" w:rsidR="002B4CA1" w:rsidRPr="00AD4DAB" w:rsidRDefault="002B4CA1" w:rsidP="001547BE">
            <w:pPr>
              <w:pStyle w:val="Bullet"/>
            </w:pPr>
            <w:r>
              <w:t>Grúpaí sorcais, taibhléirithe, nó téatar sráide ógra</w:t>
            </w:r>
          </w:p>
        </w:tc>
      </w:tr>
      <w:tr w:rsidR="002B4CA1" w:rsidRPr="00AD4DAB" w14:paraId="6C0A1C3B" w14:textId="77777777" w:rsidTr="002B4CA1">
        <w:tc>
          <w:tcPr>
            <w:tcW w:w="4025" w:type="dxa"/>
          </w:tcPr>
          <w:p w14:paraId="24C2E84E" w14:textId="77777777" w:rsidR="002B4CA1" w:rsidRPr="00AD4DAB" w:rsidRDefault="002B4CA1" w:rsidP="0000310F">
            <w:pPr>
              <w:pStyle w:val="Bullet"/>
            </w:pPr>
            <w:r>
              <w:t>Ceolfhoirne Óige</w:t>
            </w:r>
            <w:r>
              <w:rPr>
                <w:rFonts w:hAnsi="Verdana"/>
              </w:rPr>
              <w:t> </w:t>
            </w:r>
          </w:p>
        </w:tc>
        <w:tc>
          <w:tcPr>
            <w:tcW w:w="5209" w:type="dxa"/>
          </w:tcPr>
          <w:p w14:paraId="6456ABCF" w14:textId="77777777" w:rsidR="002B4CA1" w:rsidRPr="00AD4DAB" w:rsidRDefault="002B4CA1" w:rsidP="0000310F">
            <w:pPr>
              <w:pStyle w:val="Bullet"/>
            </w:pPr>
            <w:r>
              <w:t>Cóir ógra</w:t>
            </w:r>
          </w:p>
        </w:tc>
      </w:tr>
      <w:tr w:rsidR="002B4CA1" w:rsidRPr="00AD4DAB" w14:paraId="4C3A2361" w14:textId="77777777" w:rsidTr="002B4CA1">
        <w:tc>
          <w:tcPr>
            <w:tcW w:w="4025" w:type="dxa"/>
          </w:tcPr>
          <w:p w14:paraId="5AEA032F" w14:textId="77777777" w:rsidR="002B4CA1" w:rsidRPr="00AD4DAB" w:rsidRDefault="002B4CA1" w:rsidP="0000310F">
            <w:pPr>
              <w:pStyle w:val="Bullet"/>
            </w:pPr>
            <w:r>
              <w:t>Bannaí ceoil ógra</w:t>
            </w:r>
          </w:p>
        </w:tc>
        <w:tc>
          <w:tcPr>
            <w:tcW w:w="5209" w:type="dxa"/>
          </w:tcPr>
          <w:p w14:paraId="5E8916BC" w14:textId="320ED274" w:rsidR="002B4CA1" w:rsidRPr="00AD4DAB" w:rsidRDefault="002B4CA1" w:rsidP="0000310F">
            <w:pPr>
              <w:pStyle w:val="lastbullet"/>
            </w:pPr>
            <w:r>
              <w:t xml:space="preserve">Grúpaí ceoil traidisiúnta ógra </w:t>
            </w:r>
          </w:p>
        </w:tc>
      </w:tr>
    </w:tbl>
    <w:p w14:paraId="6D6C2E75" w14:textId="27F43D5F" w:rsidR="002B4CA1" w:rsidRPr="00AD4DAB" w:rsidRDefault="002B4CA1" w:rsidP="002B4CA1">
      <w:pPr>
        <w:shd w:val="clear" w:color="auto" w:fill="FFFFFF"/>
        <w:spacing w:after="150"/>
        <w:rPr>
          <w:szCs w:val="20"/>
        </w:rPr>
      </w:pPr>
      <w:r>
        <w:rPr>
          <w:szCs w:val="20"/>
        </w:rPr>
        <w:t xml:space="preserve">Tá </w:t>
      </w:r>
      <w:proofErr w:type="gramStart"/>
      <w:r>
        <w:rPr>
          <w:szCs w:val="20"/>
        </w:rPr>
        <w:t>an</w:t>
      </w:r>
      <w:proofErr w:type="gramEnd"/>
      <w:r>
        <w:rPr>
          <w:szCs w:val="20"/>
        </w:rPr>
        <w:t xml:space="preserve"> dámhachtain oscailte chomh maith do ghrúpaí nach dtugann ensemble orthu féin, ach a ghlacann cur chuige comhchoiteann, comhchosúil maidir le healaín a chruthú nó a théann i ngleic le healaín. Áirítear anseo:</w:t>
      </w:r>
      <w:r>
        <w:rPr>
          <w:rFonts w:hAnsi="Verdana"/>
          <w:szCs w:val="20"/>
        </w:rPr>
        <w:t> </w:t>
      </w:r>
    </w:p>
    <w:p w14:paraId="6A3F1FC2" w14:textId="1E68A4EC" w:rsidR="002B4CA1" w:rsidRPr="00AD4DAB" w:rsidRDefault="002B4CA1" w:rsidP="002B4CA1">
      <w:pPr>
        <w:pStyle w:val="Bullet"/>
      </w:pPr>
      <w:r>
        <w:t xml:space="preserve">Grúpaí d’amharc-ealaíontóirí óga a chomhoibríonn chun saothair a chruthú nó chun taispeántais dá gcuid saothair a eagrú </w:t>
      </w:r>
    </w:p>
    <w:p w14:paraId="12B24CFE" w14:textId="77777777" w:rsidR="002B4CA1" w:rsidRPr="00AD4DAB" w:rsidRDefault="002B4CA1" w:rsidP="002B4CA1">
      <w:pPr>
        <w:pStyle w:val="Bullet"/>
      </w:pPr>
      <w:r>
        <w:t>Grúpaí d’fhilí nó d’údair óga a fhoilsíonn nó a thaibhíonn a gcuid saothair le chéile</w:t>
      </w:r>
    </w:p>
    <w:p w14:paraId="67CBDE5D" w14:textId="5FE32A98" w:rsidR="00E74D8A" w:rsidRPr="00AD4DAB" w:rsidRDefault="002B4CA1" w:rsidP="00D37B1B">
      <w:pPr>
        <w:pStyle w:val="lastbullet"/>
        <w:spacing w:after="0"/>
      </w:pPr>
      <w:r>
        <w:t>Grúpaí daoine óga a chuireann roinnt foirmeacha ealaíne le chéile chun comhthaibhithe/comhimeachtaí a chruthú</w:t>
      </w:r>
    </w:p>
    <w:p w14:paraId="5D4054E2" w14:textId="28E5F531" w:rsidR="002B4CA1" w:rsidRPr="00AD4DAB" w:rsidRDefault="00E74D8A" w:rsidP="002B4CA1">
      <w:pPr>
        <w:pStyle w:val="lastbullet"/>
      </w:pPr>
      <w:r>
        <w:t xml:space="preserve">Grúpaí daoine óga a théann i ngleic go criticiúil le foirm ealaíne amháin nó níos mó mar lucht féachana nó mar léitheoirí agus a roinneann a bhfreagraí agus a léargais le daoine eile. </w:t>
      </w:r>
    </w:p>
    <w:p w14:paraId="08054D2E" w14:textId="77777777" w:rsidR="00887059" w:rsidRPr="00AD4DAB" w:rsidRDefault="00887059" w:rsidP="00887059">
      <w:pPr>
        <w:pStyle w:val="Heading3"/>
      </w:pPr>
      <w:r>
        <w:t xml:space="preserve">Nílim cinnte cén áit ar cheart </w:t>
      </w:r>
      <w:proofErr w:type="gramStart"/>
      <w:r>
        <w:t>dom</w:t>
      </w:r>
      <w:proofErr w:type="gramEnd"/>
      <w:r>
        <w:t xml:space="preserve"> tosú?</w:t>
      </w:r>
    </w:p>
    <w:p w14:paraId="4E6E807A" w14:textId="1CB70032" w:rsidR="00887059" w:rsidRPr="00AA7AE3" w:rsidRDefault="00887059" w:rsidP="00887059">
      <w:r>
        <w:t xml:space="preserve">Más duine óg thú, nó más grúpa daoine óga sibh, ar mian leat (libh) iarratas a dhéanamh ar </w:t>
      </w:r>
      <w:proofErr w:type="gramStart"/>
      <w:r>
        <w:t>an</w:t>
      </w:r>
      <w:proofErr w:type="gramEnd"/>
      <w:r>
        <w:t xml:space="preserve"> scéim seo, moltar duit (daoibh) tacaíocht a lorg ó eagraíocht bhunaithe. Mura bhfuil tú cinnte conas is féidir é sin a dhéanamh nó cá dtosófá leis, </w:t>
      </w:r>
      <w:r>
        <w:rPr>
          <w:szCs w:val="20"/>
        </w:rPr>
        <w:t xml:space="preserve">déan teagmháil le foireann </w:t>
      </w:r>
      <w:r>
        <w:t xml:space="preserve">réimse </w:t>
      </w:r>
      <w:proofErr w:type="gramStart"/>
      <w:r>
        <w:t>na</w:t>
      </w:r>
      <w:proofErr w:type="gramEnd"/>
      <w:r>
        <w:t xml:space="preserve"> nDaoine Óga, Leanaí agus an Oideachais</w:t>
      </w:r>
      <w:r>
        <w:rPr>
          <w:szCs w:val="20"/>
        </w:rPr>
        <w:t xml:space="preserve"> </w:t>
      </w:r>
      <w:r>
        <w:t>de chuid na Comhairle Ealaíon (http://www.artscouncil.ie/ga/Teigh-i-dteagmhail-linn/Liostai-den-bhfoireann-agus-de-chomhairleoiri/).</w:t>
      </w:r>
    </w:p>
    <w:p w14:paraId="0043ACF4" w14:textId="77777777" w:rsidR="00887059" w:rsidRPr="00AA7AE3" w:rsidRDefault="00887059" w:rsidP="00887059">
      <w:pPr>
        <w:pStyle w:val="Heading3"/>
      </w:pPr>
      <w:r>
        <w:t>Grúpa nó eagraíocht a chlárú</w:t>
      </w:r>
    </w:p>
    <w:p w14:paraId="3F4EBDF2" w14:textId="15D54AB5" w:rsidR="00887059" w:rsidRPr="00AA7AE3" w:rsidRDefault="00887059" w:rsidP="00887059">
      <w:pPr>
        <w:shd w:val="clear" w:color="auto" w:fill="FFFFFF"/>
        <w:spacing w:after="150"/>
        <w:rPr>
          <w:szCs w:val="20"/>
        </w:rPr>
      </w:pPr>
      <w:r>
        <w:rPr>
          <w:szCs w:val="20"/>
        </w:rPr>
        <w:t xml:space="preserve">Más ealaíontóir aonair nó ceannaire ealaíon don óige thú, a bhfuil cuntas teiste cruthaithe go maith agat agus ar mian leat tacú le grúpa daoine óga chun iarratas a dhéanamh, bíodh a fhios agat nach mór duit clárú leis an gComhairle Ealaíon mar ghrúpa nó mar eagraíocht (seachas mar dhuine aonair) sula dtosóidh tú ag líonadh isteach an iarratais (feic cuid </w:t>
      </w:r>
      <w:r>
        <w:rPr>
          <w:b/>
          <w:bCs/>
          <w:szCs w:val="20"/>
        </w:rPr>
        <w:t>2.1</w:t>
      </w:r>
      <w:r>
        <w:rPr>
          <w:szCs w:val="20"/>
        </w:rPr>
        <w:t xml:space="preserve"> </w:t>
      </w:r>
      <w:r>
        <w:rPr>
          <w:b/>
          <w:bCs/>
          <w:szCs w:val="20"/>
        </w:rPr>
        <w:t>Cláraigh le Seirbhísí ar Líne na Comhairle Ealaíon</w:t>
      </w:r>
      <w:r>
        <w:rPr>
          <w:szCs w:val="20"/>
        </w:rPr>
        <w:t>).</w:t>
      </w:r>
    </w:p>
    <w:p w14:paraId="4AD9B452" w14:textId="77777777" w:rsidR="00887059" w:rsidRPr="00AA7AE3" w:rsidRDefault="00887059" w:rsidP="00887059">
      <w:pPr>
        <w:pStyle w:val="Heading3"/>
      </w:pPr>
      <w:r>
        <w:t>Iarratais iolracha</w:t>
      </w:r>
    </w:p>
    <w:p w14:paraId="1CE799FD" w14:textId="63805612" w:rsidR="002B4CA1" w:rsidRPr="00AA7AE3" w:rsidRDefault="00681095" w:rsidP="000E3B12">
      <w:pPr>
        <w:rPr>
          <w:szCs w:val="20"/>
        </w:rPr>
      </w:pPr>
      <w:proofErr w:type="gramStart"/>
      <w:r>
        <w:rPr>
          <w:szCs w:val="20"/>
        </w:rPr>
        <w:t>Ní cheadaítear níos mó ná iarratas amháin.</w:t>
      </w:r>
      <w:proofErr w:type="gramEnd"/>
      <w:r>
        <w:rPr>
          <w:szCs w:val="20"/>
        </w:rPr>
        <w:t xml:space="preserve"> Ní féidir le ensemble nó le grúpa ach iarratas amháin a dhéanamh ar Scéim Ensembles </w:t>
      </w:r>
      <w:proofErr w:type="gramStart"/>
      <w:r>
        <w:rPr>
          <w:szCs w:val="20"/>
        </w:rPr>
        <w:t>na</w:t>
      </w:r>
      <w:proofErr w:type="gramEnd"/>
      <w:r>
        <w:rPr>
          <w:szCs w:val="20"/>
        </w:rPr>
        <w:t xml:space="preserve"> nÓg in 2019. </w:t>
      </w:r>
    </w:p>
    <w:p w14:paraId="7C0B3D79" w14:textId="666493A6" w:rsidR="002B4CA1" w:rsidRPr="00AA7AE3" w:rsidRDefault="000E3B12" w:rsidP="000E3B12">
      <w:pPr>
        <w:pStyle w:val="Heading3"/>
      </w:pPr>
      <w:r>
        <w:t xml:space="preserve">Iarratais lasmuigh de Phoblacht </w:t>
      </w:r>
      <w:proofErr w:type="gramStart"/>
      <w:r>
        <w:t>na</w:t>
      </w:r>
      <w:proofErr w:type="gramEnd"/>
      <w:r>
        <w:t xml:space="preserve"> hÉireann</w:t>
      </w:r>
    </w:p>
    <w:p w14:paraId="56423E7F" w14:textId="338F33F7" w:rsidR="003A4665" w:rsidRPr="00AA7AE3" w:rsidRDefault="003A4665">
      <w:r>
        <w:t xml:space="preserve">Tá </w:t>
      </w:r>
      <w:proofErr w:type="gramStart"/>
      <w:r>
        <w:t>an</w:t>
      </w:r>
      <w:proofErr w:type="gramEnd"/>
      <w:r>
        <w:t xml:space="preserve"> dámhachtain oscailte do dhaoine aonair agus d’eagraíochtaí atá ina gcónaí i bPoblacht na hÉireann. Bíonn cásanna eisceachtúla </w:t>
      </w:r>
      <w:proofErr w:type="gramStart"/>
      <w:r>
        <w:t>ann</w:t>
      </w:r>
      <w:proofErr w:type="gramEnd"/>
      <w:r>
        <w:t xml:space="preserve">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14:paraId="46646B92" w14:textId="77777777" w:rsidR="000E3B12" w:rsidRPr="00AA7AE3" w:rsidRDefault="000E3B12" w:rsidP="000E3B12">
      <w:pPr>
        <w:pStyle w:val="Heading3"/>
        <w:rPr>
          <w:rStyle w:val="Strong"/>
          <w:b/>
          <w:bCs/>
        </w:rPr>
      </w:pPr>
      <w:r>
        <w:rPr>
          <w:rStyle w:val="Strong"/>
          <w:b/>
          <w:bCs/>
        </w:rPr>
        <w:lastRenderedPageBreak/>
        <w:t xml:space="preserve">Tiomantas </w:t>
      </w:r>
      <w:proofErr w:type="gramStart"/>
      <w:r>
        <w:rPr>
          <w:rStyle w:val="Strong"/>
          <w:b/>
          <w:bCs/>
        </w:rPr>
        <w:t>na</w:t>
      </w:r>
      <w:proofErr w:type="gramEnd"/>
      <w:r>
        <w:rPr>
          <w:rStyle w:val="Strong"/>
          <w:b/>
          <w:bCs/>
        </w:rPr>
        <w:t xml:space="preserve"> Comhairle Ealaíon don chothromas agus don chuimsiú</w:t>
      </w:r>
    </w:p>
    <w:p w14:paraId="157FAD4A" w14:textId="77777777" w:rsidR="003A4665" w:rsidRPr="00AA7AE3" w:rsidRDefault="003A4665">
      <w:r>
        <w:rPr>
          <w:rStyle w:val="Strong"/>
          <w:b w:val="0"/>
          <w:bCs w:val="0"/>
        </w:rPr>
        <w:t xml:space="preserve">Tá </w:t>
      </w:r>
      <w:proofErr w:type="gramStart"/>
      <w:r>
        <w:rPr>
          <w:rStyle w:val="Strong"/>
          <w:b w:val="0"/>
          <w:bCs w:val="0"/>
        </w:rPr>
        <w:t>an</w:t>
      </w:r>
      <w:proofErr w:type="gramEnd"/>
      <w:r>
        <w:rPr>
          <w:rStyle w:val="Strong"/>
          <w:b w:val="0"/>
          <w:bCs w:val="0"/>
        </w:rPr>
        <w:t xml:space="preserve"> Chomhairle Ealaíon tiomanta don chothromas agus don chuimsiú agus fáiltíonn siad roimh</w:t>
      </w:r>
      <w:r>
        <w:t xml:space="preserve"> iarratais ó dhaoine nó ó ghrúpaí ó phobail ina bhfuil cultúir éagsúla</w:t>
      </w:r>
      <w:r>
        <w:rPr>
          <w:rStyle w:val="Strong"/>
          <w:b w:val="0"/>
          <w:bCs w:val="0"/>
        </w:rPr>
        <w:t xml:space="preserve"> agus ó dhaoine faoi mhíchumas</w:t>
      </w:r>
      <w:r>
        <w:t>.</w:t>
      </w:r>
    </w:p>
    <w:p w14:paraId="5E279CEA" w14:textId="77777777" w:rsidR="003A4665" w:rsidRPr="00AA7AE3" w:rsidRDefault="003A4665">
      <w:pPr>
        <w:pStyle w:val="Heading3"/>
        <w:rPr>
          <w:lang w:val="fr-FR"/>
        </w:rPr>
      </w:pPr>
      <w:r>
        <w:t xml:space="preserve">Cé hé </w:t>
      </w:r>
      <w:proofErr w:type="gramStart"/>
      <w:r>
        <w:t>an</w:t>
      </w:r>
      <w:proofErr w:type="gramEnd"/>
      <w:r>
        <w:t xml:space="preserve"> t-iarratasóir?</w:t>
      </w:r>
    </w:p>
    <w:p w14:paraId="30BB9D38" w14:textId="77777777" w:rsidR="003A4665" w:rsidRPr="00AA7AE3" w:rsidRDefault="003A4665">
      <w:r>
        <w:t xml:space="preserve">Is ionann </w:t>
      </w:r>
      <w:proofErr w:type="gramStart"/>
      <w:r>
        <w:t>an</w:t>
      </w:r>
      <w:proofErr w:type="gramEnd"/>
      <w:r>
        <w:t xml:space="preserve"> t-iarratasóir agus an ensemble nó an grúpa a gheobhaidh aon deontas a thairgfear agus a bheidh freagrach as glacadh le téarmaí agus le coinníollacha an deontais sin. </w:t>
      </w:r>
      <w:proofErr w:type="gramStart"/>
      <w:r>
        <w:t>Ní íocfar aon deontas a thairgfear ach isteach i gcuntas bainc atá á shealbhú in ainm an ensemble nó ghrúpa.</w:t>
      </w:r>
      <w:proofErr w:type="gramEnd"/>
      <w:r>
        <w:t xml:space="preserve"> </w:t>
      </w:r>
    </w:p>
    <w:p w14:paraId="288B2983" w14:textId="20CB6D41" w:rsidR="003A4665" w:rsidRPr="00AA7AE3" w:rsidRDefault="003A4665">
      <w:pPr>
        <w:spacing w:before="120"/>
      </w:pPr>
      <w:r>
        <w:t xml:space="preserve">Ní mór go mbeadh na cáipéisí go léir a chuirfear ar fáil in ainm an ensemble nó an ghrúpa atá i mbun iarratais – e.g. má dhéanann tú iarratas chuig an gComhairle Ealaíon ar mhaoiniú faoin ainm Téatar Ógra an Bhaile Nua, ansin, ní mór go mbeadh gach cáipéis, lena n-áirítear sonraí bainc agus sonraí cánach, san ainm sin. </w:t>
      </w:r>
      <w:proofErr w:type="gramStart"/>
      <w:r>
        <w:t>Ní ghlacfar le leaganacha éagsúla amhail Club Óige Bhaile Nua.</w:t>
      </w:r>
      <w:proofErr w:type="gramEnd"/>
      <w:r>
        <w:t xml:space="preserve"> Mura bhfuil cuntas bainc in ainm an ensemble agat cheana féin ní mór duit tabhairt faoi deara go dteastóidh sé seo </w:t>
      </w:r>
      <w:proofErr w:type="gramStart"/>
      <w:r>
        <w:t>chun</w:t>
      </w:r>
      <w:proofErr w:type="gramEnd"/>
      <w:r>
        <w:t xml:space="preserve"> íocaíochtaí a phróiseáil má éiríonn le d’iarratas.</w:t>
      </w:r>
    </w:p>
    <w:p w14:paraId="7DC45AF5" w14:textId="77777777" w:rsidR="003A4665" w:rsidRPr="00AA7AE3" w:rsidRDefault="003A4665">
      <w:pPr>
        <w:pStyle w:val="Heading2"/>
      </w:pPr>
      <w:r>
        <w:rPr>
          <w:bCs/>
        </w:rPr>
        <w:t>1.4</w:t>
      </w:r>
      <w:r>
        <w:rPr>
          <w:bCs/>
        </w:rPr>
        <w:tab/>
        <w:t xml:space="preserve">Cé nach bhfuil incháilithe </w:t>
      </w:r>
      <w:proofErr w:type="gramStart"/>
      <w:r>
        <w:rPr>
          <w:bCs/>
        </w:rPr>
        <w:t>chun</w:t>
      </w:r>
      <w:proofErr w:type="gramEnd"/>
      <w:r>
        <w:rPr>
          <w:bCs/>
        </w:rPr>
        <w:t xml:space="preserve"> iarratas a dhéanamh?</w:t>
      </w:r>
    </w:p>
    <w:p w14:paraId="70E25712" w14:textId="77777777" w:rsidR="003A4665" w:rsidRPr="00AA7AE3" w:rsidRDefault="003A4665" w:rsidP="00D37B1B">
      <w:pPr>
        <w:pStyle w:val="BodyText3"/>
        <w:spacing w:after="0"/>
        <w:rPr>
          <w:color w:val="auto"/>
        </w:rPr>
      </w:pPr>
      <w:r>
        <w:rPr>
          <w:color w:val="auto"/>
        </w:rPr>
        <w:t xml:space="preserve">Áirítear </w:t>
      </w:r>
      <w:proofErr w:type="gramStart"/>
      <w:r>
        <w:rPr>
          <w:color w:val="auto"/>
        </w:rPr>
        <w:t>na</w:t>
      </w:r>
      <w:proofErr w:type="gramEnd"/>
      <w:r>
        <w:rPr>
          <w:color w:val="auto"/>
        </w:rPr>
        <w:t xml:space="preserve"> daoine seo a leanas leo siúd nach bhfuil i dteideal iarratas a dhéanamh:</w:t>
      </w:r>
    </w:p>
    <w:p w14:paraId="3633474C" w14:textId="4D72EF8B" w:rsidR="001D4D29" w:rsidRPr="00AA7AE3" w:rsidRDefault="001D4D29" w:rsidP="001D4D29">
      <w:pPr>
        <w:pStyle w:val="Bullet"/>
      </w:pPr>
      <w:r>
        <w:t>Iarratasóirí ar mian leo saothar a chruthú do leanaí agus do dhaoine óga, ach ina bhfuil leanaí nó daoine óga ina dtomhaltóirí, seachas ina rannpháirtithe gníomhacha agus an tionscnamh ealaíne á fhorbairt</w:t>
      </w:r>
      <w:r>
        <w:rPr>
          <w:rFonts w:hAnsi="Verdana"/>
        </w:rPr>
        <w:t> </w:t>
      </w:r>
    </w:p>
    <w:p w14:paraId="68430EE4" w14:textId="77777777" w:rsidR="001D4D29" w:rsidRPr="00AA7AE3" w:rsidRDefault="001D4D29" w:rsidP="001D4D29">
      <w:pPr>
        <w:pStyle w:val="Bullet"/>
      </w:pPr>
      <w:r>
        <w:t>Scoileanna, institiúidí nó compántais atá faoi thionchar tráchtála</w:t>
      </w:r>
      <w:r>
        <w:rPr>
          <w:rFonts w:hAnsi="Verdana"/>
        </w:rPr>
        <w:t> </w:t>
      </w:r>
    </w:p>
    <w:p w14:paraId="6F9F2A53" w14:textId="329FCA5C" w:rsidR="001D4D29" w:rsidRPr="00AA7AE3" w:rsidRDefault="001466A2" w:rsidP="001D4D29">
      <w:pPr>
        <w:pStyle w:val="Bullet"/>
      </w:pPr>
      <w:r>
        <w:t>Bunscoileanna agus iarbhunscoileanna agus institiúidí tríú leibhéal</w:t>
      </w:r>
    </w:p>
    <w:p w14:paraId="25ED5CA4" w14:textId="28D1E5BE" w:rsidR="003D7AC5" w:rsidRPr="00AA7AE3" w:rsidRDefault="003D7AC5" w:rsidP="001D4D29">
      <w:pPr>
        <w:pStyle w:val="Bullet"/>
      </w:pPr>
      <w:r>
        <w:t>Iarratasóirí a fhaigheann Maoiniú Straitéiseach, Ionad nó Comhpháirtíochta ón gComhairle Ealaíon in 2019 (ach, féadfaidh iarratasóirí eagraíochtaí a fhaigheann Maoiniú Straitéiseach, Ionad nó Comhpháirtíochta a chur in iúl mar pháirtithe, comhoibrithe nó meantóirí ar a n-iarratas).</w:t>
      </w:r>
    </w:p>
    <w:p w14:paraId="4827A8C3" w14:textId="55A5A9B8" w:rsidR="003A4665" w:rsidRPr="00AA7AE3" w:rsidRDefault="003A4665">
      <w:pPr>
        <w:pStyle w:val="Heading2"/>
      </w:pPr>
      <w:r>
        <w:rPr>
          <w:bCs/>
        </w:rPr>
        <w:t>1.5</w:t>
      </w:r>
      <w:r>
        <w:rPr>
          <w:bCs/>
        </w:rPr>
        <w:tab/>
        <w:t>Cad ar ar féidir leat iarratas a dhéanamh?</w:t>
      </w:r>
    </w:p>
    <w:p w14:paraId="1531864F" w14:textId="42BE02AD" w:rsidR="00257ABE" w:rsidRPr="00AA7AE3" w:rsidRDefault="00257ABE" w:rsidP="00B61D25">
      <w:pPr>
        <w:rPr>
          <w:szCs w:val="20"/>
        </w:rPr>
      </w:pPr>
      <w:r>
        <w:rPr>
          <w:szCs w:val="20"/>
        </w:rPr>
        <w:t>Is féidir leat iarratas a dhéanamh ar mhaoiniú a bhaineann le costais tionscnamh, tionscadal nó clár ealaíne ar leith a oireann do chuspóir agus do thosaíocht na dámhachtana agus riachtanais don snáithe cuí (de réir mar a leagtar amach thuas i gcuid 1.2).</w:t>
      </w:r>
    </w:p>
    <w:p w14:paraId="354028F7" w14:textId="560B4B90" w:rsidR="006C32AE" w:rsidRPr="00AA7AE3" w:rsidRDefault="006C32AE" w:rsidP="006C32AE">
      <w:pPr>
        <w:shd w:val="clear" w:color="auto" w:fill="FFFFFF"/>
        <w:spacing w:after="150"/>
        <w:rPr>
          <w:szCs w:val="20"/>
        </w:rPr>
      </w:pPr>
      <w:r>
        <w:rPr>
          <w:szCs w:val="20"/>
        </w:rPr>
        <w:t xml:space="preserve">Seo a leanas roinnt samplaí de thionscadail a fuair maoiniú faoi Scéim Ensembles </w:t>
      </w:r>
      <w:proofErr w:type="gramStart"/>
      <w:r>
        <w:rPr>
          <w:szCs w:val="20"/>
        </w:rPr>
        <w:t>na</w:t>
      </w:r>
      <w:proofErr w:type="gramEnd"/>
      <w:r>
        <w:rPr>
          <w:szCs w:val="20"/>
        </w:rPr>
        <w:t xml:space="preserve"> nÓg. Beidh tograí mar seo oiriúnach do Shnáithe 1 nó Shnáithe 2 </w:t>
      </w:r>
      <w:proofErr w:type="gramStart"/>
      <w:r>
        <w:rPr>
          <w:szCs w:val="20"/>
        </w:rPr>
        <w:t>na</w:t>
      </w:r>
      <w:proofErr w:type="gramEnd"/>
      <w:r>
        <w:rPr>
          <w:szCs w:val="20"/>
        </w:rPr>
        <w:t xml:space="preserve"> scéime ag brath ar scála agus ar chostas an togra:</w:t>
      </w:r>
    </w:p>
    <w:p w14:paraId="7970560E" w14:textId="2D313EFC" w:rsidR="006C32AE" w:rsidRPr="00AA7AE3" w:rsidRDefault="006C32AE" w:rsidP="006C32AE">
      <w:pPr>
        <w:pStyle w:val="Bullet"/>
      </w:pPr>
      <w:r>
        <w:t xml:space="preserve">Chuir </w:t>
      </w:r>
      <w:r>
        <w:rPr>
          <w:b/>
          <w:bCs/>
        </w:rPr>
        <w:t>amharclann ógra bunaithe</w:t>
      </w:r>
      <w:r>
        <w:t xml:space="preserve"> iarratas isteach ar léiriúchán uaillmhianach nua a fhorbairt a bhí ceaptha </w:t>
      </w:r>
      <w:proofErr w:type="gramStart"/>
      <w:r>
        <w:t>ag</w:t>
      </w:r>
      <w:proofErr w:type="gramEnd"/>
      <w:r>
        <w:t xml:space="preserve"> foireann daoine óga ó chúlraí éagsúla cultúrtha faoi threoir stiúrthóir ealaíne na hamharclainne ógra.  Bhí an tionscnamh bunaithe ar chlár for-rochtana a bhí dírithe ar phobail inimirceacha agus a raibh sé d’aidhm fhadtéarmach aige ballraíocht </w:t>
      </w:r>
      <w:proofErr w:type="gramStart"/>
      <w:r>
        <w:t>na</w:t>
      </w:r>
      <w:proofErr w:type="gramEnd"/>
      <w:r>
        <w:t xml:space="preserve"> hamharclainne ógra a bheith níos ilchultúrtha.</w:t>
      </w:r>
    </w:p>
    <w:p w14:paraId="65A25E7B" w14:textId="6B4A90BC" w:rsidR="006C32AE" w:rsidRPr="00AA7AE3" w:rsidRDefault="007B6931" w:rsidP="006C32AE">
      <w:pPr>
        <w:pStyle w:val="Bullet"/>
      </w:pPr>
      <w:r>
        <w:t xml:space="preserve">Ba mhian le </w:t>
      </w:r>
      <w:r>
        <w:rPr>
          <w:b/>
          <w:bCs/>
        </w:rPr>
        <w:t>daoine óga</w:t>
      </w:r>
      <w:r>
        <w:t xml:space="preserve">, a raibh cuid acu faoi mhíchumas, agus a bhí tar éis a bheith ag obair le chéile roimhe sin ar thionscadail i mbeochan, i rince agus i bhfíseáin, iad féin a bhunú mar ghrúpa comhtháite ealaíon óige agus tuilleadh forbartha a dhéanamh ar a gcuid scileanna ealaíne. Bhí baint </w:t>
      </w:r>
      <w:proofErr w:type="gramStart"/>
      <w:r>
        <w:t>ag</w:t>
      </w:r>
      <w:proofErr w:type="gramEnd"/>
      <w:r>
        <w:t xml:space="preserve"> na daoine óga le healaíontóirí nó éascaitheoirí a roghnú le bheith ag obair leo agus le forbairt an chláir ealaíne. Bhí ionadaithe ó eagraíochtaí óige áitiúla, ó Chumann Cathaoireacha Rothaí na hÉireann agus ón oifig ealaíon áitiúil ar choiste stiúrtha </w:t>
      </w:r>
      <w:proofErr w:type="gramStart"/>
      <w:r>
        <w:t>an</w:t>
      </w:r>
      <w:proofErr w:type="gramEnd"/>
      <w:r>
        <w:t xml:space="preserve"> ghrúpa.</w:t>
      </w:r>
    </w:p>
    <w:p w14:paraId="210F7737" w14:textId="2A26A86E" w:rsidR="006C32AE" w:rsidRPr="00AA7AE3" w:rsidRDefault="006C32AE" w:rsidP="006C32AE">
      <w:pPr>
        <w:pStyle w:val="Bullet"/>
      </w:pPr>
      <w:r>
        <w:t xml:space="preserve">Chuir </w:t>
      </w:r>
      <w:r>
        <w:rPr>
          <w:b/>
          <w:bCs/>
        </w:rPr>
        <w:t>comharghnó ealaíontóirí óga agus tionscnóirí ceoil</w:t>
      </w:r>
      <w:r>
        <w:t xml:space="preserve">, a raibh cuntas teiste acu in eagrú imeachtaí dá bpiaraí, isteach ar mhaoiniú </w:t>
      </w:r>
      <w:proofErr w:type="gramStart"/>
      <w:r>
        <w:t>chun</w:t>
      </w:r>
      <w:proofErr w:type="gramEnd"/>
      <w:r>
        <w:t xml:space="preserve"> spás taispeántais agus taibhithe do dhaoine, idir shean agus óg, a reáchtáil. Rinne an comharghrúpa </w:t>
      </w:r>
      <w:proofErr w:type="gramStart"/>
      <w:r>
        <w:t>an</w:t>
      </w:r>
      <w:proofErr w:type="gramEnd"/>
      <w:r>
        <w:t xml:space="preserve"> t-iarratas seo le tacaíocht ó ionad ealaíon seanbhunaithe.</w:t>
      </w:r>
    </w:p>
    <w:p w14:paraId="0A57BA66" w14:textId="4BCEF668" w:rsidR="00D26C73" w:rsidRPr="00AA7AE3" w:rsidRDefault="00D26C73" w:rsidP="006C32AE">
      <w:pPr>
        <w:pStyle w:val="Bullet"/>
        <w:spacing w:before="0"/>
      </w:pPr>
      <w:r>
        <w:t xml:space="preserve">Chuir </w:t>
      </w:r>
      <w:r>
        <w:rPr>
          <w:b/>
          <w:bCs/>
        </w:rPr>
        <w:t>grúpa léirmheastóirí óga</w:t>
      </w:r>
      <w:r>
        <w:t xml:space="preserve"> iarratas isteach </w:t>
      </w:r>
      <w:proofErr w:type="gramStart"/>
      <w:r>
        <w:t>chun</w:t>
      </w:r>
      <w:proofErr w:type="gramEnd"/>
      <w:r>
        <w:t xml:space="preserve"> dul i ngleic go criticiúil le réimse saothar ealaíne, agus chun a bhfreagraí a fhorbairt agus a roinnt lena chéile agus le lucht éisteachta ní ba leithne le tacaíocht ó dhánlann áitiúil.</w:t>
      </w:r>
    </w:p>
    <w:p w14:paraId="3B6D3D67" w14:textId="77777777" w:rsidR="006C32AE" w:rsidRPr="00AA7AE3" w:rsidRDefault="006C32AE" w:rsidP="00226085">
      <w:pPr>
        <w:pStyle w:val="lastbullet"/>
      </w:pPr>
      <w:r>
        <w:t xml:space="preserve">Chuir </w:t>
      </w:r>
      <w:r>
        <w:rPr>
          <w:b/>
          <w:bCs/>
        </w:rPr>
        <w:t>grúpa damhsa ógra</w:t>
      </w:r>
      <w:r>
        <w:t xml:space="preserve">, a raibh taibhléiriú forbartha acu le healaíontóir nó le cóiréagrafaí damhsa gairmiúil áitiúil iarratas isteach ar shaothar nua a chruthú le chéile a bheadh </w:t>
      </w:r>
      <w:proofErr w:type="gramStart"/>
      <w:r>
        <w:t>ina</w:t>
      </w:r>
      <w:proofErr w:type="gramEnd"/>
      <w:r>
        <w:t xml:space="preserve"> phíosa uaillmhianach ealaíne. Ba é an ensemble óige a rinne </w:t>
      </w:r>
      <w:proofErr w:type="gramStart"/>
      <w:r>
        <w:t>an</w:t>
      </w:r>
      <w:proofErr w:type="gramEnd"/>
      <w:r>
        <w:t xml:space="preserve"> t-iarratas mar ghrúpa deonach neamhchorpraithe.</w:t>
      </w:r>
    </w:p>
    <w:p w14:paraId="489C177C" w14:textId="5DCFD4E3" w:rsidR="00B82147" w:rsidRPr="00AA7AE3" w:rsidRDefault="009A1FA6" w:rsidP="00226085">
      <w:pPr>
        <w:pStyle w:val="lastbullet"/>
      </w:pPr>
      <w:r>
        <w:rPr>
          <w:b/>
          <w:bCs/>
        </w:rPr>
        <w:t>Baill caifé óige</w:t>
      </w:r>
      <w:r>
        <w:t xml:space="preserve"> a sheinn uirlisí éagsúla agus a raibh suim acu i dteicneolaíocht an cheoil a tháinig le chéile mar cheolfhoireann ógra leictreafhuaime agus a rinne iarratas </w:t>
      </w:r>
      <w:proofErr w:type="gramStart"/>
      <w:r>
        <w:t>chun</w:t>
      </w:r>
      <w:proofErr w:type="gramEnd"/>
      <w:r>
        <w:t xml:space="preserve"> cóirithe agus píosaí nua ceoil a chumadh agus iad a léiriú sa chaifé óige acu. Cumadóir ar céimí ó chlár ceoil i gcoláiste áitiúil é, a thacaigh leis an ngrúpa </w:t>
      </w:r>
      <w:proofErr w:type="gramStart"/>
      <w:r>
        <w:t>na</w:t>
      </w:r>
      <w:proofErr w:type="gramEnd"/>
      <w:r>
        <w:t xml:space="preserve"> saothair seo a fhorbairt.</w:t>
      </w:r>
    </w:p>
    <w:p w14:paraId="584DF75D" w14:textId="77777777" w:rsidR="00E14ED6" w:rsidRPr="00AA7AE3" w:rsidRDefault="00E14ED6" w:rsidP="00271C1D">
      <w:pPr>
        <w:rPr>
          <w:rFonts w:cs="Arial"/>
          <w:b/>
          <w:bCs/>
          <w:color w:val="FF0000"/>
          <w:szCs w:val="26"/>
        </w:rPr>
      </w:pPr>
    </w:p>
    <w:p w14:paraId="6E9614E3" w14:textId="7666781E" w:rsidR="00D26C73" w:rsidRPr="00B61D25" w:rsidRDefault="00803ADF" w:rsidP="00271C1D">
      <w:r>
        <w:lastRenderedPageBreak/>
        <w:t xml:space="preserve">Maidir le Snáithe 2, ní mór do thograí cuntas teiste an ensemble tionscadail nó cláir ealaíonta ardchaighdeáin a chur ar fáil a léiriú agus an fáth a dteastaíonn níos mó maoinithe ná </w:t>
      </w:r>
      <w:proofErr w:type="gramStart"/>
      <w:r>
        <w:t>an</w:t>
      </w:r>
      <w:proofErr w:type="gramEnd"/>
      <w:r>
        <w:t xml:space="preserve"> t-uasmhéid atá ar fáil faoi Shnáithe 1. Áirítear i measc samplaí de thograí féideartha:</w:t>
      </w:r>
    </w:p>
    <w:p w14:paraId="32D55258" w14:textId="3B5992EE" w:rsidR="00D26C73" w:rsidRPr="00AA7AE3" w:rsidRDefault="00D26C73" w:rsidP="00D37B1B">
      <w:pPr>
        <w:pStyle w:val="Bullet"/>
      </w:pPr>
      <w:r>
        <w:t xml:space="preserve">Ensemble óg a bhfuil cuntas teiste bunaithe aige tionscadal ardchaighdeáin amháin nó níos mó a bhaineann le forbairt tograí móra nua a chuirfidh go mór le cleachtas an ensemble. Beidh an tionscnamh seo </w:t>
      </w:r>
      <w:proofErr w:type="gramStart"/>
      <w:r>
        <w:t>ina</w:t>
      </w:r>
      <w:proofErr w:type="gramEnd"/>
      <w:r>
        <w:t xml:space="preserve"> thionscnamh aonuaire agus ní bheifear ag súil lena dhéanamh gach bliain mar gheall ar chomh mór leis. Léiríonn an grúpa seo tráthúlacht an dúshláin seo </w:t>
      </w:r>
      <w:proofErr w:type="gramStart"/>
      <w:r>
        <w:t>ina</w:t>
      </w:r>
      <w:proofErr w:type="gramEnd"/>
      <w:r>
        <w:t xml:space="preserve"> bhforbairt agus an fáth a dteastaíonn níos mó maoinithe ná an t-uasmhéid atá ar fáil faoi Shnáithe 1.</w:t>
      </w:r>
    </w:p>
    <w:p w14:paraId="1DED78CB" w14:textId="16B9FEC9" w:rsidR="00C46170" w:rsidRPr="00AA7AE3" w:rsidRDefault="00D26C73" w:rsidP="00D37B1B">
      <w:pPr>
        <w:pStyle w:val="Bullet"/>
      </w:pPr>
      <w:r>
        <w:t xml:space="preserve">Ensemble óg a bhfuil cuntas teiste bunaithe aige páirt a ghlacadh i gceardlanna agus léirithe/ócáidí ardchaighdeáin </w:t>
      </w:r>
      <w:proofErr w:type="gramStart"/>
      <w:r>
        <w:t>chun</w:t>
      </w:r>
      <w:proofErr w:type="gramEnd"/>
      <w:r>
        <w:t xml:space="preserve"> tacú le seachadadh clár ceardlainne uaillmhianaí agus chun tacú le léiriú iomráiteach nó le himeacht poiblí. Cuireann an ensemble iarratas isteach ar mhaoiniú </w:t>
      </w:r>
      <w:proofErr w:type="gramStart"/>
      <w:r>
        <w:t>chun</w:t>
      </w:r>
      <w:proofErr w:type="gramEnd"/>
      <w:r>
        <w:t xml:space="preserve"> daoine nua a fháil a bhfuil saineolas ar leith acu a chuirfidh lena gclár ceardlainne, agus ar mhaoiniú chun freastal ar riachtanais theicniúla, léirithe nó rannpháirtíochta poiblí an imeachta iomráitigh. Léirítear go soiléir </w:t>
      </w:r>
      <w:proofErr w:type="gramStart"/>
      <w:r>
        <w:t>sa</w:t>
      </w:r>
      <w:proofErr w:type="gramEnd"/>
      <w:r>
        <w:t xml:space="preserve"> togra an fáth a dteastaíonn níos mó maoinithe ná an t-uasmhéid atá ar fáil faoi Shnáithe 1.</w:t>
      </w:r>
    </w:p>
    <w:p w14:paraId="52882D71" w14:textId="2BDC8112" w:rsidR="00557198" w:rsidRPr="00AA7AE3" w:rsidRDefault="00C46170" w:rsidP="00D37B1B">
      <w:pPr>
        <w:pStyle w:val="Bullet"/>
      </w:pPr>
      <w:r>
        <w:t xml:space="preserve">Ensemble óg a bhfuil cuntas teiste bunaithe aige tionscadail ardchaighdeáin a fhorbairt </w:t>
      </w:r>
      <w:proofErr w:type="gramStart"/>
      <w:r>
        <w:t>ina</w:t>
      </w:r>
      <w:proofErr w:type="gramEnd"/>
      <w:r>
        <w:t xml:space="preserve"> gcleachtas ealaíne a chuireann iarratas isteach ar mhaoiniú a chabhróidh leo caighdeán a n-oibre a fheabhsú trí rannpháirtíocht a dhéanamh le páirtithe nua a chuirfidh leis an ngrúpa agus a thabharfaidh éagsúlacht isteach sa ghrúpa. Cuirfidh </w:t>
      </w:r>
      <w:proofErr w:type="gramStart"/>
      <w:r>
        <w:t>an</w:t>
      </w:r>
      <w:proofErr w:type="gramEnd"/>
      <w:r>
        <w:t xml:space="preserve"> togra ar chumas an ghrúpa rannpháirtithe níos leithne a bheith páirteach i dtionscadal nó i gclár ealaíonta atá acu cheana féin. Forbraíodh </w:t>
      </w:r>
      <w:proofErr w:type="gramStart"/>
      <w:r>
        <w:t>an</w:t>
      </w:r>
      <w:proofErr w:type="gramEnd"/>
      <w:r>
        <w:t xml:space="preserve"> togra le rannpháirtíocht ó ghrúpa daoine óga éagsúla agus cinnteofar go mbeidh tionchar ag dearcthaí agus spéiseanna an ghrúpa níos mó agus níos éagsúla ar fhorbairt an tionscadail nó ar fhorbairt an chláir. Léirítear go soiléir </w:t>
      </w:r>
      <w:proofErr w:type="gramStart"/>
      <w:r>
        <w:t>sa</w:t>
      </w:r>
      <w:proofErr w:type="gramEnd"/>
      <w:r>
        <w:t xml:space="preserve"> togra an fáth a dteastaíonn níos mó maoinithe ná an t-uasmhéid atá ar fáil faoi Shnáithe 1.</w:t>
      </w:r>
    </w:p>
    <w:p w14:paraId="2E7E1933" w14:textId="47D44D77" w:rsidR="003D0D67" w:rsidRPr="00AA7AE3" w:rsidRDefault="003D0D67" w:rsidP="00D37B1B">
      <w:pPr>
        <w:pStyle w:val="Bullet"/>
      </w:pPr>
      <w:r>
        <w:t xml:space="preserve">Ensemble óg a bhfuil cuntas teiste bunaithe aige </w:t>
      </w:r>
      <w:proofErr w:type="gramStart"/>
      <w:r>
        <w:t>ina</w:t>
      </w:r>
      <w:proofErr w:type="gramEnd"/>
      <w:r>
        <w:t xml:space="preserve"> chleachtas ealaíne a mbaineann a chuid oibre le ensemble amháin eile nó níos mó a bhfuil speisialtóireacht acu i bhfoirmeacha ealaíne eile nó sna teicneolaíochtaí cruthaitheacha trí chomhoibriú nuálach. Beidh ensemble amháin </w:t>
      </w:r>
      <w:proofErr w:type="gramStart"/>
      <w:r>
        <w:t>ina</w:t>
      </w:r>
      <w:proofErr w:type="gramEnd"/>
      <w:r>
        <w:t xml:space="preserve"> phríomh-ensemble ach léireoidh sé tacaíocht na ngrúpaí comhoibrithe agus a ról i bhforbairt an togra. Cuirtear in iúl </w:t>
      </w:r>
      <w:proofErr w:type="gramStart"/>
      <w:r>
        <w:t>sa</w:t>
      </w:r>
      <w:proofErr w:type="gramEnd"/>
      <w:r>
        <w:t xml:space="preserve"> togra conas a fhorbróidh cleachtas gach grúpa a bheidh rannpháirteach tríd an togra seo.</w:t>
      </w:r>
    </w:p>
    <w:p w14:paraId="33DABC1F" w14:textId="31D7DB60" w:rsidR="00AB4EEF" w:rsidRPr="00AA7AE3" w:rsidRDefault="00257ABE">
      <w:pPr>
        <w:pStyle w:val="Heading3"/>
        <w:rPr>
          <w:color w:val="auto"/>
        </w:rPr>
      </w:pPr>
      <w:r>
        <w:rPr>
          <w:color w:val="auto"/>
        </w:rPr>
        <w:t xml:space="preserve">Moltar go mór d’iarratasóirí </w:t>
      </w:r>
      <w:proofErr w:type="gramStart"/>
      <w:r>
        <w:rPr>
          <w:color w:val="auto"/>
        </w:rPr>
        <w:t>an</w:t>
      </w:r>
      <w:proofErr w:type="gramEnd"/>
      <w:r>
        <w:rPr>
          <w:color w:val="auto"/>
        </w:rPr>
        <w:t xml:space="preserve"> snáithe is oiriúnaí dá dtogra a roghnú ionas go mbeidh seans níos fearr acu tacaíocht a fháil. </w:t>
      </w:r>
    </w:p>
    <w:p w14:paraId="4B6779C2" w14:textId="0606C9A4" w:rsidR="00AB4EEF" w:rsidRPr="00AA7AE3" w:rsidRDefault="00257ABE" w:rsidP="000247E3">
      <w:pPr>
        <w:pStyle w:val="Heading3"/>
        <w:rPr>
          <w:color w:val="auto"/>
        </w:rPr>
      </w:pPr>
      <w:r>
        <w:rPr>
          <w:color w:val="auto"/>
        </w:rPr>
        <w:t xml:space="preserve">Forchoimeádann an Chomhairle Ealaíon an ceart suim airgid níos lú a thairiscint d’iarratasóirí áit nár comhlíonadh critéir Shnáithe 2 ach a síltear go bhfuil an t-iarratas oiriúnach agus indéanta faoi Shnáithe 1. </w:t>
      </w:r>
    </w:p>
    <w:p w14:paraId="2460A7D3" w14:textId="1049CE89" w:rsidR="00257ABE" w:rsidRPr="00AA7AE3" w:rsidRDefault="003A4665" w:rsidP="00257ABE">
      <w:pPr>
        <w:pStyle w:val="Heading3"/>
      </w:pPr>
      <w:proofErr w:type="gramStart"/>
      <w:r>
        <w:t>Cé mhéad maoinithe ar féidir leat iarratas a dhéanamh air?</w:t>
      </w:r>
      <w:proofErr w:type="gramEnd"/>
    </w:p>
    <w:p w14:paraId="15402D3D" w14:textId="77777777" w:rsidR="00257ABE" w:rsidRPr="00AA7AE3" w:rsidRDefault="00257ABE" w:rsidP="00257ABE">
      <w:pPr>
        <w:shd w:val="clear" w:color="auto" w:fill="FFFFFF"/>
        <w:spacing w:after="150"/>
        <w:rPr>
          <w:szCs w:val="20"/>
        </w:rPr>
      </w:pPr>
      <w:r>
        <w:rPr>
          <w:szCs w:val="20"/>
        </w:rPr>
        <w:t xml:space="preserve">Is é €10,000 </w:t>
      </w:r>
      <w:proofErr w:type="gramStart"/>
      <w:r>
        <w:rPr>
          <w:szCs w:val="20"/>
        </w:rPr>
        <w:t>an</w:t>
      </w:r>
      <w:proofErr w:type="gramEnd"/>
      <w:r>
        <w:rPr>
          <w:szCs w:val="20"/>
        </w:rPr>
        <w:t xml:space="preserve"> dámhachtain is airde atá ar fáil faoi Shnáithe 1.</w:t>
      </w:r>
    </w:p>
    <w:p w14:paraId="5A142C37" w14:textId="77777777" w:rsidR="00257ABE" w:rsidRPr="00AA7AE3" w:rsidRDefault="00257ABE" w:rsidP="00257ABE">
      <w:pPr>
        <w:shd w:val="clear" w:color="auto" w:fill="FFFFFF"/>
        <w:spacing w:after="150"/>
        <w:rPr>
          <w:szCs w:val="20"/>
        </w:rPr>
      </w:pPr>
      <w:r>
        <w:rPr>
          <w:szCs w:val="20"/>
        </w:rPr>
        <w:t xml:space="preserve">Féadfaidh iarratasóirí atá </w:t>
      </w:r>
      <w:proofErr w:type="gramStart"/>
      <w:r>
        <w:rPr>
          <w:szCs w:val="20"/>
        </w:rPr>
        <w:t>ag</w:t>
      </w:r>
      <w:proofErr w:type="gramEnd"/>
      <w:r>
        <w:rPr>
          <w:szCs w:val="20"/>
        </w:rPr>
        <w:t xml:space="preserve"> cur isteach ar Shnáithe 2 suim atá níos mó ná €10,000 ach nach mó ná €25,000 a iarraidh.</w:t>
      </w:r>
    </w:p>
    <w:p w14:paraId="2B130F56" w14:textId="4D4F1854" w:rsidR="00257ABE" w:rsidRPr="00AA7AE3" w:rsidRDefault="00257ABE" w:rsidP="00EF5639">
      <w:pPr>
        <w:rPr>
          <w:rFonts w:ascii="Times New Roman" w:hAnsi="Times New Roman"/>
          <w:sz w:val="24"/>
        </w:rPr>
      </w:pPr>
      <w:r>
        <w:t xml:space="preserve">Chomh maith leis na gnáth-theorainneacha a luaitear thuas, déanfaidh an Chomhairle Ealaíon costais a mheas a bhaineann go sainiúil le healaíontóirí agus daoine óga faoi mhíchumas a bheith ag saothrú ealaíne. Más mian leat cur isteach ar mhaoiniú breise ar an mbonn sin, ba chóir duit faisnéis a chur ar fáil le d’iarratas </w:t>
      </w:r>
      <w:proofErr w:type="gramStart"/>
      <w:r>
        <w:t>ag</w:t>
      </w:r>
      <w:proofErr w:type="gramEnd"/>
      <w:r>
        <w:t xml:space="preserve"> sonrú na gcostas breise sin.</w:t>
      </w:r>
      <w:r>
        <w:rPr>
          <w:rFonts w:ascii="Times New Roman" w:hAnsi="Times New Roman"/>
          <w:sz w:val="24"/>
        </w:rPr>
        <w:t xml:space="preserve"> </w:t>
      </w:r>
    </w:p>
    <w:p w14:paraId="78070AE6" w14:textId="7FD9FE22" w:rsidR="003A4665" w:rsidRPr="00AA7AE3" w:rsidRDefault="006F5427">
      <w:r>
        <w:t xml:space="preserve">Is ionann </w:t>
      </w:r>
      <w:proofErr w:type="gramStart"/>
      <w:r>
        <w:t>an</w:t>
      </w:r>
      <w:proofErr w:type="gramEnd"/>
      <w:r>
        <w:t xml:space="preserve"> méid maoinithe a iarrann tú agus an difríocht idir an</w:t>
      </w:r>
      <w:r>
        <w:rPr>
          <w:b/>
          <w:bCs/>
        </w:rPr>
        <w:t xml:space="preserve"> caiteachas beartaithe</w:t>
      </w:r>
      <w:r>
        <w:t xml:space="preserve"> agus an</w:t>
      </w:r>
      <w:r>
        <w:rPr>
          <w:b/>
          <w:bCs/>
        </w:rPr>
        <w:t xml:space="preserve"> </w:t>
      </w:r>
      <w:r>
        <w:t>t-</w:t>
      </w:r>
      <w:r>
        <w:rPr>
          <w:b/>
          <w:bCs/>
        </w:rPr>
        <w:t>ioncam beartaithe</w:t>
      </w:r>
      <w:r>
        <w:t xml:space="preserve"> a shonraíonn tú i gcuid 3 den fhoirm iarratais.</w:t>
      </w:r>
    </w:p>
    <w:p w14:paraId="413A0035" w14:textId="56A71BC1" w:rsidR="0055270E" w:rsidRPr="00AA7AE3" w:rsidRDefault="0055270E" w:rsidP="002604E0">
      <w:pPr>
        <w:pStyle w:val="Bullet"/>
        <w:spacing w:beforeLines="40" w:before="96"/>
      </w:pPr>
      <w:r>
        <w:t xml:space="preserve">Ba cheart go n-áireofaí le </w:t>
      </w:r>
      <w:r>
        <w:rPr>
          <w:b/>
          <w:bCs/>
        </w:rPr>
        <w:t>caiteachas beartaithe</w:t>
      </w:r>
      <w:r>
        <w:t xml:space="preserve"> gach costas a thabhófar i ndáil leis an </w:t>
      </w:r>
      <w:proofErr w:type="gramStart"/>
      <w:r>
        <w:t>tionscna(</w:t>
      </w:r>
      <w:proofErr w:type="gramEnd"/>
      <w:r>
        <w:t xml:space="preserve">i)mh ealaíne ar leith atá beartaithe ag do ensemble nó ag do ghrúpa. Ar na rudaí a d’fhéadfaí a áireamh tá táillí ealaíontóirí, costais réamhchleachtaidh agus taibhléirithe, costais maidir le cíos ar an ionad/stiúideo, costais theicniúla, costais mhargaíochta agus phoiblíochta, costais riaracháin, etc. Mar gheall ar an gcaoi a miondealaítear na costais a bhaineann le do thogra agus ar an gcaoi a ndáileann tú na hacmhainní, bíonn tuairim mhaith ag measúnóirí na Comhairle Ealaíon faoi indéantacht do thionscadail agus cibé acu an bhfuil nó nach bhfuil sé costáilte go réalaíoch. </w:t>
      </w:r>
    </w:p>
    <w:p w14:paraId="6926C565" w14:textId="63E0A1FD" w:rsidR="0055270E" w:rsidRPr="00AA7AE3" w:rsidRDefault="0055270E" w:rsidP="0055270E">
      <w:pPr>
        <w:pStyle w:val="bulletnobullet"/>
      </w:pPr>
      <w:r>
        <w:t xml:space="preserve">Má éiríonn le hiarratasóirí maoiniú </w:t>
      </w:r>
      <w:proofErr w:type="gramStart"/>
      <w:r>
        <w:t>a</w:t>
      </w:r>
      <w:proofErr w:type="gramEnd"/>
      <w:r>
        <w:t xml:space="preserve"> fháil faoin scéim seo beidh orthu doiciméadú, meastóireacht agus tuairisciú a dhéanamh ar an gcaoi a n-úsáidfidh siad an dámhachtain. Ba cheart go ndéanfadh iarratasóirí foráil do </w:t>
      </w:r>
      <w:proofErr w:type="gramStart"/>
      <w:r>
        <w:t>na</w:t>
      </w:r>
      <w:proofErr w:type="gramEnd"/>
      <w:r>
        <w:t xml:space="preserve"> costais a bhainfidh leis sin.</w:t>
      </w:r>
    </w:p>
    <w:p w14:paraId="0F6FB339" w14:textId="3BB34FCF" w:rsidR="0055270E" w:rsidRPr="00AA7AE3" w:rsidRDefault="0055270E" w:rsidP="002604E0">
      <w:pPr>
        <w:pStyle w:val="Bullet"/>
        <w:spacing w:beforeLines="40" w:before="96"/>
      </w:pPr>
      <w:r>
        <w:t>Ba cheart go n-áireofaí leis an</w:t>
      </w:r>
      <w:r>
        <w:rPr>
          <w:b/>
          <w:bCs/>
        </w:rPr>
        <w:t xml:space="preserve"> ioncam beartaithe</w:t>
      </w:r>
      <w:r>
        <w:t xml:space="preserve"> </w:t>
      </w:r>
      <w:proofErr w:type="gramStart"/>
      <w:r>
        <w:t>an</w:t>
      </w:r>
      <w:proofErr w:type="gramEnd"/>
      <w:r>
        <w:t xml:space="preserve"> méid airgid a shíleann tú a gheofar ó mhaoinitheoirí eile, ó dhíolacháin réamh-mheasta, ó urraíocht tráchtála, etc.</w:t>
      </w:r>
    </w:p>
    <w:p w14:paraId="2EB0DF0E" w14:textId="77777777" w:rsidR="00232990" w:rsidRPr="00AA7AE3" w:rsidRDefault="00232990"/>
    <w:p w14:paraId="4B3B4B07" w14:textId="77777777" w:rsidR="003A4665" w:rsidRPr="00AA7AE3" w:rsidRDefault="003A4665">
      <w:r>
        <w:t xml:space="preserve">Is tábhachtach freisin gach tacaíocht chomhchineáil a léiriú san ioncam agus </w:t>
      </w:r>
      <w:proofErr w:type="gramStart"/>
      <w:r>
        <w:t>sa</w:t>
      </w:r>
      <w:proofErr w:type="gramEnd"/>
      <w:r>
        <w:t xml:space="preserve"> chaiteachas araon chun fíorluach agus luach iomlán do thogra a chur in iúl.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687"/>
        <w:gridCol w:w="7314"/>
      </w:tblGrid>
      <w:tr w:rsidR="003A4665" w:rsidRPr="00AA7AE3" w14:paraId="0EEF51DB" w14:textId="77777777" w:rsidTr="0055270E">
        <w:tc>
          <w:tcPr>
            <w:tcW w:w="1687" w:type="dxa"/>
          </w:tcPr>
          <w:p w14:paraId="3CBA23A9" w14:textId="77777777" w:rsidR="003A4665" w:rsidRPr="00AA7AE3" w:rsidRDefault="003A4665">
            <w:pPr>
              <w:rPr>
                <w:b/>
                <w:bCs/>
              </w:rPr>
            </w:pPr>
            <w:r>
              <w:rPr>
                <w:b/>
                <w:bCs/>
              </w:rPr>
              <w:t>Nóta i dtaobh tacaíocht chomhchineáil</w:t>
            </w:r>
          </w:p>
        </w:tc>
        <w:tc>
          <w:tcPr>
            <w:tcW w:w="7314" w:type="dxa"/>
          </w:tcPr>
          <w:p w14:paraId="4BF6D53F" w14:textId="0CFF9116" w:rsidR="003A4665" w:rsidRPr="00AA7AE3" w:rsidRDefault="003A4665">
            <w:r>
              <w:t xml:space="preserve">Má tá tú ag súil le tacaíocht chomhchineáil </w:t>
            </w:r>
            <w:proofErr w:type="gramStart"/>
            <w:r>
              <w:t>a</w:t>
            </w:r>
            <w:proofErr w:type="gramEnd"/>
            <w:r>
              <w:t xml:space="preserve"> fháil, is gá duit luach airgeadais a chur uirthi ionas go mbeidh an ranníocaíocht a dhéanann sí le fíorluach do thogra soiléir. Ba cheart duit caitheamh le tacaíocht chomhchineáil mar chaiteachas agus mar ioncam araon: pé méid a dhearbhaíonn tú ar thaobh </w:t>
            </w:r>
            <w:proofErr w:type="gramStart"/>
            <w:r>
              <w:t>an</w:t>
            </w:r>
            <w:proofErr w:type="gramEnd"/>
            <w:r>
              <w:t xml:space="preserve"> chaiteachais, ba chóir duit é a dhearbhú freisin ar thaobh an ioncaim.</w:t>
            </w:r>
          </w:p>
          <w:p w14:paraId="575FBD55" w14:textId="77777777" w:rsidR="003A4665" w:rsidRPr="00AA7AE3" w:rsidRDefault="003A4665">
            <w:pPr>
              <w:pStyle w:val="tabletext"/>
              <w:spacing w:before="60" w:after="120"/>
            </w:pPr>
            <w:r>
              <w:t xml:space="preserve">Ní féidir am a thugann na stiúrthóirí nó comhaltaí boird </w:t>
            </w:r>
            <w:proofErr w:type="gramStart"/>
            <w:r>
              <w:t>a</w:t>
            </w:r>
            <w:proofErr w:type="gramEnd"/>
            <w:r>
              <w:t xml:space="preserve"> áireamh mar chostas comhchineáil.</w:t>
            </w:r>
          </w:p>
        </w:tc>
      </w:tr>
    </w:tbl>
    <w:p w14:paraId="01C3C36D" w14:textId="77777777" w:rsidR="00232990" w:rsidRPr="00AA7AE3" w:rsidRDefault="00232990">
      <w:pPr>
        <w:spacing w:before="120"/>
      </w:pPr>
    </w:p>
    <w:p w14:paraId="0E23E839" w14:textId="1FEC9E2F" w:rsidR="003A4665" w:rsidRPr="00AA7AE3" w:rsidRDefault="00232990" w:rsidP="00232990">
      <w:pPr>
        <w:spacing w:before="0" w:after="0"/>
      </w:pPr>
      <w:r>
        <w:br w:type="page"/>
      </w:r>
      <w:r>
        <w:lastRenderedPageBreak/>
        <w:t xml:space="preserve">Iarrtar ort </w:t>
      </w:r>
      <w:proofErr w:type="gramStart"/>
      <w:r>
        <w:t>an</w:t>
      </w:r>
      <w:proofErr w:type="gramEnd"/>
      <w:r>
        <w:t xml:space="preserve"> t-ioncam, an caiteachas agus an méid atá á iarraidh agat a shonrú ag dhá chéim le linn d’iarratais:</w:t>
      </w:r>
    </w:p>
    <w:p w14:paraId="129085E3" w14:textId="77777777" w:rsidR="003A4665" w:rsidRPr="00AA7AE3" w:rsidRDefault="003A4665">
      <w:pPr>
        <w:pStyle w:val="Bullet"/>
      </w:pPr>
      <w:r>
        <w:t>Ar líne, nuair a chuirfidh tú tús leis an iarratas (na figiúirí iomlána amháin)</w:t>
      </w:r>
    </w:p>
    <w:p w14:paraId="4D6D0B43" w14:textId="77777777" w:rsidR="003A4665" w:rsidRPr="00AD4DAB" w:rsidRDefault="003A4665">
      <w:pPr>
        <w:pStyle w:val="Bullet"/>
      </w:pPr>
      <w:r>
        <w:t>I gcuid 3 den fhoirm iarratais.</w:t>
      </w:r>
    </w:p>
    <w:p w14:paraId="6B55F336" w14:textId="69099D6D" w:rsidR="003A4665" w:rsidRPr="00B61D25" w:rsidRDefault="003A4665">
      <w:r>
        <w:t xml:space="preserve">Cinntigh go bhfuil </w:t>
      </w:r>
      <w:proofErr w:type="gramStart"/>
      <w:r>
        <w:t>na</w:t>
      </w:r>
      <w:proofErr w:type="gramEnd"/>
      <w:r>
        <w:t xml:space="preserve"> figiúirí iomlána mar an gcéanna sa dá chás, agus cinntigh gurb ionann an méid atá á iarraidh agus CAITEACHAS IOMLÁN lúide IONCAM IOMLÁN.</w:t>
      </w:r>
    </w:p>
    <w:p w14:paraId="5B6051B5" w14:textId="3A3AC140" w:rsidR="003A4665" w:rsidRPr="00B61D25" w:rsidRDefault="003A4665">
      <w:pPr>
        <w:pStyle w:val="Heading2"/>
      </w:pPr>
      <w:r>
        <w:rPr>
          <w:bCs/>
        </w:rPr>
        <w:t>1.6</w:t>
      </w:r>
      <w:r>
        <w:rPr>
          <w:bCs/>
        </w:rPr>
        <w:tab/>
        <w:t>Cad nach féidir leat iarratas a dhéanamh air?</w:t>
      </w:r>
    </w:p>
    <w:p w14:paraId="192B6698" w14:textId="77777777" w:rsidR="003A4665" w:rsidRPr="00AD4DAB" w:rsidRDefault="003A4665">
      <w:r>
        <w:t xml:space="preserve">I measc </w:t>
      </w:r>
      <w:proofErr w:type="gramStart"/>
      <w:r>
        <w:t>na</w:t>
      </w:r>
      <w:proofErr w:type="gramEnd"/>
      <w:r>
        <w:t xml:space="preserve"> ngníomhaíochtaí agus na gcostas nach féidir leat cur isteach orthu, tá siad seo a leanas:</w:t>
      </w:r>
    </w:p>
    <w:p w14:paraId="310BA6E4" w14:textId="77777777" w:rsidR="006F07E0" w:rsidRPr="00AD4DAB" w:rsidRDefault="009A44B2" w:rsidP="009A44B2">
      <w:pPr>
        <w:pStyle w:val="Bullet"/>
      </w:pPr>
      <w:r>
        <w:t>Costais chaipitiúla mhóra nó ceannach trealaimh</w:t>
      </w:r>
    </w:p>
    <w:p w14:paraId="270E5238" w14:textId="77777777" w:rsidR="006F07E0" w:rsidRPr="00AD4DAB" w:rsidRDefault="009A44B2" w:rsidP="009A44B2">
      <w:pPr>
        <w:pStyle w:val="Bullet"/>
      </w:pPr>
      <w:r>
        <w:t>Príomhchostais leanúnacha</w:t>
      </w:r>
    </w:p>
    <w:p w14:paraId="6B74FC91" w14:textId="77777777" w:rsidR="006F07E0" w:rsidRPr="00AD4DAB" w:rsidRDefault="009A44B2" w:rsidP="009A44B2">
      <w:pPr>
        <w:pStyle w:val="Bullet"/>
      </w:pPr>
      <w:r>
        <w:t>Táillí ar chúrsa nó speansais chun tacú le cláir oiliúna lánaimseartha do dhaoine aonair</w:t>
      </w:r>
      <w:r>
        <w:rPr>
          <w:rFonts w:hAnsi="Verdana"/>
        </w:rPr>
        <w:t> </w:t>
      </w:r>
    </w:p>
    <w:p w14:paraId="020A38CC" w14:textId="30E947A6" w:rsidR="006F07E0" w:rsidRPr="00AD4DAB" w:rsidRDefault="009A44B2" w:rsidP="009A44B2">
      <w:pPr>
        <w:pStyle w:val="Bullet"/>
      </w:pPr>
      <w:r>
        <w:t xml:space="preserve">Táillí ealaíonta do bhaill óga an ensemble. </w:t>
      </w:r>
    </w:p>
    <w:p w14:paraId="5D318FCC" w14:textId="77777777" w:rsidR="006F07E0" w:rsidRPr="00AD4DAB" w:rsidRDefault="009A44B2" w:rsidP="009A44B2">
      <w:pPr>
        <w:pStyle w:val="Bullet"/>
      </w:pPr>
      <w:r>
        <w:t>Gníomhaíochtaí nó costais nach n</w:t>
      </w:r>
      <w:r>
        <w:noBreakHyphen/>
        <w:t>oireann do chuspóir na dámhachtana</w:t>
      </w:r>
    </w:p>
    <w:p w14:paraId="51666CF6" w14:textId="75F313BF" w:rsidR="006F07E0" w:rsidRPr="00AD4DAB" w:rsidRDefault="009A44B2" w:rsidP="009A44B2">
      <w:pPr>
        <w:pStyle w:val="Bullet"/>
      </w:pPr>
      <w:r>
        <w:t>Gníomhaíochtaí atá thart nó a thosófar roimh an 26 Aibreán 2019</w:t>
      </w:r>
    </w:p>
    <w:p w14:paraId="616F00C4" w14:textId="006E781C" w:rsidR="006F07E0" w:rsidRPr="00AD4DAB" w:rsidRDefault="009A44B2" w:rsidP="009A44B2">
      <w:pPr>
        <w:pStyle w:val="Bullet"/>
      </w:pPr>
      <w:r>
        <w:t>Gníomhaíochtaí chun airgead a thiomsú le haghaidh carthanais, chun páirt a ghlacadh i gcomórtas, nó a bheidh ar siúl go príomha chun brabús a dhéanamh</w:t>
      </w:r>
    </w:p>
    <w:p w14:paraId="7A7D5284" w14:textId="32D5BEC5" w:rsidR="006F07E0" w:rsidRPr="00AD4DAB" w:rsidRDefault="009A44B2" w:rsidP="009A44B2">
      <w:pPr>
        <w:pStyle w:val="Bullet"/>
      </w:pPr>
      <w:r>
        <w:t xml:space="preserve">Gníomhaíochtaí a mbeadh an toradh céanna orthu is a bheadh ar mhaoiniú eile arna dhámhachtain ag an gComhairle Ealaíon nó ag foinsí eile </w:t>
      </w:r>
    </w:p>
    <w:p w14:paraId="34D380B3" w14:textId="77777777" w:rsidR="006F07E0" w:rsidRPr="00AD4DAB" w:rsidRDefault="009A44B2" w:rsidP="009A44B2">
      <w:pPr>
        <w:pStyle w:val="lastbullet"/>
      </w:pPr>
      <w:r>
        <w:t xml:space="preserve">Gníomhaíochtaí </w:t>
      </w:r>
      <w:proofErr w:type="gramStart"/>
      <w:r>
        <w:t>ag</w:t>
      </w:r>
      <w:proofErr w:type="gramEnd"/>
      <w:r>
        <w:t xml:space="preserve"> tarlú i gcomhthéacs oideachais fhoirmiúil (i.e. scoil nó coláiste).</w:t>
      </w:r>
    </w:p>
    <w:p w14:paraId="30FD187D" w14:textId="77777777" w:rsidR="003A4665" w:rsidRPr="0064771C" w:rsidRDefault="003A4665">
      <w:pPr>
        <w:pStyle w:val="Heading2"/>
      </w:pPr>
      <w:bookmarkStart w:id="7" w:name="_Ref348011203"/>
      <w:r>
        <w:rPr>
          <w:bCs/>
        </w:rPr>
        <w:t>1.7</w:t>
      </w:r>
      <w:r>
        <w:rPr>
          <w:bCs/>
        </w:rPr>
        <w:tab/>
        <w:t>Cén t-ábhar tacaíochta nach mór duit a chur isteach le d’iarratas</w:t>
      </w:r>
      <w:bookmarkEnd w:id="7"/>
      <w:r>
        <w:rPr>
          <w:bCs/>
        </w:rPr>
        <w:t>?</w:t>
      </w:r>
    </w:p>
    <w:p w14:paraId="78A1357E" w14:textId="334EF7EC" w:rsidR="003A4665" w:rsidRPr="00AD4DAB" w:rsidRDefault="00E83A8A">
      <w:pPr>
        <w:rPr>
          <w:szCs w:val="20"/>
        </w:rPr>
      </w:pPr>
      <w:r>
        <w:rPr>
          <w:szCs w:val="20"/>
        </w:rPr>
        <w:t xml:space="preserve">Mar aon le d’iarratas, agus ar leithligh uaithi, ionas go mbeidh an Chomhairle Ealaíon in ann measúnú a dhéanamh ar d’iarratas, </w:t>
      </w:r>
      <w:r>
        <w:rPr>
          <w:b/>
          <w:bCs/>
          <w:szCs w:val="20"/>
        </w:rPr>
        <w:t>caithfidh</w:t>
      </w:r>
      <w:r>
        <w:rPr>
          <w:szCs w:val="20"/>
        </w:rPr>
        <w:t xml:space="preserve"> tú an t-ábhar tacaíochta seo a leanas a chur isteach ar líne:</w:t>
      </w:r>
    </w:p>
    <w:p w14:paraId="4BF14D72" w14:textId="0E5E3A07" w:rsidR="009A44B2" w:rsidRPr="00AA7AE3" w:rsidRDefault="00FA1FEB" w:rsidP="00C747B1">
      <w:pPr>
        <w:pStyle w:val="lastbullet"/>
      </w:pPr>
      <w:r>
        <w:t xml:space="preserve">Samplaí de shaothar ábhartha a rinne an ensemble nó </w:t>
      </w:r>
      <w:proofErr w:type="gramStart"/>
      <w:r>
        <w:t>an</w:t>
      </w:r>
      <w:proofErr w:type="gramEnd"/>
      <w:r>
        <w:t xml:space="preserve"> grúpa cheana, mar shampla scripteanna, taifeadtaí, físeáin nó grianghraif (feic </w:t>
      </w:r>
      <w:r>
        <w:rPr>
          <w:b/>
          <w:bCs/>
          <w:color w:val="FF0000"/>
        </w:rPr>
        <w:t xml:space="preserve">Na formáidí comhaid a nglactar leo </w:t>
      </w:r>
      <w:r>
        <w:t>i gcuid 2.3)</w:t>
      </w:r>
      <w:r>
        <w:rPr>
          <w:b/>
          <w:bCs/>
        </w:rPr>
        <w:t>.</w:t>
      </w:r>
      <w:r>
        <w:t xml:space="preserve"> I gcás ensemble nua, ba cheart fianaise a sholáthar faoi thionscadail ábhartha eile a raibh baint </w:t>
      </w:r>
      <w:proofErr w:type="gramStart"/>
      <w:r>
        <w:t>ag</w:t>
      </w:r>
      <w:proofErr w:type="gramEnd"/>
      <w:r>
        <w:t xml:space="preserve"> na daoine óga nó ag na meantóirí ealaíne leo.</w:t>
      </w:r>
    </w:p>
    <w:p w14:paraId="0334D9DF" w14:textId="2902849E" w:rsidR="00486443" w:rsidRPr="00AA7AE3" w:rsidRDefault="009A44B2" w:rsidP="009A44B2">
      <w:pPr>
        <w:pStyle w:val="lastbullet"/>
      </w:pPr>
      <w:r>
        <w:t xml:space="preserve">Fianaise go measann </w:t>
      </w:r>
      <w:proofErr w:type="gramStart"/>
      <w:r>
        <w:t>na</w:t>
      </w:r>
      <w:proofErr w:type="gramEnd"/>
      <w:r>
        <w:t xml:space="preserve"> daoine óga gur leo féin cumas an togra mura bhfuil sé sin léirithe go soiléir cheana féin san fhoirm iarratais. Áirítear mar fhianaise den sórt sin teistiméireachtaí nó agallaimh taifeadta nó i scríbhinn le daoine óga faoin taithí atá acu leis an ensemble go dtí sin agus </w:t>
      </w:r>
      <w:proofErr w:type="gramStart"/>
      <w:r>
        <w:t>na</w:t>
      </w:r>
      <w:proofErr w:type="gramEnd"/>
      <w:r>
        <w:t xml:space="preserve"> huaillmhianta atá acu maidir leis an ensemble.  </w:t>
      </w:r>
    </w:p>
    <w:p w14:paraId="65BD0386" w14:textId="2ED1DAFB" w:rsidR="00801706" w:rsidRPr="00AA7AE3" w:rsidRDefault="005801D0" w:rsidP="005801D0">
      <w:pPr>
        <w:pStyle w:val="lastbullet"/>
      </w:pPr>
      <w:r>
        <w:t xml:space="preserve">CVanna mionsonraithe atá cothrom le dáta (trí leathanach ar a mhéad) de chuid na n-ealaíontóirí gairmiúla nó na bpríomhdhaoine aonair a dhéanfaidh meantóireacht nó a chuirfidh tacaíocht ar fáil don tionscadal; agus/nó </w:t>
      </w:r>
    </w:p>
    <w:p w14:paraId="6446C933" w14:textId="7DD914DC" w:rsidR="005801D0" w:rsidRPr="00AA7AE3" w:rsidRDefault="00801706" w:rsidP="005801D0">
      <w:pPr>
        <w:pStyle w:val="lastbullet"/>
      </w:pPr>
      <w:r>
        <w:t>Litreacha tacaíochta ó eagraíochtaí ealaíne gairmiúla nó ó phríomhpháirtithe eile a chuirfidh comhairle nó tacaíocht ar fáil don tionscadal beartaithe.</w:t>
      </w:r>
    </w:p>
    <w:p w14:paraId="68908722" w14:textId="60A66EF3" w:rsidR="00BD0028" w:rsidRPr="00AA7AE3" w:rsidRDefault="00BD0028" w:rsidP="00BD0028">
      <w:pPr>
        <w:pStyle w:val="lastbullet"/>
      </w:pPr>
      <w:r>
        <w:t xml:space="preserve">Má luann tú aon chomhoibriú nó tacaíocht airgeadais le d’iarratas atá lárnach d’indéantacht do thogra, ní mór duit cáipéisí </w:t>
      </w:r>
      <w:proofErr w:type="gramStart"/>
      <w:r>
        <w:t>lena</w:t>
      </w:r>
      <w:proofErr w:type="gramEnd"/>
      <w:r>
        <w:t xml:space="preserve"> mbaineann a chur ar fáil – mar shampla litir thairisceana, ráitis tacaíochta nó cáipéisí den sórt sin. </w:t>
      </w:r>
    </w:p>
    <w:p w14:paraId="3BFF7CF1" w14:textId="482B8542" w:rsidR="003A4665" w:rsidRPr="00AA7AE3" w:rsidRDefault="003A4665" w:rsidP="00275A58">
      <w:pPr>
        <w:pStyle w:val="lastbullet"/>
      </w:pPr>
      <w:r>
        <w:t xml:space="preserve">Má tá obair le hainmhithe i gceist le do thogra, ní mór duit cóip den cháipéis </w:t>
      </w:r>
      <w:r>
        <w:rPr>
          <w:i/>
          <w:iCs/>
        </w:rPr>
        <w:t>Beartas agus Nósanna Imeachta um Chosaint Ainmhithe</w:t>
      </w:r>
      <w:r>
        <w:t xml:space="preserve"> de do chuid a chur ar fáil.</w:t>
      </w:r>
    </w:p>
    <w:p w14:paraId="62C9550F" w14:textId="77777777" w:rsidR="005133AA" w:rsidRPr="00AA7AE3" w:rsidRDefault="005133AA"/>
    <w:p w14:paraId="53690437" w14:textId="0555E958" w:rsidR="003A4665" w:rsidRPr="00AA7AE3" w:rsidRDefault="003A4665">
      <w:pPr>
        <w:pStyle w:val="BodyText2"/>
      </w:pPr>
      <w:r>
        <w:t xml:space="preserve">D’fhéadfaí a mheas go bhfuil d’iarratas neamh-incháilithe </w:t>
      </w:r>
      <w:proofErr w:type="gramStart"/>
      <w:r>
        <w:t>mura</w:t>
      </w:r>
      <w:proofErr w:type="gramEnd"/>
      <w:r>
        <w:t xml:space="preserve"> gcuirfidh tú an t</w:t>
      </w:r>
      <w:r>
        <w:noBreakHyphen/>
        <w:t>ábhar tacaíochta riachtanach isteach.</w:t>
      </w:r>
    </w:p>
    <w:p w14:paraId="7ED38393" w14:textId="1AE0D844" w:rsidR="00FA1FEB" w:rsidRPr="00AA7AE3" w:rsidRDefault="00FA1FEB" w:rsidP="00FA1FEB">
      <w:pPr>
        <w:pStyle w:val="Heading3"/>
      </w:pPr>
      <w:bookmarkStart w:id="8" w:name="_Toc347393648"/>
      <w:bookmarkStart w:id="9" w:name="_Toc347415861"/>
      <w:r>
        <w:t>Ábhar tacaíochta roghnach</w:t>
      </w:r>
    </w:p>
    <w:p w14:paraId="136B9731" w14:textId="21A7BED0" w:rsidR="00863D73" w:rsidRPr="00AA7AE3" w:rsidRDefault="00FA1FEB" w:rsidP="00FA1FEB">
      <w:proofErr w:type="gramStart"/>
      <w:r>
        <w:t>Sa</w:t>
      </w:r>
      <w:proofErr w:type="gramEnd"/>
      <w:r>
        <w:t xml:space="preserve"> mhullach ar an ábhar tacaíochta riachtanach a luaitear thuas, féadfaidh tú aon ábhar eile a chur isteach a mheasann tú atá ábhartha faoi choinne d’iarratais. Go ginearálta, moltar d’iarratasóirí a bheith cúramach maidir leis </w:t>
      </w:r>
      <w:proofErr w:type="gramStart"/>
      <w:r>
        <w:t>na</w:t>
      </w:r>
      <w:proofErr w:type="gramEnd"/>
      <w:r>
        <w:t xml:space="preserve"> hábhair a sholáthróidh siad – is fearr ábhar samplach amháin atá ar ardchaighdeán ná go leor acu nach bhfuil an caighdeán chomh maith iontu. Is féidir aon cheann de </w:t>
      </w:r>
      <w:proofErr w:type="gramStart"/>
      <w:r>
        <w:t>na</w:t>
      </w:r>
      <w:proofErr w:type="gramEnd"/>
      <w:r>
        <w:t xml:space="preserve"> nithe seo a leanas a áireamh in ábhar tacaíochta:</w:t>
      </w:r>
    </w:p>
    <w:p w14:paraId="2193DEC9" w14:textId="77777777" w:rsidR="00863D73" w:rsidRPr="00AA7AE3" w:rsidRDefault="00863D73" w:rsidP="00863D73">
      <w:pPr>
        <w:pStyle w:val="Bullet"/>
      </w:pPr>
      <w:r>
        <w:lastRenderedPageBreak/>
        <w:t>Bróisiúir, cláir, ailt, léirmheasanna agus moltaí a bhaineann leis an obair atá déanta, nó atá ar bun, ag an ensemble nó ag an ngrúpa</w:t>
      </w:r>
    </w:p>
    <w:p w14:paraId="40D69066" w14:textId="77777777" w:rsidR="00863D73" w:rsidRPr="00AA7AE3" w:rsidRDefault="00DB0432" w:rsidP="00863D73">
      <w:pPr>
        <w:pStyle w:val="lastbullet"/>
      </w:pPr>
      <w:r>
        <w:t>Díolacháin/réamh-mheastacháin maidir le lucht féachana nó pleananna measúnaithe a bhaineann leis an tionscnamh atá beartaithe</w:t>
      </w:r>
    </w:p>
    <w:p w14:paraId="026E688F" w14:textId="3F573318" w:rsidR="00DB0432" w:rsidRPr="00AA7AE3" w:rsidRDefault="00DB0432" w:rsidP="00DB0432">
      <w:pPr>
        <w:pStyle w:val="lastbullet"/>
      </w:pPr>
      <w:r>
        <w:t xml:space="preserve">Cáipéisíocht a bhaineann le cleachtas na n-ealaíontóirí gairmiúla a bhfuil an ensemble ag súil oibriú leo </w:t>
      </w:r>
    </w:p>
    <w:p w14:paraId="60ADDEB5" w14:textId="77777777" w:rsidR="00C759AA" w:rsidRPr="00AA7AE3" w:rsidRDefault="00C759AA" w:rsidP="00DB0432">
      <w:pPr>
        <w:pStyle w:val="lastbullet"/>
        <w:rPr>
          <w:lang w:val="fr-FR"/>
        </w:rPr>
      </w:pPr>
      <w:r>
        <w:t xml:space="preserve">Doiciméid a bhaineann leis an ensemble nó grúpa. </w:t>
      </w:r>
    </w:p>
    <w:p w14:paraId="1E1DD5C5" w14:textId="77777777" w:rsidR="00CC55D2" w:rsidRPr="00AA7AE3" w:rsidRDefault="00CC55D2" w:rsidP="00FA1FEB">
      <w:pPr>
        <w:rPr>
          <w:lang w:val="fr-FR"/>
        </w:rPr>
      </w:pPr>
    </w:p>
    <w:p w14:paraId="0945BEC5" w14:textId="0F5005C6" w:rsidR="00FA1FEB" w:rsidRPr="00AA7AE3" w:rsidRDefault="00FA1FEB" w:rsidP="00FA1FEB">
      <w:pPr>
        <w:rPr>
          <w:lang w:val="fr-FR"/>
        </w:rPr>
      </w:pPr>
      <w:r>
        <w:t xml:space="preserve">Má tá do thogra casta, agus má tá tú ag cur isteach ar Shnáithe 2 go háirithe, ba cheart duit cuimhneamh ar bhuiséad mionsonraithe a chur isteach i dteannta na sonraí miondealaithe caiteachais agus ioncaim a chuireann tú isteach i gcuid 3 den fhoirm iarratais. </w:t>
      </w:r>
    </w:p>
    <w:p w14:paraId="53B43D18" w14:textId="77777777" w:rsidR="00DB0432" w:rsidRPr="00AA7AE3" w:rsidRDefault="00DB0432" w:rsidP="00DB0432">
      <w:pPr>
        <w:pStyle w:val="Heading3"/>
        <w:spacing w:before="140" w:after="40"/>
        <w:rPr>
          <w:lang w:val="fr-FR"/>
        </w:rPr>
      </w:pPr>
      <w:bookmarkStart w:id="10" w:name="_Toc347929071"/>
      <w:r>
        <w:t>An fhormáid le haghaidh ábhar tacaíochta</w:t>
      </w:r>
    </w:p>
    <w:p w14:paraId="44989E08" w14:textId="463AE393" w:rsidR="00DB0432" w:rsidRPr="00AA7AE3" w:rsidRDefault="00DB0432" w:rsidP="00DB0432">
      <w:pPr>
        <w:spacing w:before="40" w:after="80"/>
        <w:rPr>
          <w:rFonts w:eastAsia="Calibri"/>
        </w:rPr>
      </w:pPr>
      <w:r>
        <w:rPr>
          <w:rFonts w:eastAsia="Calibri"/>
        </w:rPr>
        <w:t xml:space="preserve">Ní mór gach ábhar tacaíochta don Scéim Ensembles </w:t>
      </w:r>
      <w:proofErr w:type="gramStart"/>
      <w:r>
        <w:rPr>
          <w:rFonts w:eastAsia="Calibri"/>
        </w:rPr>
        <w:t>na</w:t>
      </w:r>
      <w:proofErr w:type="gramEnd"/>
      <w:r>
        <w:rPr>
          <w:rFonts w:eastAsia="Calibri"/>
        </w:rPr>
        <w:t xml:space="preserve"> nÓg </w:t>
      </w:r>
      <w:r>
        <w:rPr>
          <w:rFonts w:eastAsia="Calibri"/>
          <w:b/>
          <w:bCs/>
        </w:rPr>
        <w:t>a chur isteach ar líne</w:t>
      </w:r>
      <w:r>
        <w:rPr>
          <w:rFonts w:eastAsia="Calibri"/>
        </w:rPr>
        <w:t xml:space="preserve">. </w:t>
      </w:r>
      <w:proofErr w:type="gramStart"/>
      <w:r>
        <w:rPr>
          <w:rFonts w:eastAsia="Calibri"/>
        </w:rPr>
        <w:t>Ní ghlacfar le hábhar tacaíochta i gcruachóip.</w:t>
      </w:r>
      <w:proofErr w:type="gramEnd"/>
      <w:r>
        <w:rPr>
          <w:rFonts w:eastAsia="Calibri"/>
        </w:rPr>
        <w:t xml:space="preserve"> Lean </w:t>
      </w:r>
      <w:proofErr w:type="gramStart"/>
      <w:r>
        <w:rPr>
          <w:rFonts w:eastAsia="Calibri"/>
        </w:rPr>
        <w:t>na</w:t>
      </w:r>
      <w:proofErr w:type="gramEnd"/>
      <w:r>
        <w:rPr>
          <w:rFonts w:eastAsia="Calibri"/>
        </w:rPr>
        <w:t xml:space="preserve"> treoirlínte seo le haghaidh na gcineálacha éagsúla ábhar tacaíochta. </w:t>
      </w:r>
    </w:p>
    <w:p w14:paraId="2DF36A5B" w14:textId="1DD36B47" w:rsidR="00DB0432" w:rsidRPr="00AA7AE3" w:rsidRDefault="00DB0432" w:rsidP="00DB0432">
      <w:r>
        <w:t>Cuir faisnéis chomhthéacsúil san áireamh le haghaidh an ábhair tacaíochta uile i gcáipéis Microsoft Word nó cáipéis OpenOffice Writer atá lipéadaithe go soiléir.</w:t>
      </w:r>
    </w:p>
    <w:p w14:paraId="6E43E98A" w14:textId="330FFCF9" w:rsidR="00DB0432" w:rsidRPr="00AA7AE3" w:rsidRDefault="00DB0432" w:rsidP="00DB0432">
      <w:pPr>
        <w:rPr>
          <w:rFonts w:eastAsia="Calibri"/>
        </w:rPr>
      </w:pPr>
      <w:r>
        <w:t xml:space="preserve">Má bhíonn faisnéis uait ar </w:t>
      </w:r>
      <w:proofErr w:type="gramStart"/>
      <w:r>
        <w:t>na</w:t>
      </w:r>
      <w:proofErr w:type="gramEnd"/>
      <w:r>
        <w:t xml:space="preserve"> formáidí comhaid a cheadaítear d’aon ábhar tacaíochta is mian leat a uaslódáil mar chuid den iarratas, feic cuid </w:t>
      </w:r>
      <w:r>
        <w:rPr>
          <w:b/>
          <w:bCs/>
        </w:rPr>
        <w:t>2.3</w:t>
      </w:r>
      <w:r>
        <w:t xml:space="preserve"> </w:t>
      </w:r>
      <w:r>
        <w:rPr>
          <w:b/>
          <w:bCs/>
        </w:rPr>
        <w:t>Ullmhaigh aon ábhar tacaíochta is gá don iarratas</w:t>
      </w:r>
      <w:r>
        <w:t>.</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877"/>
        <w:gridCol w:w="7193"/>
      </w:tblGrid>
      <w:tr w:rsidR="00DB0432" w:rsidRPr="00AA7AE3" w14:paraId="50447C2D" w14:textId="77777777" w:rsidTr="0000310F">
        <w:tc>
          <w:tcPr>
            <w:tcW w:w="1877" w:type="dxa"/>
          </w:tcPr>
          <w:p w14:paraId="3E635416" w14:textId="77777777" w:rsidR="00DB0432" w:rsidRPr="00AD4DAB" w:rsidRDefault="00DB0432" w:rsidP="00426C6E">
            <w:pPr>
              <w:pStyle w:val="tabletext"/>
              <w:rPr>
                <w:b/>
                <w:bCs/>
                <w:color w:val="FF0000"/>
              </w:rPr>
            </w:pPr>
            <w:r>
              <w:rPr>
                <w:b/>
                <w:bCs/>
                <w:color w:val="FF0000"/>
              </w:rPr>
              <w:t>Grianghraif</w:t>
            </w:r>
          </w:p>
        </w:tc>
        <w:tc>
          <w:tcPr>
            <w:tcW w:w="7193" w:type="dxa"/>
          </w:tcPr>
          <w:p w14:paraId="039D9AB3" w14:textId="52C75690" w:rsidR="00DB0432" w:rsidRPr="00AA7AE3" w:rsidRDefault="00DB0432" w:rsidP="005D5B0A">
            <w:pPr>
              <w:pStyle w:val="tabletext"/>
            </w:pPr>
            <w:r>
              <w:t xml:space="preserve">Lipéadaigh gach íomhá go soiléir agus déan cinnte go soláthraíonn tú eolas comhthéacsúil ábhartha. D’fhéadfaí teideal agus dáta na saothar, meáin agus toisí, an áit ar cuireadh </w:t>
            </w:r>
            <w:proofErr w:type="gramStart"/>
            <w:r>
              <w:t>an</w:t>
            </w:r>
            <w:proofErr w:type="gramEnd"/>
            <w:r>
              <w:t xml:space="preserve"> saothar i láthair, etc., a áireamh anseo.</w:t>
            </w:r>
          </w:p>
        </w:tc>
      </w:tr>
      <w:tr w:rsidR="00DB0432" w:rsidRPr="00AA7AE3" w14:paraId="62258FE9" w14:textId="77777777" w:rsidTr="0000310F">
        <w:tc>
          <w:tcPr>
            <w:tcW w:w="1877" w:type="dxa"/>
          </w:tcPr>
          <w:p w14:paraId="6E5C9832" w14:textId="666A71C9" w:rsidR="00DB0432" w:rsidRPr="00AD4DAB" w:rsidRDefault="00DB0432" w:rsidP="00B042FD">
            <w:pPr>
              <w:pStyle w:val="tabletext"/>
              <w:rPr>
                <w:b/>
                <w:bCs/>
                <w:color w:val="FF0000"/>
              </w:rPr>
            </w:pPr>
            <w:r>
              <w:rPr>
                <w:b/>
                <w:bCs/>
                <w:color w:val="FF0000"/>
              </w:rPr>
              <w:t>Saothar d’íomhánna gluaisteacha</w:t>
            </w:r>
          </w:p>
        </w:tc>
        <w:tc>
          <w:tcPr>
            <w:tcW w:w="7193" w:type="dxa"/>
          </w:tcPr>
          <w:p w14:paraId="7147ABCC" w14:textId="095D15DF" w:rsidR="00DB0432" w:rsidRPr="00AA7AE3" w:rsidRDefault="00DB0432" w:rsidP="00DB0432">
            <w:pPr>
              <w:pStyle w:val="tabletext"/>
            </w:pPr>
            <w:r>
              <w:t xml:space="preserve">Cuir faisnéis chomhthéacsúil ábhartha ar fáil. D’fhéadfadh sonraí a bheith i gceist leis sin faoin saothar, cén uair agus cén áit ar léiríodh é, </w:t>
            </w:r>
            <w:proofErr w:type="gramStart"/>
            <w:r>
              <w:t>an</w:t>
            </w:r>
            <w:proofErr w:type="gramEnd"/>
            <w:r>
              <w:t xml:space="preserve"> chaoi a raibh sé maoinithe agus ainmneacha na dtaibheoirí.</w:t>
            </w:r>
          </w:p>
          <w:p w14:paraId="6596B834" w14:textId="4A85102F" w:rsidR="00DB0432" w:rsidRPr="00AA7AE3" w:rsidRDefault="00C759AA" w:rsidP="00B042FD">
            <w:pPr>
              <w:pStyle w:val="tabletext"/>
            </w:pPr>
            <w:r>
              <w:t xml:space="preserve">Má tá tú ag cur isteach sliocht amháin, ba cheart go mbeadh sé cúig nóiméad ar a laghad. Ba chóir eagarthóireacht a dhéanamh ar shleachta fada; é sin nó trí shliocht a roghnú (cúig nóiméad </w:t>
            </w:r>
            <w:proofErr w:type="gramStart"/>
            <w:r>
              <w:t>an</w:t>
            </w:r>
            <w:proofErr w:type="gramEnd"/>
            <w:r>
              <w:t xml:space="preserve"> ceann mar uasmhéid) chun iad a chur isteach. </w:t>
            </w:r>
          </w:p>
        </w:tc>
      </w:tr>
      <w:tr w:rsidR="00DB0432" w:rsidRPr="00AD4DAB" w14:paraId="68CBF729" w14:textId="77777777" w:rsidTr="0000310F">
        <w:tc>
          <w:tcPr>
            <w:tcW w:w="1877" w:type="dxa"/>
          </w:tcPr>
          <w:p w14:paraId="560EC27F" w14:textId="77777777" w:rsidR="00DB0432" w:rsidRPr="00AD4DAB" w:rsidRDefault="00DB0432" w:rsidP="000437EF">
            <w:pPr>
              <w:pStyle w:val="tabletext"/>
              <w:keepNext/>
              <w:keepLines/>
              <w:rPr>
                <w:b/>
                <w:bCs/>
                <w:color w:val="FF0000"/>
              </w:rPr>
            </w:pPr>
            <w:r>
              <w:rPr>
                <w:b/>
                <w:bCs/>
                <w:color w:val="FF0000"/>
              </w:rPr>
              <w:t xml:space="preserve">Taifeadtaí ceoil/fuaime </w:t>
            </w:r>
          </w:p>
        </w:tc>
        <w:tc>
          <w:tcPr>
            <w:tcW w:w="7193" w:type="dxa"/>
          </w:tcPr>
          <w:p w14:paraId="0F486EB6" w14:textId="77777777" w:rsidR="00DB0432" w:rsidRPr="00AD4DAB" w:rsidRDefault="00DB0432" w:rsidP="00426C6E">
            <w:pPr>
              <w:pStyle w:val="tabletext"/>
              <w:rPr>
                <w:b/>
              </w:rPr>
            </w:pPr>
            <w:r>
              <w:t xml:space="preserve">Áirigh ainmneacha taibheoirí agus tabhair sonraí ionstraimíocht más iomchuí. </w:t>
            </w:r>
          </w:p>
        </w:tc>
      </w:tr>
      <w:tr w:rsidR="00DB0432" w:rsidRPr="00AD4DAB" w14:paraId="1CBB4E33" w14:textId="77777777" w:rsidTr="0000310F">
        <w:tc>
          <w:tcPr>
            <w:tcW w:w="1877" w:type="dxa"/>
          </w:tcPr>
          <w:p w14:paraId="73D5BED3" w14:textId="77777777" w:rsidR="00DB0432" w:rsidRPr="00AD4DAB" w:rsidRDefault="00DB0432" w:rsidP="00426C6E">
            <w:pPr>
              <w:pStyle w:val="tabletext"/>
              <w:rPr>
                <w:b/>
                <w:bCs/>
                <w:color w:val="FF0000"/>
              </w:rPr>
            </w:pPr>
            <w:r>
              <w:rPr>
                <w:b/>
                <w:bCs/>
                <w:color w:val="FF0000"/>
              </w:rPr>
              <w:t>Samplaí scríbhneoireachta</w:t>
            </w:r>
          </w:p>
        </w:tc>
        <w:tc>
          <w:tcPr>
            <w:tcW w:w="7193" w:type="dxa"/>
          </w:tcPr>
          <w:p w14:paraId="6A06AA2C" w14:textId="1757067B" w:rsidR="00DB0432" w:rsidRPr="00AD4DAB" w:rsidRDefault="000437EF" w:rsidP="00B042FD">
            <w:pPr>
              <w:pStyle w:val="tabletext"/>
            </w:pPr>
            <w:r>
              <w:t xml:space="preserve">Ná cuir isteach níos mó ná deich leathanach as script – ní féidir leis </w:t>
            </w:r>
            <w:proofErr w:type="gramStart"/>
            <w:r>
              <w:t>an</w:t>
            </w:r>
            <w:proofErr w:type="gramEnd"/>
            <w:r>
              <w:t xml:space="preserve"> gComhairle Ealaíon scripteanna dráma ná lámhscríbhinní iomlána a léamh.</w:t>
            </w:r>
          </w:p>
        </w:tc>
      </w:tr>
    </w:tbl>
    <w:p w14:paraId="58B3C9CD" w14:textId="77777777" w:rsidR="00DB0432" w:rsidRPr="00AD4DAB" w:rsidRDefault="00DB0432" w:rsidP="00DB0432"/>
    <w:p w14:paraId="04519E0F" w14:textId="77777777" w:rsidR="00C747B1" w:rsidRPr="0064771C" w:rsidRDefault="00C747B1" w:rsidP="00C747B1">
      <w:pPr>
        <w:autoSpaceDE w:val="0"/>
        <w:autoSpaceDN w:val="0"/>
        <w:adjustRightInd w:val="0"/>
        <w:spacing w:before="0" w:after="0"/>
        <w:rPr>
          <w:rFonts w:ascii="Frutiger-Light" w:hAnsi="Frutiger-Light" w:cs="Frutiger-Light"/>
          <w:sz w:val="19"/>
          <w:szCs w:val="19"/>
        </w:rPr>
      </w:pPr>
    </w:p>
    <w:p w14:paraId="4A295E18" w14:textId="77777777" w:rsidR="00C747B1" w:rsidRPr="0064771C" w:rsidRDefault="00C747B1" w:rsidP="00C747B1">
      <w:pPr>
        <w:autoSpaceDE w:val="0"/>
        <w:autoSpaceDN w:val="0"/>
        <w:adjustRightInd w:val="0"/>
        <w:spacing w:before="0" w:after="0"/>
        <w:rPr>
          <w:rFonts w:ascii="Frutiger-Light" w:hAnsi="Frutiger-Light" w:cs="Frutiger-Light"/>
          <w:sz w:val="19"/>
          <w:szCs w:val="19"/>
        </w:rPr>
      </w:pPr>
    </w:p>
    <w:p w14:paraId="300BA4D9" w14:textId="77777777" w:rsidR="00A27658" w:rsidRPr="00AD4DAB" w:rsidRDefault="00A27658" w:rsidP="00CC1586">
      <w:pPr>
        <w:rPr>
          <w:kern w:val="32"/>
        </w:rPr>
      </w:pPr>
    </w:p>
    <w:p w14:paraId="49BFE269" w14:textId="77777777" w:rsidR="00CC1586" w:rsidRPr="00AD4DAB" w:rsidRDefault="00CC1586">
      <w:pPr>
        <w:spacing w:before="0" w:after="0"/>
        <w:rPr>
          <w:rFonts w:cs="Arial"/>
          <w:bCs/>
          <w:color w:val="FF0000"/>
          <w:kern w:val="32"/>
          <w:sz w:val="36"/>
          <w:szCs w:val="32"/>
        </w:rPr>
      </w:pPr>
      <w:r>
        <w:br w:type="page"/>
      </w:r>
    </w:p>
    <w:p w14:paraId="615DBE38" w14:textId="77777777" w:rsidR="003A4665" w:rsidRPr="00AD4DAB" w:rsidRDefault="003A4665" w:rsidP="00A27658">
      <w:pPr>
        <w:pStyle w:val="Heading1"/>
      </w:pPr>
      <w:r>
        <w:rPr>
          <w:bCs w:val="0"/>
        </w:rPr>
        <w:lastRenderedPageBreak/>
        <w:t xml:space="preserve">2. </w:t>
      </w:r>
      <w:r>
        <w:rPr>
          <w:bCs w:val="0"/>
        </w:rPr>
        <w:tab/>
        <w:t>D’iarratas a dhéanamh</w:t>
      </w:r>
      <w:bookmarkEnd w:id="8"/>
      <w:bookmarkEnd w:id="9"/>
      <w:bookmarkEnd w:id="10"/>
    </w:p>
    <w:p w14:paraId="64574FA5" w14:textId="77777777" w:rsidR="003A4665" w:rsidRPr="00AD4DAB" w:rsidRDefault="003A4665">
      <w:pPr>
        <w:pStyle w:val="Heading2"/>
      </w:pPr>
      <w:bookmarkStart w:id="11" w:name="_Ref376789471"/>
      <w:r>
        <w:rPr>
          <w:bCs/>
        </w:rPr>
        <w:t>2.1</w:t>
      </w:r>
      <w:r>
        <w:rPr>
          <w:bCs/>
        </w:rPr>
        <w:tab/>
        <w:t xml:space="preserve">Cláraigh le Seirbhísí ar Líne </w:t>
      </w:r>
      <w:proofErr w:type="gramStart"/>
      <w:r>
        <w:rPr>
          <w:bCs/>
        </w:rPr>
        <w:t>na</w:t>
      </w:r>
      <w:proofErr w:type="gramEnd"/>
      <w:r>
        <w:rPr>
          <w:bCs/>
        </w:rPr>
        <w:t xml:space="preserve"> Comhairle Ealaíon</w:t>
      </w:r>
      <w:bookmarkEnd w:id="11"/>
    </w:p>
    <w:p w14:paraId="04975CF7" w14:textId="77777777" w:rsidR="00D0715E" w:rsidRPr="00AD4DAB" w:rsidRDefault="00D0715E" w:rsidP="00D0715E">
      <w:pPr>
        <w:autoSpaceDE w:val="0"/>
        <w:autoSpaceDN w:val="0"/>
        <w:adjustRightInd w:val="0"/>
        <w:spacing w:after="0"/>
        <w:rPr>
          <w:rFonts w:cs="Arial"/>
          <w:szCs w:val="20"/>
        </w:rPr>
      </w:pPr>
      <w:r>
        <w:rPr>
          <w:rFonts w:cs="Arial"/>
          <w:szCs w:val="20"/>
        </w:rPr>
        <w:t xml:space="preserve">Ní mór gach iarratas a dhéanamh trí Sheirbhísí ar Líne </w:t>
      </w:r>
      <w:proofErr w:type="gramStart"/>
      <w:r>
        <w:rPr>
          <w:rFonts w:cs="Arial"/>
          <w:szCs w:val="20"/>
        </w:rPr>
        <w:t>na</w:t>
      </w:r>
      <w:proofErr w:type="gramEnd"/>
      <w:r>
        <w:rPr>
          <w:rFonts w:cs="Arial"/>
          <w:szCs w:val="20"/>
        </w:rPr>
        <w:t xml:space="preserve"> Comhairle Ealaíon; ní ghlacfar le hiarratais a dhéanfar ar bhealach ar bith eile (tríd an bpost, ar fhacs nó ar an ríomhphost).</w:t>
      </w:r>
    </w:p>
    <w:p w14:paraId="3DD6120C" w14:textId="454AC622" w:rsidR="00D0715E" w:rsidRPr="00AA7AE3" w:rsidRDefault="00D0715E" w:rsidP="00D0715E">
      <w:pPr>
        <w:autoSpaceDE w:val="0"/>
        <w:autoSpaceDN w:val="0"/>
        <w:adjustRightInd w:val="0"/>
        <w:spacing w:after="0"/>
        <w:rPr>
          <w:rFonts w:cs="Arial"/>
          <w:szCs w:val="20"/>
        </w:rPr>
      </w:pPr>
      <w:r>
        <w:rPr>
          <w:rFonts w:cs="Arial"/>
          <w:szCs w:val="20"/>
        </w:rPr>
        <w:t xml:space="preserve">Ní mór duit cuntas Seirbhísí ar Líne a bheith agat </w:t>
      </w:r>
      <w:proofErr w:type="gramStart"/>
      <w:r>
        <w:rPr>
          <w:rFonts w:cs="Arial"/>
          <w:szCs w:val="20"/>
        </w:rPr>
        <w:t>chun</w:t>
      </w:r>
      <w:proofErr w:type="gramEnd"/>
      <w:r>
        <w:rPr>
          <w:rFonts w:cs="Arial"/>
          <w:szCs w:val="20"/>
        </w:rPr>
        <w:t xml:space="preserve"> iarratas a dhéanamh. Mura bhfuil cuntas Seirbhísí ar Líne agat cheana féin, cláraigh do chuntas tríd </w:t>
      </w:r>
      <w:proofErr w:type="gramStart"/>
      <w:r>
        <w:rPr>
          <w:rFonts w:cs="Arial"/>
          <w:szCs w:val="20"/>
        </w:rPr>
        <w:t>an</w:t>
      </w:r>
      <w:proofErr w:type="gramEnd"/>
      <w:r>
        <w:rPr>
          <w:rFonts w:cs="Arial"/>
          <w:szCs w:val="20"/>
        </w:rPr>
        <w:t xml:space="preserve"> bhfoirm chlárúcháin a chomhlánú anseo: </w:t>
      </w:r>
      <w:hyperlink r:id="rId20" w:history="1">
        <w:r>
          <w:rPr>
            <w:rStyle w:val="Hyperlink"/>
            <w:rFonts w:cs="Arial"/>
            <w:szCs w:val="20"/>
            <w:u w:val="none"/>
          </w:rPr>
          <w:t>https://onlineservices.artscouncil.ie/register.aspx?&amp;lang=gd-ge</w:t>
        </w:r>
      </w:hyperlink>
      <w:r>
        <w:rPr>
          <w:rFonts w:cs="Arial"/>
          <w:szCs w:val="20"/>
        </w:rPr>
        <w:t>.</w:t>
      </w:r>
    </w:p>
    <w:p w14:paraId="587F378A" w14:textId="00A05974" w:rsidR="00D0715E" w:rsidRPr="00AA7AE3" w:rsidRDefault="00D0715E" w:rsidP="00D0715E">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w:t>
      </w:r>
      <w:proofErr w:type="gramStart"/>
      <w:r>
        <w:rPr>
          <w:rFonts w:cs="Arial"/>
          <w:szCs w:val="20"/>
        </w:rPr>
        <w:t>ann</w:t>
      </w:r>
      <w:proofErr w:type="gramEnd"/>
      <w:r>
        <w:rPr>
          <w:rFonts w:cs="Arial"/>
          <w:szCs w:val="20"/>
        </w:rPr>
        <w:t xml:space="preserve"> úsáid a bhaint astu chun logáil isteach ar na Seirbhísí ar Líne. </w:t>
      </w:r>
    </w:p>
    <w:p w14:paraId="06733B31" w14:textId="77777777" w:rsidR="00F547D4" w:rsidRPr="00AA7AE3" w:rsidRDefault="00F547D4" w:rsidP="00F547D4">
      <w:pPr>
        <w:pStyle w:val="Heading3"/>
        <w:rPr>
          <w:rFonts w:asciiTheme="minorHAnsi" w:hAnsiTheme="minorHAnsi" w:cstheme="minorHAnsi"/>
        </w:rPr>
      </w:pPr>
      <w:r>
        <w:rPr>
          <w:rFonts w:asciiTheme="minorHAnsi" w:hAnsiTheme="minorHAnsi" w:cstheme="minorHAnsi"/>
        </w:rPr>
        <w:t xml:space="preserve">2.1 Riachtanais maidir leis </w:t>
      </w:r>
      <w:proofErr w:type="gramStart"/>
      <w:r>
        <w:rPr>
          <w:rFonts w:asciiTheme="minorHAnsi" w:hAnsiTheme="minorHAnsi" w:cstheme="minorHAnsi"/>
        </w:rPr>
        <w:t>na</w:t>
      </w:r>
      <w:proofErr w:type="gramEnd"/>
      <w:r>
        <w:rPr>
          <w:rFonts w:asciiTheme="minorHAnsi" w:hAnsiTheme="minorHAnsi" w:cstheme="minorHAnsi"/>
        </w:rPr>
        <w:t xml:space="preserve"> Seirbhísí ar Líne a úsáid</w:t>
      </w:r>
    </w:p>
    <w:p w14:paraId="0DB284C5" w14:textId="77777777" w:rsidR="00F547D4" w:rsidRPr="00AA7AE3" w:rsidRDefault="00F547D4" w:rsidP="00F547D4">
      <w:pPr>
        <w:autoSpaceDE w:val="0"/>
        <w:autoSpaceDN w:val="0"/>
        <w:rPr>
          <w:rFonts w:cstheme="minorHAnsi"/>
        </w:rPr>
      </w:pPr>
      <w:r>
        <w:rPr>
          <w:rFonts w:cstheme="minorHAnsi"/>
        </w:rPr>
        <w:t xml:space="preserve">Ní mór do do ríomhaire agus don bhrabhsálaí idirlín </w:t>
      </w:r>
      <w:proofErr w:type="gramStart"/>
      <w:r>
        <w:rPr>
          <w:rFonts w:cstheme="minorHAnsi"/>
        </w:rPr>
        <w:t>na</w:t>
      </w:r>
      <w:proofErr w:type="gramEnd"/>
      <w:r>
        <w:rPr>
          <w:rFonts w:cstheme="minorHAnsi"/>
        </w:rPr>
        <w:t xml:space="preserve">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8126"/>
      </w:tblGrid>
      <w:tr w:rsidR="00F547D4" w:rsidRPr="00AD4DAB" w14:paraId="7471F35F" w14:textId="77777777" w:rsidTr="008C1354">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149C355D" w14:textId="77777777" w:rsidR="00F547D4" w:rsidRPr="00AD4DAB" w:rsidRDefault="00F547D4" w:rsidP="008C1354">
            <w:pPr>
              <w:pStyle w:val="tableheadertext"/>
              <w:jc w:val="left"/>
              <w:rPr>
                <w:b w:val="0"/>
              </w:rPr>
            </w:pPr>
            <w:r>
              <w:rPr>
                <w:b w:val="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47B7E250" w14:textId="77777777" w:rsidR="00F547D4" w:rsidRPr="00AD4DAB" w:rsidRDefault="00F547D4" w:rsidP="008C1354">
            <w:pPr>
              <w:pStyle w:val="tabletext"/>
              <w:rPr>
                <w:b/>
                <w:bCs/>
              </w:rPr>
            </w:pPr>
            <w:r>
              <w:t>Windows 7 nó níos déanaí</w:t>
            </w:r>
            <w:r>
              <w:br/>
              <w:t xml:space="preserve">le </w:t>
            </w:r>
            <w:r>
              <w:br/>
              <w:t>Internet Explorer 8.0 nó níos déanaí NÓ Firefox 27 nó níos déanaí NÓ Chrome 33 nó níos déanaí</w:t>
            </w:r>
          </w:p>
        </w:tc>
      </w:tr>
      <w:tr w:rsidR="00F547D4" w:rsidRPr="00AD4DAB" w14:paraId="0AA9195C" w14:textId="77777777" w:rsidTr="008C1354">
        <w:tc>
          <w:tcPr>
            <w:tcW w:w="608" w:type="dxa"/>
            <w:tcBorders>
              <w:top w:val="nil"/>
              <w:left w:val="nil"/>
              <w:bottom w:val="single" w:sz="18" w:space="0" w:color="808080"/>
              <w:right w:val="nil"/>
            </w:tcBorders>
            <w:tcMar>
              <w:top w:w="0" w:type="dxa"/>
              <w:left w:w="108" w:type="dxa"/>
              <w:bottom w:w="0" w:type="dxa"/>
              <w:right w:w="108" w:type="dxa"/>
            </w:tcMar>
            <w:hideMark/>
          </w:tcPr>
          <w:p w14:paraId="52927B52" w14:textId="77777777" w:rsidR="00F547D4" w:rsidRPr="00AD4DAB" w:rsidRDefault="00F547D4" w:rsidP="008C1354">
            <w:pPr>
              <w:pStyle w:val="tableheadertext"/>
              <w:jc w:val="left"/>
              <w:rPr>
                <w:b w:val="0"/>
              </w:rPr>
            </w:pPr>
            <w:r>
              <w:rPr>
                <w:b w:val="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5891E3B6" w14:textId="77777777" w:rsidR="00F547D4" w:rsidRPr="0064771C" w:rsidRDefault="00F547D4" w:rsidP="008C1354">
            <w:pPr>
              <w:pStyle w:val="tabletext"/>
              <w:rPr>
                <w:rFonts w:eastAsiaTheme="minorHAnsi" w:cs="Calibri"/>
                <w:szCs w:val="20"/>
              </w:rPr>
            </w:pPr>
            <w:r>
              <w:t xml:space="preserve">Mac OS X v10.5 Leopard nó níos déanaí </w:t>
            </w:r>
            <w:r>
              <w:br/>
            </w:r>
            <w:r>
              <w:rPr>
                <w:i/>
                <w:iCs/>
              </w:rPr>
              <w:t xml:space="preserve">le </w:t>
            </w:r>
            <w:r>
              <w:br/>
              <w:t>Safari 3.1 nó Safari 10 NÓ Firefox 27 nó níos déanaí NÓ Chrome 32 nó níos déanaí</w:t>
            </w:r>
          </w:p>
          <w:p w14:paraId="6FD99EAC" w14:textId="77777777" w:rsidR="00F547D4" w:rsidRPr="00AD4DAB" w:rsidRDefault="00F547D4" w:rsidP="008C1354">
            <w:pPr>
              <w:pStyle w:val="tabletext"/>
              <w:rPr>
                <w:b/>
                <w:bCs/>
              </w:rPr>
            </w:pPr>
            <w:r>
              <w:rPr>
                <w:color w:val="FF0000"/>
              </w:rPr>
              <w:t xml:space="preserve">Tabhair faoi deara: </w:t>
            </w:r>
            <w:r>
              <w:t>Má</w:t>
            </w:r>
            <w:r>
              <w:rPr>
                <w:color w:val="FF0000"/>
              </w:rPr>
              <w:t xml:space="preserve"> </w:t>
            </w:r>
            <w:r>
              <w:t>choisceann Safari 11 uaslódáil cáipéisí, úsáid Firefox nó Chrome.</w:t>
            </w:r>
          </w:p>
        </w:tc>
      </w:tr>
    </w:tbl>
    <w:p w14:paraId="7E0A1599" w14:textId="267A0F9F" w:rsidR="007A24DF" w:rsidRPr="00AD4DAB" w:rsidRDefault="009B1736" w:rsidP="009B1736">
      <w:pPr>
        <w:autoSpaceDE w:val="0"/>
        <w:autoSpaceDN w:val="0"/>
        <w:adjustRightInd w:val="0"/>
        <w:spacing w:after="0"/>
        <w:rPr>
          <w:rFonts w:cs="Arial"/>
          <w:szCs w:val="20"/>
        </w:rPr>
      </w:pPr>
      <w:r>
        <w:rPr>
          <w:b/>
          <w:bCs/>
          <w:color w:val="FF0000"/>
        </w:rPr>
        <w:t>Tabhair faoi deara:</w:t>
      </w:r>
      <w:r>
        <w:rPr>
          <w:szCs w:val="20"/>
        </w:rPr>
        <w:t xml:space="preserve"> Ní mór duit Microsoft Word nó OpenOffice Writer a bheith agat ar do ríomhaire freisin </w:t>
      </w:r>
      <w:proofErr w:type="gramStart"/>
      <w:r>
        <w:rPr>
          <w:szCs w:val="20"/>
        </w:rPr>
        <w:t>chun</w:t>
      </w:r>
      <w:proofErr w:type="gramEnd"/>
      <w:r>
        <w:rPr>
          <w:szCs w:val="20"/>
        </w:rPr>
        <w:t xml:space="preserve"> an fhoirm iarratais a chomhlánú. Bogearraí saor in aisce é OpenOffice Writer is féidir </w:t>
      </w:r>
      <w:proofErr w:type="gramStart"/>
      <w:r>
        <w:rPr>
          <w:szCs w:val="20"/>
        </w:rPr>
        <w:t>a</w:t>
      </w:r>
      <w:proofErr w:type="gramEnd"/>
      <w:r>
        <w:rPr>
          <w:szCs w:val="20"/>
        </w:rPr>
        <w:t xml:space="preserve"> íoslódáil ó </w:t>
      </w:r>
      <w:hyperlink r:id="rId21" w:history="1">
        <w:r>
          <w:rPr>
            <w:rStyle w:val="Hyperlink"/>
            <w:rFonts w:cs="Arial"/>
            <w:szCs w:val="20"/>
            <w:u w:val="none"/>
          </w:rPr>
          <w:t>http://openoffice.org</w:t>
        </w:r>
      </w:hyperlink>
      <w:r>
        <w:rPr>
          <w:szCs w:val="20"/>
        </w:rPr>
        <w:t xml:space="preserve">. </w:t>
      </w:r>
    </w:p>
    <w:p w14:paraId="5D059B75" w14:textId="77777777" w:rsidR="007A24DF" w:rsidRPr="00AD4DAB" w:rsidRDefault="007A24DF" w:rsidP="009B1736">
      <w:pPr>
        <w:autoSpaceDE w:val="0"/>
        <w:autoSpaceDN w:val="0"/>
        <w:adjustRightInd w:val="0"/>
        <w:spacing w:after="0"/>
        <w:rPr>
          <w:rFonts w:cs="Arial"/>
          <w:szCs w:val="20"/>
        </w:rPr>
      </w:pPr>
    </w:p>
    <w:p w14:paraId="36722BE9" w14:textId="63EB82CB" w:rsidR="009B1736" w:rsidRPr="00AD4DAB" w:rsidRDefault="009B1736" w:rsidP="009B1736">
      <w:pPr>
        <w:autoSpaceDE w:val="0"/>
        <w:autoSpaceDN w:val="0"/>
        <w:adjustRightInd w:val="0"/>
        <w:spacing w:after="0"/>
        <w:rPr>
          <w:b/>
          <w:bCs/>
          <w:color w:val="FF0000"/>
        </w:rPr>
      </w:pPr>
      <w:r>
        <w:rPr>
          <w:b/>
          <w:bCs/>
          <w:color w:val="FF0000"/>
        </w:rPr>
        <w:t xml:space="preserve">Ní mór duit leagan OpenOffice Writer 4.0.1 nó níos luaithe </w:t>
      </w:r>
      <w:proofErr w:type="gramStart"/>
      <w:r>
        <w:rPr>
          <w:b/>
          <w:bCs/>
          <w:color w:val="FF0000"/>
        </w:rPr>
        <w:t>a</w:t>
      </w:r>
      <w:proofErr w:type="gramEnd"/>
      <w:r>
        <w:rPr>
          <w:b/>
          <w:bCs/>
          <w:color w:val="FF0000"/>
        </w:rPr>
        <w:t xml:space="preserve"> úsáid.</w:t>
      </w:r>
    </w:p>
    <w:p w14:paraId="1186A925" w14:textId="1AF179BA" w:rsidR="007A24DF" w:rsidRPr="00AD4DAB" w:rsidRDefault="002B7CB9" w:rsidP="007A24DF">
      <w:pPr>
        <w:autoSpaceDE w:val="0"/>
        <w:autoSpaceDN w:val="0"/>
      </w:pPr>
      <w:r>
        <w:t xml:space="preserve">Nuair </w:t>
      </w:r>
      <w:proofErr w:type="gramStart"/>
      <w:r>
        <w:t>a</w:t>
      </w:r>
      <w:proofErr w:type="gramEnd"/>
      <w:r>
        <w:t xml:space="preserve"> úsáideadh leaganacha níos déanaí de OpenOffice Writer ná 4.0.1 bhí fadhbanna leis an gcuma a bhí ar na foirmeacha iarratais nuair a cuireadh isteach trí na Seirbhísí ar Líne iad. </w:t>
      </w:r>
    </w:p>
    <w:p w14:paraId="76139A8D" w14:textId="77777777" w:rsidR="007A24DF" w:rsidRPr="00AD4DAB" w:rsidRDefault="007A24DF" w:rsidP="007A24DF">
      <w:pPr>
        <w:autoSpaceDE w:val="0"/>
        <w:autoSpaceDN w:val="0"/>
      </w:pPr>
      <w:r>
        <w:t xml:space="preserve">Féach ar fhíseán </w:t>
      </w:r>
      <w:proofErr w:type="gramStart"/>
      <w:r>
        <w:t>na</w:t>
      </w:r>
      <w:proofErr w:type="gramEnd"/>
      <w:r>
        <w:t xml:space="preserve"> Comhairle Ealaíon </w:t>
      </w:r>
      <w:r>
        <w:rPr>
          <w:i/>
          <w:iCs/>
        </w:rPr>
        <w:t xml:space="preserve">Ag úsáid OpenOffice chun an fhoirm iarratais a íoslódáil, a líonadh isteach agus a uaslódáil </w:t>
      </w:r>
      <w:r>
        <w:t>ag</w:t>
      </w:r>
      <w:r>
        <w:rPr>
          <w:i/>
          <w:iCs/>
        </w:rPr>
        <w:t xml:space="preserve"> </w:t>
      </w:r>
      <w:hyperlink r:id="rId22" w:history="1">
        <w:r>
          <w:rPr>
            <w:rStyle w:val="Hyperlink"/>
            <w:u w:val="none"/>
          </w:rPr>
          <w:t>https://www.youtube.com/user/ArtsCouncilDemos</w:t>
        </w:r>
      </w:hyperlink>
      <w:r>
        <w:t xml:space="preserve">. </w:t>
      </w:r>
    </w:p>
    <w:p w14:paraId="645F522F" w14:textId="77777777" w:rsidR="002B7CB9" w:rsidRPr="00AD4DAB" w:rsidRDefault="002B7CB9" w:rsidP="002B7CB9">
      <w:pPr>
        <w:autoSpaceDE w:val="0"/>
        <w:autoSpaceDN w:val="0"/>
      </w:pPr>
      <w:r>
        <w:t xml:space="preserve">Ba chóir d’úsáideoirí Apple Mac aird a thabhairt ar </w:t>
      </w:r>
      <w:proofErr w:type="gramStart"/>
      <w:r>
        <w:t>an</w:t>
      </w:r>
      <w:proofErr w:type="gramEnd"/>
      <w:r>
        <w:t xml:space="preserve"> gcuid a phléann leis an leagan 4.0.1 a íoslódáil ar Apple Mac a bhfuil na leaganacha is déanaí de Mac OS suiteáilte orthu.</w:t>
      </w:r>
    </w:p>
    <w:p w14:paraId="550B5F23" w14:textId="44019D64" w:rsidR="00E12FA0" w:rsidRPr="00AD4DAB" w:rsidRDefault="003A4665" w:rsidP="00E12FA0">
      <w:pPr>
        <w:pStyle w:val="Heading3"/>
      </w:pPr>
      <w:r>
        <w:rPr>
          <w:szCs w:val="20"/>
        </w:rPr>
        <w:t xml:space="preserve">Mura féidir leat aon cheann de </w:t>
      </w:r>
      <w:proofErr w:type="gramStart"/>
      <w:r>
        <w:rPr>
          <w:szCs w:val="20"/>
        </w:rPr>
        <w:t>na</w:t>
      </w:r>
      <w:proofErr w:type="gramEnd"/>
      <w:r>
        <w:rPr>
          <w:szCs w:val="20"/>
        </w:rPr>
        <w:t xml:space="preserve"> riachtanais sin a chomhlíonadh nó mura dtuigeann tú iad, téigh i dteagmháil linn le comhairle a fháil chomh luath agus is féidir leat roimh an spriocdháta. </w:t>
      </w:r>
      <w:r>
        <w:t xml:space="preserve">Fág do dhóthain ama agat féin </w:t>
      </w:r>
      <w:proofErr w:type="gramStart"/>
      <w:r>
        <w:t>chun</w:t>
      </w:r>
      <w:proofErr w:type="gramEnd"/>
      <w:r>
        <w:t xml:space="preserve"> an t-iarratas a chomhlánú</w:t>
      </w:r>
    </w:p>
    <w:p w14:paraId="304DA539" w14:textId="4CB7CD13" w:rsidR="00E12FA0" w:rsidRPr="00AA7AE3" w:rsidRDefault="00E12FA0" w:rsidP="00E12FA0">
      <w:r>
        <w:t xml:space="preserve">Ba chóir duit eolas a chur ar shuíomh gréasáin </w:t>
      </w:r>
      <w:proofErr w:type="gramStart"/>
      <w:r>
        <w:t>na</w:t>
      </w:r>
      <w:proofErr w:type="gramEnd"/>
      <w:r>
        <w:t xml:space="preserve"> Seirbhísí ar Líne tamall maith roimh an spriocdháta agus sula dtosaíonn tú ag ullmhú iarratais. Is dócha go mbeidh an-chuid cuairteoirí ar </w:t>
      </w:r>
      <w:proofErr w:type="gramStart"/>
      <w:r>
        <w:t>an</w:t>
      </w:r>
      <w:proofErr w:type="gramEnd"/>
      <w:r>
        <w:t xml:space="preserve"> suíomh tráthnóna an spriocdháta. Ba chóir duit d’iarratas </w:t>
      </w:r>
      <w:proofErr w:type="gramStart"/>
      <w:r>
        <w:t>a</w:t>
      </w:r>
      <w:proofErr w:type="gramEnd"/>
      <w:r>
        <w:t xml:space="preserve"> ullmhú agus a chur isteach tamall maith roimh an spriocdháta. </w:t>
      </w:r>
    </w:p>
    <w:p w14:paraId="2DC83794" w14:textId="76D727B7" w:rsidR="00E12FA0" w:rsidRPr="00AA7AE3" w:rsidRDefault="00E12FA0" w:rsidP="00E12FA0">
      <w:r>
        <w:t xml:space="preserve">D’fhéadfadh </w:t>
      </w:r>
      <w:proofErr w:type="gramStart"/>
      <w:r>
        <w:t>an</w:t>
      </w:r>
      <w:proofErr w:type="gramEnd"/>
      <w:r>
        <w:t xml:space="preserve"> t-am uaslódála a bheith i bhfad níos faide ná an t-am íoslódála. D’fhéadfadh sé go dtógfadh sé níos faide ná mar a cheapfá d’ábhar tacaíochta a uaslódáil. </w:t>
      </w:r>
    </w:p>
    <w:p w14:paraId="7508E142" w14:textId="77777777" w:rsidR="00E12FA0" w:rsidRPr="00AA7AE3" w:rsidRDefault="00E12FA0" w:rsidP="00E12FA0">
      <w:pPr>
        <w:pStyle w:val="Heading3"/>
      </w:pPr>
      <w:r>
        <w:t>Tacaíocht theicniúil</w:t>
      </w:r>
    </w:p>
    <w:p w14:paraId="70B69F87" w14:textId="77777777" w:rsidR="00E12FA0" w:rsidRPr="00AA7AE3" w:rsidRDefault="00E12FA0" w:rsidP="00E12FA0">
      <w:r>
        <w:t xml:space="preserve">Má tá tacaíocht theicniúil uait agus iarratas ar líne á dhéanamh agat, is féidir leat dul i dteagmháil leis </w:t>
      </w:r>
      <w:proofErr w:type="gramStart"/>
      <w:r>
        <w:t>an</w:t>
      </w:r>
      <w:proofErr w:type="gramEnd"/>
      <w:r>
        <w:t xml:space="preserve"> gComhairle Ealaíon ach ríomhphost a sheoladh chuig </w:t>
      </w:r>
      <w:hyperlink r:id="rId23" w:history="1">
        <w:r>
          <w:rPr>
            <w:rStyle w:val="Hyperlink"/>
            <w:u w:val="none"/>
          </w:rPr>
          <w:t>onlineservices@artscouncil.ie</w:t>
        </w:r>
      </w:hyperlink>
      <w:r>
        <w:t xml:space="preserve"> nó trí ghlaoch a chur ar 01 6180200. Molaimid duit aon deacrachtaí teicniúla a thuairisciú dúinn tamall maith roimh </w:t>
      </w:r>
      <w:proofErr w:type="gramStart"/>
      <w:r>
        <w:t>an</w:t>
      </w:r>
      <w:proofErr w:type="gramEnd"/>
      <w:r>
        <w:t xml:space="preserve"> spriocdháta. Tabhair uimhir ghutháin agus déan cinnte go bhfuil tú ar fáil </w:t>
      </w:r>
      <w:proofErr w:type="gramStart"/>
      <w:r>
        <w:t>chun</w:t>
      </w:r>
      <w:proofErr w:type="gramEnd"/>
      <w:r>
        <w:t xml:space="preserve"> glaoch uainn a fhreagairt. </w:t>
      </w:r>
    </w:p>
    <w:p w14:paraId="2912F64E" w14:textId="77777777" w:rsidR="00E12FA0" w:rsidRPr="00AD4DAB" w:rsidRDefault="00E12FA0" w:rsidP="00E12FA0">
      <w:r>
        <w:t xml:space="preserve">Déileálaimid le fiosruithe ar bhonn tús freastail ar </w:t>
      </w:r>
      <w:proofErr w:type="gramStart"/>
      <w:r>
        <w:t>an</w:t>
      </w:r>
      <w:proofErr w:type="gramEnd"/>
      <w:r>
        <w:t xml:space="preserve"> gceann is túisce. </w:t>
      </w:r>
    </w:p>
    <w:p w14:paraId="577FD657" w14:textId="4450AF00" w:rsidR="00E12FA0" w:rsidRPr="00AD4DAB" w:rsidRDefault="00E12FA0" w:rsidP="00E12FA0">
      <w:r>
        <w:t xml:space="preserve">Cuimhnigh go ndéantar anrud glaonna </w:t>
      </w:r>
      <w:proofErr w:type="gramStart"/>
      <w:r>
        <w:t>ag</w:t>
      </w:r>
      <w:proofErr w:type="gramEnd"/>
      <w:r>
        <w:t xml:space="preserve"> druidim leis an spriocdháta agus go mb’fhéidir nach réiteofar glaonna i dtaobh tacaíocht theicniúil a gheofar tar éis 2.30pm ar an dáta deiridh roimh an spriocdháta.</w:t>
      </w:r>
    </w:p>
    <w:p w14:paraId="557F16E4" w14:textId="77777777" w:rsidR="00837471" w:rsidRPr="00AD4DAB" w:rsidRDefault="00837471">
      <w:pPr>
        <w:spacing w:before="0" w:after="0"/>
        <w:rPr>
          <w:b/>
          <w:sz w:val="22"/>
        </w:rPr>
      </w:pPr>
      <w:r>
        <w:br w:type="page"/>
      </w:r>
    </w:p>
    <w:p w14:paraId="5E4EB6CC" w14:textId="5C76D2BA" w:rsidR="003A4665" w:rsidRPr="00AD4DAB" w:rsidRDefault="003A4665">
      <w:pPr>
        <w:pStyle w:val="Heading2"/>
      </w:pPr>
      <w:r>
        <w:rPr>
          <w:bCs/>
        </w:rPr>
        <w:lastRenderedPageBreak/>
        <w:t>2.2</w:t>
      </w:r>
      <w:r>
        <w:rPr>
          <w:bCs/>
        </w:rPr>
        <w:tab/>
        <w:t xml:space="preserve">Líon isteach an fhoirm iarratais </w:t>
      </w:r>
    </w:p>
    <w:p w14:paraId="0CC79F3B" w14:textId="42432D94" w:rsidR="003A4665" w:rsidRPr="00AA7AE3" w:rsidRDefault="003A4665">
      <w:pPr>
        <w:rPr>
          <w:szCs w:val="20"/>
        </w:rPr>
      </w:pPr>
      <w:proofErr w:type="gramStart"/>
      <w:r>
        <w:t>Mura bhfuil sé seo déanta agat cheana féin, íoslódáil an fhoirm iarratais don dámhachtain ar mian leat iarratas a dhéanamh uirthi.</w:t>
      </w:r>
      <w:proofErr w:type="gramEnd"/>
      <w:r>
        <w:t xml:space="preserve"> </w:t>
      </w:r>
      <w:r>
        <w:rPr>
          <w:szCs w:val="20"/>
        </w:rPr>
        <w:t>Is doiciméad atá comhoiriúnach le Microsoft Word/OpenOffice Writer í an fhoirm iarratais, a chomhlánóidh tú as líne (ar do ríomhaire féin)</w:t>
      </w:r>
      <w:proofErr w:type="gramStart"/>
      <w:r>
        <w:rPr>
          <w:szCs w:val="20"/>
        </w:rPr>
        <w:t>.</w:t>
      </w:r>
      <w:proofErr w:type="gramEnd"/>
      <w:r>
        <w:rPr>
          <w:szCs w:val="20"/>
        </w:rPr>
        <w:t xml:space="preserve"> Tugtar treoir ar </w:t>
      </w:r>
      <w:proofErr w:type="gramStart"/>
      <w:r>
        <w:rPr>
          <w:szCs w:val="20"/>
        </w:rPr>
        <w:t>an</w:t>
      </w:r>
      <w:proofErr w:type="gramEnd"/>
      <w:r>
        <w:rPr>
          <w:szCs w:val="20"/>
        </w:rPr>
        <w:t xml:space="preserve"> bhfoirm iarratais maidir le conas gach cuid den fhoirm a líonadh isteach. </w:t>
      </w:r>
    </w:p>
    <w:p w14:paraId="61345C38" w14:textId="77777777" w:rsidR="003A4665" w:rsidRPr="00AA7AE3" w:rsidRDefault="003A4665">
      <w:pPr>
        <w:pStyle w:val="Heading3"/>
      </w:pPr>
      <w:r>
        <w:t>Do chás a chur i láthair</w:t>
      </w:r>
    </w:p>
    <w:p w14:paraId="30C2BC9E" w14:textId="77777777" w:rsidR="003A4665" w:rsidRPr="00AA7AE3" w:rsidRDefault="003A4665">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3A4665" w:rsidRPr="00AD4DAB" w14:paraId="03015867" w14:textId="77777777">
        <w:tc>
          <w:tcPr>
            <w:tcW w:w="2688" w:type="dxa"/>
          </w:tcPr>
          <w:p w14:paraId="39CABEEF" w14:textId="77777777" w:rsidR="003A4665" w:rsidRPr="00AD4DAB" w:rsidRDefault="003A4665" w:rsidP="0064210E">
            <w:pPr>
              <w:pStyle w:val="tabletext"/>
              <w:rPr>
                <w:color w:val="FF0000"/>
              </w:rPr>
            </w:pPr>
            <w:r>
              <w:rPr>
                <w:color w:val="FF0000"/>
              </w:rPr>
              <w:t>2.2 Achoimre ar do thogra</w:t>
            </w:r>
          </w:p>
        </w:tc>
        <w:tc>
          <w:tcPr>
            <w:tcW w:w="6504" w:type="dxa"/>
          </w:tcPr>
          <w:p w14:paraId="320B9FE1" w14:textId="2638567E" w:rsidR="003A4665" w:rsidRPr="00AD4DAB" w:rsidRDefault="003A4665" w:rsidP="008C6576">
            <w:pPr>
              <w:pStyle w:val="tabletext"/>
              <w:rPr>
                <w:vanish/>
              </w:rPr>
            </w:pPr>
            <w:r>
              <w:t xml:space="preserve">Déan achoimre </w:t>
            </w:r>
            <w:proofErr w:type="gramStart"/>
            <w:r>
              <w:t>ar do</w:t>
            </w:r>
            <w:proofErr w:type="gramEnd"/>
            <w:r>
              <w:t xml:space="preserve"> thogra (suas le trí phointe ghearra). </w:t>
            </w:r>
            <w:r>
              <w:br/>
              <w:t xml:space="preserve">Má éiríonn le d’iarratas, féadfar an achoimre seo </w:t>
            </w:r>
            <w:proofErr w:type="gramStart"/>
            <w:r>
              <w:t>a</w:t>
            </w:r>
            <w:proofErr w:type="gramEnd"/>
            <w:r>
              <w:t xml:space="preserve"> fhoilsiú ar na leathanaigh </w:t>
            </w:r>
            <w:r>
              <w:rPr>
                <w:b/>
                <w:bCs/>
              </w:rPr>
              <w:t>Cé atá Maoinithe againn</w:t>
            </w:r>
            <w:r>
              <w:t xml:space="preserve"> ar shuíomh Gréasáin na Comhairle Ealaíon – ar an ábhar sin, ba cheart duit cuimhneamh go bhféadfadh níos mó daoine ná measúnóirí na Comhairle Ealaíon an méid a scríobhann tú a léamh.</w:t>
            </w:r>
          </w:p>
        </w:tc>
      </w:tr>
      <w:tr w:rsidR="003A4665" w:rsidRPr="00AD4DAB" w14:paraId="2F6F47A5" w14:textId="77777777">
        <w:tc>
          <w:tcPr>
            <w:tcW w:w="2688" w:type="dxa"/>
          </w:tcPr>
          <w:p w14:paraId="65A91CD7" w14:textId="77777777" w:rsidR="003A4665" w:rsidRPr="00AD4DAB" w:rsidRDefault="003A4665">
            <w:pPr>
              <w:pStyle w:val="tabletext"/>
              <w:rPr>
                <w:color w:val="FF0000"/>
              </w:rPr>
            </w:pPr>
            <w:r>
              <w:rPr>
                <w:color w:val="FF0000"/>
              </w:rPr>
              <w:t>2.3 Sonraí faoi do thogra</w:t>
            </w:r>
          </w:p>
        </w:tc>
        <w:tc>
          <w:tcPr>
            <w:tcW w:w="6504" w:type="dxa"/>
          </w:tcPr>
          <w:p w14:paraId="23C45181" w14:textId="77777777" w:rsidR="0055270E" w:rsidRPr="00AD4DAB" w:rsidRDefault="003A4665" w:rsidP="0055270E">
            <w:pPr>
              <w:pStyle w:val="tabletext"/>
              <w:keepLines/>
            </w:pPr>
            <w:r>
              <w:t xml:space="preserve">Cuid lárnach de do thogra is ea </w:t>
            </w:r>
            <w:proofErr w:type="gramStart"/>
            <w:r>
              <w:t>an</w:t>
            </w:r>
            <w:proofErr w:type="gramEnd"/>
            <w:r>
              <w:t xml:space="preserve"> méid a scríobhfaidh tú anseo agus ba chóir go gcabhródh sé leis na daoine a bheidh i mbun measúnú ar d’iarratas tuiscint a fháil ar cad is mian leat a dhéanamh agus cén fáth. </w:t>
            </w:r>
          </w:p>
          <w:p w14:paraId="3D7793D6" w14:textId="77777777" w:rsidR="00473BA8" w:rsidRPr="00AD4DAB" w:rsidRDefault="003A4665" w:rsidP="0055270E">
            <w:pPr>
              <w:pStyle w:val="tabletext"/>
              <w:keepLines/>
            </w:pPr>
            <w:r>
              <w:t xml:space="preserve">I measc na nithe a d’fhéadfaí cur isteach, tá míniú praiticiúil ar an ngníomhaíocht atá beartaithe agat, do chuid spriocanna agus uaillmhianta ealaíonta, an mór-chomhthéacs ina bhfuil tú ag déanamh an togra, agus aon fhaisnéis eile a mheasann tú a bheith ábhartha. </w:t>
            </w:r>
          </w:p>
        </w:tc>
      </w:tr>
      <w:tr w:rsidR="003A4665" w:rsidRPr="00AD4DAB" w14:paraId="672782E8" w14:textId="77777777">
        <w:tc>
          <w:tcPr>
            <w:tcW w:w="2688" w:type="dxa"/>
          </w:tcPr>
          <w:p w14:paraId="5B1C42AE" w14:textId="77777777" w:rsidR="003A4665" w:rsidRPr="00AD4DAB" w:rsidRDefault="003A4665">
            <w:pPr>
              <w:pStyle w:val="tabletext"/>
              <w:rPr>
                <w:color w:val="FF0000"/>
              </w:rPr>
            </w:pPr>
            <w:r>
              <w:rPr>
                <w:color w:val="FF0000"/>
              </w:rPr>
              <w:t>2.4 D’iarratas agus na critéir mheasúnaithe</w:t>
            </w:r>
          </w:p>
        </w:tc>
        <w:tc>
          <w:tcPr>
            <w:tcW w:w="6504" w:type="dxa"/>
          </w:tcPr>
          <w:p w14:paraId="663700D3" w14:textId="2C8CC052" w:rsidR="003A4665" w:rsidRPr="00AD4DAB" w:rsidRDefault="003A4665">
            <w:pPr>
              <w:pStyle w:val="tabletext"/>
            </w:pPr>
            <w:r>
              <w:t xml:space="preserve">Déan cur síos ar </w:t>
            </w:r>
            <w:proofErr w:type="gramStart"/>
            <w:r>
              <w:t>an</w:t>
            </w:r>
            <w:proofErr w:type="gramEnd"/>
            <w:r>
              <w:t xml:space="preserve"> dóigh a gcomhlíonann d’iarratas gach ceann de na critéir mheasúnaithe – feic cuid </w:t>
            </w:r>
            <w:r>
              <w:rPr>
                <w:b/>
                <w:bCs/>
              </w:rPr>
              <w:t>3.3 Critéir chun iarratais a mheasúnú</w:t>
            </w:r>
            <w:r>
              <w:t>.</w:t>
            </w:r>
          </w:p>
        </w:tc>
      </w:tr>
      <w:tr w:rsidR="00C01778" w:rsidRPr="00AD4DAB" w14:paraId="325E923F" w14:textId="77777777">
        <w:tc>
          <w:tcPr>
            <w:tcW w:w="2688" w:type="dxa"/>
          </w:tcPr>
          <w:p w14:paraId="71D5D977" w14:textId="77777777" w:rsidR="00C01778" w:rsidRPr="00AD4DAB" w:rsidRDefault="00C01778" w:rsidP="00426C6E">
            <w:pPr>
              <w:pStyle w:val="tabletext"/>
              <w:rPr>
                <w:color w:val="FF0000"/>
              </w:rPr>
            </w:pPr>
            <w:r>
              <w:rPr>
                <w:color w:val="FF0000"/>
              </w:rPr>
              <w:t xml:space="preserve">2.5 Ealaíontóirí, daoine aonair, nó eagraíochtaí eile a bhfuil baint acu le do </w:t>
            </w:r>
            <w:r>
              <w:rPr>
                <w:color w:val="FF0000"/>
                <w:szCs w:val="20"/>
              </w:rPr>
              <w:t>thogra</w:t>
            </w:r>
          </w:p>
        </w:tc>
        <w:tc>
          <w:tcPr>
            <w:tcW w:w="6504" w:type="dxa"/>
          </w:tcPr>
          <w:p w14:paraId="3404AC9B" w14:textId="77777777" w:rsidR="00C01778" w:rsidRPr="00AD4DAB" w:rsidRDefault="00C01778" w:rsidP="00426C6E">
            <w:pPr>
              <w:pStyle w:val="tabletext"/>
            </w:pPr>
            <w:r>
              <w:rPr>
                <w:rFonts w:cs="Frutiger-Light"/>
                <w:szCs w:val="20"/>
              </w:rPr>
              <w:t>Sonraigh na príomhealaíontóirí / príomhghrúpaí / príomheagraíochtaí a bheidh páirteach i do thogra</w:t>
            </w:r>
          </w:p>
        </w:tc>
      </w:tr>
      <w:tr w:rsidR="00C01778" w:rsidRPr="00AD4DAB" w14:paraId="264E8219" w14:textId="77777777">
        <w:tc>
          <w:tcPr>
            <w:tcW w:w="2688" w:type="dxa"/>
          </w:tcPr>
          <w:p w14:paraId="711D4FDA" w14:textId="77777777" w:rsidR="00C01778" w:rsidRPr="00AD4DAB" w:rsidRDefault="00C01778" w:rsidP="00C01778">
            <w:pPr>
              <w:pStyle w:val="tabletext"/>
              <w:rPr>
                <w:color w:val="FF0000"/>
              </w:rPr>
            </w:pPr>
            <w:r>
              <w:rPr>
                <w:color w:val="FF0000"/>
              </w:rPr>
              <w:t>2.6</w:t>
            </w:r>
            <w:r>
              <w:rPr>
                <w:color w:val="FF0000"/>
                <w:szCs w:val="20"/>
              </w:rPr>
              <w:t xml:space="preserve"> Príomhghníomhaíochtaí agus dátaí atá beartaithe do do thogra</w:t>
            </w:r>
          </w:p>
        </w:tc>
        <w:tc>
          <w:tcPr>
            <w:tcW w:w="6504" w:type="dxa"/>
          </w:tcPr>
          <w:p w14:paraId="0C8D5DA7" w14:textId="77777777" w:rsidR="00C01778" w:rsidRPr="00AD4DAB" w:rsidRDefault="00C01778" w:rsidP="00486443">
            <w:pPr>
              <w:pStyle w:val="tabletext"/>
            </w:pPr>
            <w:r>
              <w:t xml:space="preserve">Liostaigh príomhghníomhaíochtaí cosúil le pleanáil, ceardlanna, imeachtaí agus taibhithe, mar aon le dátaí agus suíomhanna/ionaid. </w:t>
            </w:r>
          </w:p>
        </w:tc>
      </w:tr>
      <w:tr w:rsidR="00C01778" w:rsidRPr="00AD4DAB" w14:paraId="0F857BBE" w14:textId="77777777">
        <w:tc>
          <w:tcPr>
            <w:tcW w:w="2688" w:type="dxa"/>
          </w:tcPr>
          <w:p w14:paraId="2CE1B5ED" w14:textId="77777777" w:rsidR="00C01778" w:rsidRPr="00AD4DAB" w:rsidRDefault="00C01778" w:rsidP="00E13DBA">
            <w:pPr>
              <w:rPr>
                <w:i/>
              </w:rPr>
            </w:pPr>
            <w:r>
              <w:rPr>
                <w:color w:val="FF0000"/>
              </w:rPr>
              <w:t xml:space="preserve">3.1 Caiteachas a bhaineann le d’iarratas </w:t>
            </w:r>
            <w:r>
              <w:rPr>
                <w:i/>
                <w:iCs/>
              </w:rPr>
              <w:t>agus</w:t>
            </w:r>
            <w:r>
              <w:rPr>
                <w:color w:val="FF0000"/>
              </w:rPr>
              <w:br/>
              <w:t>3.2 Ioncam a bhaineann le d’iarratas</w:t>
            </w:r>
            <w:r>
              <w:t xml:space="preserve"> </w:t>
            </w:r>
            <w:r>
              <w:rPr>
                <w:i/>
                <w:iCs/>
              </w:rPr>
              <w:t>agus</w:t>
            </w:r>
            <w:r>
              <w:br/>
            </w:r>
            <w:r>
              <w:rPr>
                <w:color w:val="FF0000"/>
              </w:rPr>
              <w:t>3.3 Cé mhéad atá á lorg agat ón gComhairle Ealaíon?</w:t>
            </w:r>
          </w:p>
        </w:tc>
        <w:tc>
          <w:tcPr>
            <w:tcW w:w="6504" w:type="dxa"/>
          </w:tcPr>
          <w:p w14:paraId="6A0D0B74" w14:textId="074697AF" w:rsidR="00C01778" w:rsidRPr="00AD4DAB" w:rsidRDefault="00C01778">
            <w:pPr>
              <w:pStyle w:val="tabletext"/>
            </w:pPr>
            <w:r>
              <w:t xml:space="preserve">Sna codanna seo, miondealaigh an caiteachas agus </w:t>
            </w:r>
            <w:proofErr w:type="gramStart"/>
            <w:r>
              <w:t>an</w:t>
            </w:r>
            <w:proofErr w:type="gramEnd"/>
            <w:r>
              <w:t xml:space="preserve"> t-ioncam a bhaineann le d’iarratas agus an méid atá á lorg agat ón gComhairle Ealaíon. </w:t>
            </w:r>
          </w:p>
          <w:p w14:paraId="117D507D" w14:textId="77777777" w:rsidR="00C01778" w:rsidRPr="00AD4DAB" w:rsidRDefault="00C01778" w:rsidP="00E13DBA">
            <w:pPr>
              <w:pStyle w:val="tabletext"/>
            </w:pPr>
            <w:r>
              <w:t xml:space="preserve">Má bhíonn do thogra an-chasta, ba chóir duit buiséad mionsonraithe </w:t>
            </w:r>
            <w:proofErr w:type="gramStart"/>
            <w:r>
              <w:t>a</w:t>
            </w:r>
            <w:proofErr w:type="gramEnd"/>
            <w:r>
              <w:t xml:space="preserve"> ullmhú mar dhoiciméad tacaíochta agus é a chur isteach.</w:t>
            </w:r>
          </w:p>
        </w:tc>
      </w:tr>
    </w:tbl>
    <w:p w14:paraId="0EE8E192" w14:textId="77777777" w:rsidR="003A4665" w:rsidRPr="00AD4DAB" w:rsidRDefault="003A4665">
      <w:pPr>
        <w:pStyle w:val="Heading2"/>
      </w:pPr>
      <w:r>
        <w:rPr>
          <w:bCs/>
        </w:rPr>
        <w:t>2.3</w:t>
      </w:r>
      <w:r>
        <w:rPr>
          <w:bCs/>
        </w:rPr>
        <w:tab/>
        <w:t>Ullmhaigh aon ábhar tacaíochta atá riachtanach don iarratas</w:t>
      </w:r>
    </w:p>
    <w:p w14:paraId="172264B3" w14:textId="6D47F780" w:rsidR="003A4665" w:rsidRPr="00AA7AE3" w:rsidRDefault="003A4665">
      <w:proofErr w:type="gramStart"/>
      <w:r>
        <w:t>Ní mór duit ábhar tacaíochta a chur isteach le d’iarratas.</w:t>
      </w:r>
      <w:proofErr w:type="gramEnd"/>
      <w:r>
        <w:t xml:space="preserve"> D’fhéadfaí </w:t>
      </w:r>
      <w:proofErr w:type="gramStart"/>
      <w:r>
        <w:t>a</w:t>
      </w:r>
      <w:proofErr w:type="gramEnd"/>
      <w:r>
        <w:t xml:space="preserve"> áireamh leis sin samplaí de shaothar reatha de do chuid – e.g. téacs, físeán, íomhánna, nó taifeadtaí fuaime.</w:t>
      </w:r>
    </w:p>
    <w:p w14:paraId="1D7DE585" w14:textId="1AD13A58" w:rsidR="003A4665" w:rsidRPr="00AA7AE3" w:rsidRDefault="003A4665">
      <w:r>
        <w:t xml:space="preserve">Ní mór duit </w:t>
      </w:r>
      <w:proofErr w:type="gramStart"/>
      <w:r>
        <w:t>an</w:t>
      </w:r>
      <w:proofErr w:type="gramEnd"/>
      <w:r>
        <w:t xml:space="preserve"> t-ábhar tacaíochta uile den sórt sin a chur isteach ar líne; ba chóir duit, más gá, ábhar a scanadh nó a shábháil i bhformáid leictreonach. </w:t>
      </w:r>
    </w:p>
    <w:p w14:paraId="01DAE587" w14:textId="77777777" w:rsidR="003A4665" w:rsidRPr="00AA7AE3" w:rsidRDefault="003A4665">
      <w:pPr>
        <w:pStyle w:val="Heading3"/>
      </w:pPr>
      <w:bookmarkStart w:id="12" w:name="_Ref376792950"/>
      <w:r>
        <w:t xml:space="preserve">Na formáidí comhaid a nglactar </w:t>
      </w:r>
      <w:proofErr w:type="gramStart"/>
      <w:r>
        <w:t>leo</w:t>
      </w:r>
      <w:bookmarkEnd w:id="12"/>
      <w:proofErr w:type="gramEnd"/>
    </w:p>
    <w:p w14:paraId="45A42716" w14:textId="77777777" w:rsidR="003A4665" w:rsidRPr="00AA7AE3" w:rsidRDefault="003A4665">
      <w:pPr>
        <w:rPr>
          <w:szCs w:val="20"/>
        </w:rPr>
      </w:pPr>
      <w:r>
        <w:rPr>
          <w:szCs w:val="20"/>
        </w:rPr>
        <w:t xml:space="preserve">Liostaítear </w:t>
      </w:r>
      <w:proofErr w:type="gramStart"/>
      <w:r>
        <w:rPr>
          <w:szCs w:val="20"/>
        </w:rPr>
        <w:t>sa</w:t>
      </w:r>
      <w:proofErr w:type="gramEnd"/>
      <w:r>
        <w:rPr>
          <w:szCs w:val="20"/>
        </w:rPr>
        <w:t xml:space="preserve"> tábla seo a leanas na formáidí comhaid atá inghlactha mar chuid d’iarratas.  </w:t>
      </w:r>
    </w:p>
    <w:tbl>
      <w:tblPr>
        <w:tblW w:w="0" w:type="auto"/>
        <w:tblBorders>
          <w:top w:val="single" w:sz="18" w:space="0" w:color="808080"/>
          <w:bottom w:val="single" w:sz="18" w:space="0" w:color="808080"/>
          <w:insideH w:val="single" w:sz="18" w:space="0" w:color="808080"/>
        </w:tblBorders>
        <w:tblLook w:val="0000" w:firstRow="0" w:lastRow="0" w:firstColumn="0" w:lastColumn="0" w:noHBand="0" w:noVBand="0"/>
      </w:tblPr>
      <w:tblGrid>
        <w:gridCol w:w="2782"/>
        <w:gridCol w:w="5966"/>
      </w:tblGrid>
      <w:tr w:rsidR="003A4665" w:rsidRPr="00AD4DAB" w14:paraId="722EDDF9" w14:textId="77777777" w:rsidTr="0000310F">
        <w:tc>
          <w:tcPr>
            <w:tcW w:w="2782" w:type="dxa"/>
            <w:tcBorders>
              <w:bottom w:val="single" w:sz="18" w:space="0" w:color="808080"/>
            </w:tcBorders>
          </w:tcPr>
          <w:p w14:paraId="457C55EE" w14:textId="77777777" w:rsidR="003A4665" w:rsidRPr="00AD4DAB" w:rsidRDefault="003A4665">
            <w:pPr>
              <w:pStyle w:val="tableheadertext"/>
              <w:keepNext/>
            </w:pPr>
            <w:r>
              <w:rPr>
                <w:bCs/>
              </w:rPr>
              <w:t>Cineál comhaid</w:t>
            </w:r>
          </w:p>
        </w:tc>
        <w:tc>
          <w:tcPr>
            <w:tcW w:w="5966" w:type="dxa"/>
            <w:tcBorders>
              <w:bottom w:val="single" w:sz="18" w:space="0" w:color="808080"/>
            </w:tcBorders>
          </w:tcPr>
          <w:p w14:paraId="4DF95B42" w14:textId="77777777" w:rsidR="003A4665" w:rsidRPr="00AD4DAB" w:rsidRDefault="003A4665">
            <w:pPr>
              <w:pStyle w:val="tableheadertext"/>
            </w:pPr>
            <w:r>
              <w:rPr>
                <w:bCs/>
              </w:rPr>
              <w:t>Iarmhír comhadainm</w:t>
            </w:r>
          </w:p>
        </w:tc>
      </w:tr>
      <w:tr w:rsidR="003A4665" w:rsidRPr="00AD4DAB" w14:paraId="30A421FD" w14:textId="77777777" w:rsidTr="0000310F">
        <w:tc>
          <w:tcPr>
            <w:tcW w:w="2782" w:type="dxa"/>
            <w:tcBorders>
              <w:bottom w:val="single" w:sz="8" w:space="0" w:color="808080"/>
            </w:tcBorders>
          </w:tcPr>
          <w:p w14:paraId="0B0681FC" w14:textId="77777777" w:rsidR="003A4665" w:rsidRPr="00AD4DAB" w:rsidRDefault="003A4665">
            <w:pPr>
              <w:pStyle w:val="tableheadertext"/>
              <w:jc w:val="left"/>
              <w:rPr>
                <w:b w:val="0"/>
              </w:rPr>
            </w:pPr>
            <w:r>
              <w:rPr>
                <w:b w:val="0"/>
              </w:rPr>
              <w:t xml:space="preserve">téacschomhaid </w:t>
            </w:r>
          </w:p>
        </w:tc>
        <w:tc>
          <w:tcPr>
            <w:tcW w:w="5966" w:type="dxa"/>
            <w:tcBorders>
              <w:bottom w:val="single" w:sz="8" w:space="0" w:color="808080"/>
            </w:tcBorders>
          </w:tcPr>
          <w:p w14:paraId="13B56303" w14:textId="77777777" w:rsidR="003A4665" w:rsidRPr="00AD4DAB" w:rsidRDefault="003A4665">
            <w:pPr>
              <w:pStyle w:val="tabletext"/>
            </w:pPr>
            <w:r>
              <w:t>.rtf/.doc/.docx/.txt</w:t>
            </w:r>
          </w:p>
        </w:tc>
      </w:tr>
      <w:tr w:rsidR="003A4665" w:rsidRPr="00AD4DAB" w14:paraId="6D949365" w14:textId="77777777" w:rsidTr="0000310F">
        <w:tc>
          <w:tcPr>
            <w:tcW w:w="2782" w:type="dxa"/>
            <w:tcBorders>
              <w:top w:val="single" w:sz="8" w:space="0" w:color="808080"/>
              <w:bottom w:val="single" w:sz="8" w:space="0" w:color="808080"/>
            </w:tcBorders>
          </w:tcPr>
          <w:p w14:paraId="23B8ADB8" w14:textId="77777777" w:rsidR="003A4665" w:rsidRPr="00AD4DAB" w:rsidRDefault="003A4665">
            <w:pPr>
              <w:pStyle w:val="tableheadertext"/>
              <w:jc w:val="left"/>
              <w:rPr>
                <w:b w:val="0"/>
              </w:rPr>
            </w:pPr>
            <w:r>
              <w:rPr>
                <w:b w:val="0"/>
              </w:rPr>
              <w:t xml:space="preserve">comhaid íomhá  </w:t>
            </w:r>
          </w:p>
        </w:tc>
        <w:tc>
          <w:tcPr>
            <w:tcW w:w="5966" w:type="dxa"/>
            <w:tcBorders>
              <w:top w:val="single" w:sz="8" w:space="0" w:color="808080"/>
              <w:bottom w:val="single" w:sz="8" w:space="0" w:color="808080"/>
            </w:tcBorders>
          </w:tcPr>
          <w:p w14:paraId="7EED3844" w14:textId="77777777" w:rsidR="003A4665" w:rsidRPr="00AD4DAB" w:rsidRDefault="003A4665">
            <w:pPr>
              <w:pStyle w:val="tabletext"/>
            </w:pPr>
            <w:r>
              <w:t>.jpg/.gif/.tiff/.png</w:t>
            </w:r>
          </w:p>
        </w:tc>
      </w:tr>
      <w:tr w:rsidR="003A4665" w:rsidRPr="00AD4DAB" w14:paraId="78464E5A" w14:textId="77777777" w:rsidTr="0000310F">
        <w:tc>
          <w:tcPr>
            <w:tcW w:w="2782" w:type="dxa"/>
            <w:tcBorders>
              <w:top w:val="single" w:sz="8" w:space="0" w:color="808080"/>
              <w:bottom w:val="single" w:sz="8" w:space="0" w:color="808080"/>
            </w:tcBorders>
          </w:tcPr>
          <w:p w14:paraId="77E76BEB" w14:textId="77777777" w:rsidR="003A4665" w:rsidRPr="00AD4DAB" w:rsidRDefault="003A4665">
            <w:pPr>
              <w:pStyle w:val="tableheadertext"/>
              <w:jc w:val="left"/>
              <w:rPr>
                <w:b w:val="0"/>
              </w:rPr>
            </w:pPr>
            <w:r>
              <w:rPr>
                <w:b w:val="0"/>
              </w:rPr>
              <w:t xml:space="preserve">comhaid fuaime  </w:t>
            </w:r>
          </w:p>
        </w:tc>
        <w:tc>
          <w:tcPr>
            <w:tcW w:w="5966" w:type="dxa"/>
            <w:tcBorders>
              <w:top w:val="single" w:sz="8" w:space="0" w:color="808080"/>
              <w:bottom w:val="single" w:sz="8" w:space="0" w:color="808080"/>
            </w:tcBorders>
          </w:tcPr>
          <w:p w14:paraId="04241BAC" w14:textId="77777777" w:rsidR="003A4665" w:rsidRPr="00AD4DAB" w:rsidRDefault="003A4665">
            <w:pPr>
              <w:pStyle w:val="tabletext"/>
            </w:pPr>
            <w:r>
              <w:t>.wav/.mp3/.m4a</w:t>
            </w:r>
          </w:p>
        </w:tc>
      </w:tr>
      <w:tr w:rsidR="003A4665" w:rsidRPr="00AD4DAB" w14:paraId="30CB26BF" w14:textId="77777777" w:rsidTr="0000310F">
        <w:tc>
          <w:tcPr>
            <w:tcW w:w="2782" w:type="dxa"/>
            <w:tcBorders>
              <w:top w:val="single" w:sz="8" w:space="0" w:color="808080"/>
              <w:bottom w:val="single" w:sz="8" w:space="0" w:color="808080"/>
            </w:tcBorders>
          </w:tcPr>
          <w:p w14:paraId="3C38CDBA" w14:textId="77777777" w:rsidR="003A4665" w:rsidRPr="00AD4DAB" w:rsidRDefault="003A4665">
            <w:pPr>
              <w:pStyle w:val="tableheadertext"/>
              <w:jc w:val="left"/>
              <w:rPr>
                <w:b w:val="0"/>
              </w:rPr>
            </w:pPr>
            <w:r>
              <w:rPr>
                <w:b w:val="0"/>
              </w:rPr>
              <w:t xml:space="preserve">comhaid físe </w:t>
            </w:r>
          </w:p>
        </w:tc>
        <w:tc>
          <w:tcPr>
            <w:tcW w:w="5966" w:type="dxa"/>
            <w:tcBorders>
              <w:top w:val="single" w:sz="8" w:space="0" w:color="808080"/>
              <w:bottom w:val="single" w:sz="8" w:space="0" w:color="808080"/>
            </w:tcBorders>
          </w:tcPr>
          <w:p w14:paraId="6A393C4C" w14:textId="77777777" w:rsidR="003A4665" w:rsidRPr="00AD4DAB" w:rsidRDefault="003A4665" w:rsidP="009B1736">
            <w:pPr>
              <w:pStyle w:val="tabletext"/>
            </w:pPr>
            <w:r>
              <w:t>.avi/.mov/.mp4</w:t>
            </w:r>
          </w:p>
        </w:tc>
      </w:tr>
      <w:tr w:rsidR="003A4665" w:rsidRPr="00AD4DAB" w14:paraId="20DDC221" w14:textId="77777777" w:rsidTr="0000310F">
        <w:tc>
          <w:tcPr>
            <w:tcW w:w="2782" w:type="dxa"/>
            <w:tcBorders>
              <w:top w:val="single" w:sz="8" w:space="0" w:color="808080"/>
              <w:bottom w:val="single" w:sz="8" w:space="0" w:color="808080"/>
            </w:tcBorders>
          </w:tcPr>
          <w:p w14:paraId="7C9A3FE1" w14:textId="77777777" w:rsidR="003A4665" w:rsidRPr="00AD4DAB" w:rsidRDefault="003A4665">
            <w:pPr>
              <w:pStyle w:val="tableheadertext"/>
              <w:jc w:val="left"/>
              <w:rPr>
                <w:b w:val="0"/>
              </w:rPr>
            </w:pPr>
            <w:r>
              <w:rPr>
                <w:b w:val="0"/>
              </w:rPr>
              <w:t xml:space="preserve">scarbhileoga </w:t>
            </w:r>
          </w:p>
        </w:tc>
        <w:tc>
          <w:tcPr>
            <w:tcW w:w="5966" w:type="dxa"/>
            <w:tcBorders>
              <w:top w:val="single" w:sz="8" w:space="0" w:color="808080"/>
              <w:bottom w:val="single" w:sz="8" w:space="0" w:color="808080"/>
            </w:tcBorders>
          </w:tcPr>
          <w:p w14:paraId="44919A6B" w14:textId="77777777" w:rsidR="003A4665" w:rsidRPr="00AD4DAB" w:rsidRDefault="003A4665">
            <w:pPr>
              <w:pStyle w:val="tabletext"/>
            </w:pPr>
            <w:r>
              <w:t>.xls/.xlsx</w:t>
            </w:r>
          </w:p>
        </w:tc>
      </w:tr>
      <w:tr w:rsidR="003A4665" w:rsidRPr="00AD4DAB" w14:paraId="70C4E0F1" w14:textId="77777777" w:rsidTr="0000310F">
        <w:tc>
          <w:tcPr>
            <w:tcW w:w="2782" w:type="dxa"/>
            <w:tcBorders>
              <w:top w:val="single" w:sz="8" w:space="0" w:color="808080"/>
            </w:tcBorders>
          </w:tcPr>
          <w:p w14:paraId="766D3BDC" w14:textId="36587FB0" w:rsidR="003A4665" w:rsidRPr="00AD4DAB" w:rsidRDefault="003A4665">
            <w:pPr>
              <w:pStyle w:val="tableheadertext"/>
              <w:jc w:val="left"/>
              <w:rPr>
                <w:b w:val="0"/>
              </w:rPr>
            </w:pPr>
            <w:r>
              <w:rPr>
                <w:b w:val="0"/>
              </w:rPr>
              <w:lastRenderedPageBreak/>
              <w:t>Comhaid Adobe Acrobat Reader</w:t>
            </w:r>
          </w:p>
        </w:tc>
        <w:tc>
          <w:tcPr>
            <w:tcW w:w="5966" w:type="dxa"/>
            <w:tcBorders>
              <w:top w:val="single" w:sz="8" w:space="0" w:color="808080"/>
            </w:tcBorders>
          </w:tcPr>
          <w:p w14:paraId="579E58E3" w14:textId="77777777" w:rsidR="003A4665" w:rsidRPr="00AD4DAB" w:rsidRDefault="003A4665">
            <w:pPr>
              <w:pStyle w:val="tabletext"/>
            </w:pPr>
            <w:r>
              <w:t>.pdf</w:t>
            </w:r>
          </w:p>
        </w:tc>
      </w:tr>
    </w:tbl>
    <w:p w14:paraId="4BF66DA5" w14:textId="77777777" w:rsidR="003A4665" w:rsidRPr="00AD4DAB" w:rsidRDefault="003A4665">
      <w:pPr>
        <w:rPr>
          <w:b/>
          <w:bCs/>
        </w:rPr>
      </w:pPr>
      <w:r>
        <w:t xml:space="preserve">Ar mhaithe le háisiúlacht, bailigh le chéile </w:t>
      </w:r>
      <w:proofErr w:type="gramStart"/>
      <w:r>
        <w:t>na</w:t>
      </w:r>
      <w:proofErr w:type="gramEnd"/>
      <w:r>
        <w:t xml:space="preserve"> comhaid go léir a theastóidh uait in áit inrochtana ar do ríomhaire.</w:t>
      </w:r>
    </w:p>
    <w:p w14:paraId="47D92297" w14:textId="77777777" w:rsidR="00E12FA0" w:rsidRPr="00AD4DAB" w:rsidRDefault="00E12FA0" w:rsidP="00E12FA0">
      <w:pPr>
        <w:pStyle w:val="Heading3"/>
      </w:pPr>
      <w:bookmarkStart w:id="13" w:name="OLE_LINK2"/>
      <w:r>
        <w:t>Naisc YouTube a chur isteach</w:t>
      </w:r>
    </w:p>
    <w:p w14:paraId="7010D7EA" w14:textId="17B48390" w:rsidR="00E12FA0" w:rsidRPr="00AA7AE3" w:rsidRDefault="00E12FA0" w:rsidP="00E12FA0">
      <w:pPr>
        <w:autoSpaceDE w:val="0"/>
        <w:autoSpaceDN w:val="0"/>
        <w:adjustRightInd w:val="0"/>
        <w:spacing w:after="0"/>
        <w:rPr>
          <w:szCs w:val="20"/>
        </w:rPr>
      </w:pPr>
      <w:r>
        <w:rPr>
          <w:szCs w:val="20"/>
        </w:rPr>
        <w:t xml:space="preserve">Féadfaidh tú naisc a chur ar fáil chuig ábhar atá á óstáil ar YouTube seachas </w:t>
      </w:r>
      <w:proofErr w:type="gramStart"/>
      <w:r>
        <w:rPr>
          <w:szCs w:val="20"/>
        </w:rPr>
        <w:t>an</w:t>
      </w:r>
      <w:proofErr w:type="gramEnd"/>
      <w:r>
        <w:rPr>
          <w:szCs w:val="20"/>
        </w:rPr>
        <w:t xml:space="preserve"> t-ábhar a uaslódáil go díreach. Chun é sin a dhéanamh, cóipeáil an URL (seoladh iomlán </w:t>
      </w:r>
      <w:proofErr w:type="gramStart"/>
      <w:r>
        <w:rPr>
          <w:szCs w:val="20"/>
        </w:rPr>
        <w:t>na</w:t>
      </w:r>
      <w:proofErr w:type="gramEnd"/>
      <w:r>
        <w:rPr>
          <w:szCs w:val="20"/>
        </w:rPr>
        <w:t xml:space="preserve"> háite ina bhfuil d’ábhar á óstáil ar YouTube) isteach i gcáipéis Microsoft Word nó OpenOffice Writer agus uaslódáil í mar cháipéis tacaíochta ina bhfuil nasc gréasáin. </w:t>
      </w:r>
    </w:p>
    <w:p w14:paraId="51381CC6" w14:textId="2CEB0DED" w:rsidR="00E12FA0" w:rsidRPr="00AA7AE3" w:rsidRDefault="006100D3" w:rsidP="00E12FA0">
      <w:pPr>
        <w:autoSpaceDE w:val="0"/>
        <w:autoSpaceDN w:val="0"/>
        <w:adjustRightInd w:val="0"/>
        <w:spacing w:after="0"/>
        <w:rPr>
          <w:b/>
          <w:szCs w:val="20"/>
        </w:rPr>
      </w:pPr>
      <w:r>
        <w:rPr>
          <w:b/>
          <w:bCs/>
          <w:szCs w:val="20"/>
        </w:rPr>
        <w:t xml:space="preserve">Tabhair faoi deara: </w:t>
      </w:r>
      <w:r>
        <w:rPr>
          <w:szCs w:val="20"/>
        </w:rPr>
        <w:t xml:space="preserve">ní mór go mbeadh aon naisc a chuireann tú ar fáil á n-óstáil ar YouTube. </w:t>
      </w:r>
      <w:proofErr w:type="gramStart"/>
      <w:r>
        <w:rPr>
          <w:szCs w:val="20"/>
        </w:rPr>
        <w:t>Ní fhéachfar ar naisc le suíomhanna eile óstála gréasáin.</w:t>
      </w:r>
      <w:proofErr w:type="gramEnd"/>
    </w:p>
    <w:p w14:paraId="70B4C001" w14:textId="508200AF" w:rsidR="00E12FA0" w:rsidRPr="00AA7AE3" w:rsidRDefault="00E12FA0" w:rsidP="00E12FA0">
      <w:pPr>
        <w:autoSpaceDE w:val="0"/>
        <w:autoSpaceDN w:val="0"/>
        <w:adjustRightInd w:val="0"/>
        <w:spacing w:after="0"/>
        <w:rPr>
          <w:szCs w:val="20"/>
        </w:rPr>
      </w:pPr>
      <w:r>
        <w:rPr>
          <w:szCs w:val="20"/>
        </w:rPr>
        <w:t xml:space="preserve">Seiceáil go n-oibríonn </w:t>
      </w:r>
      <w:proofErr w:type="gramStart"/>
      <w:r>
        <w:rPr>
          <w:szCs w:val="20"/>
        </w:rPr>
        <w:t>an</w:t>
      </w:r>
      <w:proofErr w:type="gramEnd"/>
      <w:r>
        <w:rPr>
          <w:szCs w:val="20"/>
        </w:rPr>
        <w:t xml:space="preserve"> nasc ó laistigh den cháipéis a uaslódálfaidh tú – i.e., go nascann sé i gceart le d’ábhar ar YouTube.</w:t>
      </w:r>
    </w:p>
    <w:p w14:paraId="6136CBAA" w14:textId="118BD684" w:rsidR="00E12FA0" w:rsidRPr="00AA7AE3" w:rsidRDefault="00E12FA0" w:rsidP="00E12FA0">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14:paraId="0E3028C7" w14:textId="77777777" w:rsidR="003A4665" w:rsidRPr="00AA7AE3" w:rsidRDefault="003A4665">
      <w:pPr>
        <w:pStyle w:val="Heading3"/>
      </w:pPr>
      <w:r>
        <w:t>Comhaid a ainmniú go cuí</w:t>
      </w:r>
    </w:p>
    <w:p w14:paraId="689922F9" w14:textId="5145B47E" w:rsidR="003A4665" w:rsidRPr="00AA7AE3" w:rsidRDefault="003A4665">
      <w:pPr>
        <w:autoSpaceDE w:val="0"/>
        <w:autoSpaceDN w:val="0"/>
        <w:adjustRightInd w:val="0"/>
        <w:rPr>
          <w:szCs w:val="20"/>
        </w:rPr>
      </w:pPr>
      <w:r>
        <w:rPr>
          <w:szCs w:val="20"/>
        </w:rPr>
        <w:t xml:space="preserve">Maidir le gach comhad a bhfuil sé ar intinn agat é a uaslódáil, tabhair comhadainm air a léiríonn go soiléir cad atá </w:t>
      </w:r>
      <w:proofErr w:type="gramStart"/>
      <w:r>
        <w:rPr>
          <w:szCs w:val="20"/>
        </w:rPr>
        <w:t>ann</w:t>
      </w:r>
      <w:proofErr w:type="gramEnd"/>
      <w:r>
        <w:rPr>
          <w:szCs w:val="20"/>
        </w:rPr>
        <w:t xml:space="preserve"> nó cad a léirítear leis. Mar shampla ba chóir go mbeadh sé soiléir ó ainm </w:t>
      </w:r>
      <w:proofErr w:type="gramStart"/>
      <w:r>
        <w:rPr>
          <w:szCs w:val="20"/>
        </w:rPr>
        <w:t>an</w:t>
      </w:r>
      <w:proofErr w:type="gramEnd"/>
      <w:r>
        <w:rPr>
          <w:szCs w:val="20"/>
        </w:rPr>
        <w:t xml:space="preserve"> chomhaid cibé an CV, téacs samplach nó léirmheas ar shaothar roimhe seo atá sa cháipéis. </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5966"/>
      </w:tblGrid>
      <w:tr w:rsidR="003A4665" w:rsidRPr="00AD4DAB" w14:paraId="5F854616" w14:textId="77777777">
        <w:tc>
          <w:tcPr>
            <w:tcW w:w="2660" w:type="dxa"/>
          </w:tcPr>
          <w:p w14:paraId="55DF8BA3" w14:textId="7A2A13C5" w:rsidR="003A4665" w:rsidRPr="00AD4DAB" w:rsidRDefault="003A4665">
            <w:pPr>
              <w:pStyle w:val="tableheadertext"/>
              <w:jc w:val="left"/>
            </w:pPr>
            <w:r>
              <w:rPr>
                <w:bCs/>
              </w:rPr>
              <w:t>Ainmneacha maithe le tabhairt ar chomhaid i gcás iarratasóra darb ainm Jack Russell</w:t>
            </w:r>
          </w:p>
        </w:tc>
        <w:tc>
          <w:tcPr>
            <w:tcW w:w="5966" w:type="dxa"/>
          </w:tcPr>
          <w:p w14:paraId="7BFCDC9B" w14:textId="77777777" w:rsidR="003A4665" w:rsidRPr="00AD4DAB" w:rsidRDefault="003A4665">
            <w:pPr>
              <w:pStyle w:val="tabletext"/>
            </w:pPr>
            <w:r>
              <w:t>russelljack iarratas.doc</w:t>
            </w:r>
          </w:p>
          <w:p w14:paraId="2EA811D5" w14:textId="77777777" w:rsidR="003A4665" w:rsidRPr="00AD4DAB" w:rsidRDefault="00E12FA0">
            <w:pPr>
              <w:pStyle w:val="tabletext"/>
            </w:pPr>
            <w:r>
              <w:t>russelljackAllegro.mp3</w:t>
            </w:r>
          </w:p>
          <w:p w14:paraId="00C0E509" w14:textId="77777777" w:rsidR="003A4665" w:rsidRPr="00AD4DAB" w:rsidRDefault="003A4665">
            <w:pPr>
              <w:pStyle w:val="tabletext"/>
            </w:pPr>
            <w:r>
              <w:t>russelljack Beartas um Chosaint Leanaí.doc</w:t>
            </w:r>
          </w:p>
          <w:p w14:paraId="031F36C8" w14:textId="77777777" w:rsidR="003A4665" w:rsidRPr="00AD4DAB" w:rsidRDefault="003A4665">
            <w:pPr>
              <w:pStyle w:val="tabletext"/>
            </w:pPr>
            <w:r>
              <w:t>russelljack youtube link.doc</w:t>
            </w:r>
          </w:p>
        </w:tc>
      </w:tr>
    </w:tbl>
    <w:bookmarkEnd w:id="13"/>
    <w:p w14:paraId="16DE9E82" w14:textId="77777777" w:rsidR="003A4665" w:rsidRPr="00AD4DAB" w:rsidRDefault="003A4665">
      <w:pPr>
        <w:autoSpaceDE w:val="0"/>
        <w:autoSpaceDN w:val="0"/>
        <w:adjustRightInd w:val="0"/>
        <w:spacing w:after="0"/>
        <w:rPr>
          <w:szCs w:val="20"/>
        </w:rPr>
      </w:pPr>
      <w:r>
        <w:rPr>
          <w:szCs w:val="20"/>
        </w:rPr>
        <w:t xml:space="preserve">Is é </w:t>
      </w:r>
      <w:r>
        <w:rPr>
          <w:b/>
          <w:bCs/>
          <w:szCs w:val="20"/>
        </w:rPr>
        <w:t>40 MB</w:t>
      </w:r>
      <w:r>
        <w:rPr>
          <w:szCs w:val="20"/>
        </w:rPr>
        <w:t xml:space="preserve"> </w:t>
      </w:r>
      <w:proofErr w:type="gramStart"/>
      <w:r>
        <w:rPr>
          <w:szCs w:val="20"/>
        </w:rPr>
        <w:t>an</w:t>
      </w:r>
      <w:proofErr w:type="gramEnd"/>
      <w:r>
        <w:rPr>
          <w:szCs w:val="20"/>
        </w:rPr>
        <w:t xml:space="preserve"> t-uasmhéid iomlán maidir leis an ábhar tacaíochta ar fad a uaslódáiltear le hiarratas amháin. </w:t>
      </w:r>
    </w:p>
    <w:p w14:paraId="7573AAA7" w14:textId="77777777" w:rsidR="003A4665" w:rsidRPr="00AD4DAB" w:rsidRDefault="003A4665">
      <w:pPr>
        <w:pStyle w:val="Heading2"/>
      </w:pPr>
      <w:r>
        <w:rPr>
          <w:bCs/>
        </w:rPr>
        <w:t>2.4</w:t>
      </w:r>
      <w:r>
        <w:rPr>
          <w:bCs/>
        </w:rPr>
        <w:tab/>
        <w:t>D’iarratas a dhéanamh ar líne</w:t>
      </w:r>
    </w:p>
    <w:p w14:paraId="7166C92B" w14:textId="77777777" w:rsidR="003A4665" w:rsidRPr="00AA7AE3" w:rsidRDefault="003A4665">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w:t>
      </w:r>
      <w:proofErr w:type="gramStart"/>
      <w:r>
        <w:rPr>
          <w:rFonts w:cs="Arial"/>
          <w:szCs w:val="20"/>
        </w:rPr>
        <w:t>ag</w:t>
      </w:r>
      <w:proofErr w:type="gramEnd"/>
      <w:r>
        <w:rPr>
          <w:rFonts w:cs="Arial"/>
          <w:szCs w:val="20"/>
        </w:rPr>
        <w:t xml:space="preserve"> deireadh gach céime. Is féidir leat teacht ar ais chuig d’iarratas agus é </w:t>
      </w:r>
      <w:proofErr w:type="gramStart"/>
      <w:r>
        <w:rPr>
          <w:rFonts w:cs="Arial"/>
          <w:szCs w:val="20"/>
        </w:rPr>
        <w:t>a</w:t>
      </w:r>
      <w:proofErr w:type="gramEnd"/>
      <w:r>
        <w:rPr>
          <w:rFonts w:cs="Arial"/>
          <w:szCs w:val="20"/>
        </w:rPr>
        <w:t xml:space="preserve"> athbhreithniú tráth ar bith sula gcuirfidh tú isteach ar deireadh é.</w:t>
      </w:r>
    </w:p>
    <w:p w14:paraId="0F40643F" w14:textId="77777777" w:rsidR="003A4665" w:rsidRPr="00AA7AE3" w:rsidRDefault="003A4665">
      <w:pPr>
        <w:pStyle w:val="Heading3"/>
        <w:rPr>
          <w:szCs w:val="20"/>
        </w:rPr>
      </w:pPr>
      <w:r>
        <w:rPr>
          <w:szCs w:val="20"/>
        </w:rPr>
        <w:t xml:space="preserve">1: </w:t>
      </w:r>
      <w:r>
        <w:t>Roghnaigh clár maoinithe agus íoslódáil an fhoirm iarratais</w:t>
      </w:r>
    </w:p>
    <w:p w14:paraId="34526E79" w14:textId="26612446" w:rsidR="003A4665" w:rsidRPr="00AA7AE3" w:rsidRDefault="003A4665">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5964EA87" w14:textId="77777777" w:rsidR="003A4665" w:rsidRPr="00AA7AE3" w:rsidRDefault="003A4665">
      <w:pPr>
        <w:pStyle w:val="Heading3"/>
      </w:pPr>
      <w:r>
        <w:t xml:space="preserve">2. Iarr méid an mhaoinithe </w:t>
      </w:r>
    </w:p>
    <w:p w14:paraId="0F861D54" w14:textId="77777777" w:rsidR="003A4665" w:rsidRPr="00AA7AE3" w:rsidRDefault="003A4665">
      <w:pPr>
        <w:autoSpaceDE w:val="0"/>
        <w:autoSpaceDN w:val="0"/>
        <w:adjustRightInd w:val="0"/>
        <w:spacing w:after="60"/>
        <w:rPr>
          <w:rFonts w:cs="Arial"/>
          <w:szCs w:val="20"/>
        </w:rPr>
      </w:pPr>
      <w:r>
        <w:rPr>
          <w:rFonts w:cs="Arial"/>
          <w:szCs w:val="20"/>
        </w:rPr>
        <w:t xml:space="preserve">Ag </w:t>
      </w:r>
      <w:proofErr w:type="gramStart"/>
      <w:r>
        <w:rPr>
          <w:rFonts w:cs="Arial"/>
          <w:szCs w:val="20"/>
        </w:rPr>
        <w:t>an</w:t>
      </w:r>
      <w:proofErr w:type="gramEnd"/>
      <w:r>
        <w:rPr>
          <w:rFonts w:cs="Arial"/>
          <w:szCs w:val="20"/>
        </w:rPr>
        <w:t xml:space="preserve"> gcéim seo, sonróidh tú an caiteachas agus an t-ioncam a bhaineann le do thogra, agus méid an mhaoinithe atá á iarraidh agat. Ba chóir gurb ionann </w:t>
      </w:r>
      <w:proofErr w:type="gramStart"/>
      <w:r>
        <w:rPr>
          <w:rFonts w:cs="Arial"/>
          <w:szCs w:val="20"/>
        </w:rPr>
        <w:t>an</w:t>
      </w:r>
      <w:proofErr w:type="gramEnd"/>
      <w:r>
        <w:rPr>
          <w:rFonts w:cs="Arial"/>
          <w:szCs w:val="20"/>
        </w:rPr>
        <w:t xml:space="preserve"> méid a iarrtar agus </w:t>
      </w:r>
      <w:r>
        <w:rPr>
          <w:rFonts w:cs="Arial"/>
          <w:b/>
          <w:bCs/>
          <w:szCs w:val="20"/>
        </w:rPr>
        <w:t>Caiteachas iomlán</w:t>
      </w:r>
      <w:r>
        <w:rPr>
          <w:rFonts w:cs="Arial"/>
          <w:szCs w:val="20"/>
        </w:rPr>
        <w:t xml:space="preserve"> lúide </w:t>
      </w:r>
      <w:r>
        <w:rPr>
          <w:rFonts w:cs="Arial"/>
          <w:b/>
          <w:bCs/>
          <w:szCs w:val="20"/>
        </w:rPr>
        <w:t>Ioncam iomlán</w:t>
      </w:r>
      <w:r>
        <w:rPr>
          <w:rFonts w:cs="Arial"/>
          <w:szCs w:val="20"/>
        </w:rPr>
        <w:t xml:space="preserve">. Ba chóir go mbeadh </w:t>
      </w:r>
      <w:proofErr w:type="gramStart"/>
      <w:r>
        <w:rPr>
          <w:rFonts w:cs="Arial"/>
          <w:szCs w:val="20"/>
        </w:rPr>
        <w:t>na</w:t>
      </w:r>
      <w:proofErr w:type="gramEnd"/>
      <w:r>
        <w:rPr>
          <w:rFonts w:cs="Arial"/>
          <w:szCs w:val="20"/>
        </w:rPr>
        <w:t xml:space="preserve"> figiúirí deiridh a iontrálann tú anseo díreach cosúil leo siúd a iontrálann tú i gcuid 3 den fhoirm iarratais.</w:t>
      </w:r>
    </w:p>
    <w:p w14:paraId="271FE2A7" w14:textId="77777777" w:rsidR="003A4665" w:rsidRPr="00AA7AE3" w:rsidRDefault="003A4665">
      <w:pPr>
        <w:pStyle w:val="Heading3"/>
      </w:pPr>
      <w:r>
        <w:t xml:space="preserve">3. Uaslódáil an fhoirm iarratais agus an t-ábhar tacaíochta </w:t>
      </w:r>
    </w:p>
    <w:p w14:paraId="0D46F0EB" w14:textId="4BADEA71" w:rsidR="003A4665" w:rsidRPr="00AA7AE3" w:rsidRDefault="003A4665">
      <w:r>
        <w:t xml:space="preserve">Lean </w:t>
      </w:r>
      <w:proofErr w:type="gramStart"/>
      <w:r>
        <w:t>na</w:t>
      </w:r>
      <w:proofErr w:type="gramEnd"/>
      <w:r>
        <w:t xml:space="preserve"> leideanna chun d’fhoirm iarratais atá comhlánaithe agus sábháilte agat, mar aon leis an ábhar tacaíochta riachtanach eile a uaslódáil (feic cuid </w:t>
      </w:r>
      <w:r>
        <w:rPr>
          <w:b/>
          <w:bCs/>
        </w:rPr>
        <w:t>1.7 Cén t-ábhar tacaíochta nach mór duit a chur isteach le d’iarratas</w:t>
      </w:r>
      <w:r>
        <w:t xml:space="preserve">). Ní gá duit gach rud a uaslódáil </w:t>
      </w:r>
      <w:proofErr w:type="gramStart"/>
      <w:r>
        <w:t>ag</w:t>
      </w:r>
      <w:proofErr w:type="gramEnd"/>
      <w:r>
        <w:t xml:space="preserve"> an am céanna. Is féidir leat d’iarratas a shábháil mar dhréacht, agus teacht ar ais chuige níos </w:t>
      </w:r>
      <w:proofErr w:type="gramStart"/>
      <w:r>
        <w:t>déanaí.</w:t>
      </w:r>
      <w:proofErr w:type="gramEnd"/>
    </w:p>
    <w:p w14:paraId="75952F73" w14:textId="77777777" w:rsidR="003A4665" w:rsidRPr="00AA7AE3" w:rsidRDefault="003A4665">
      <w:pPr>
        <w:pStyle w:val="Heading3"/>
      </w:pPr>
      <w:r>
        <w:t xml:space="preserve">4. Seol an t-iarratas </w:t>
      </w:r>
    </w:p>
    <w:p w14:paraId="774A44F0" w14:textId="02C06615" w:rsidR="003A4665" w:rsidRPr="00AA7AE3" w:rsidRDefault="003A4665">
      <w:r>
        <w:t xml:space="preserve">Nuair a bheidh tú sásta go bhfuil gach rud atá de dhíth </w:t>
      </w:r>
      <w:proofErr w:type="gramStart"/>
      <w:r>
        <w:t>chun</w:t>
      </w:r>
      <w:proofErr w:type="gramEnd"/>
      <w:r>
        <w:t xml:space="preserve"> tacú le d’iarratas uaslódáilte agat, cliceáil </w:t>
      </w:r>
      <w:r>
        <w:rPr>
          <w:b/>
          <w:bCs/>
        </w:rPr>
        <w:t>Cuir isteach</w:t>
      </w:r>
      <w:r>
        <w:t>.</w:t>
      </w:r>
    </w:p>
    <w:p w14:paraId="48CBD2C6" w14:textId="77777777" w:rsidR="003375D3" w:rsidRPr="00AA7AE3" w:rsidRDefault="003375D3" w:rsidP="003375D3">
      <w:r>
        <w:t xml:space="preserve">Ní féidir </w:t>
      </w:r>
      <w:proofErr w:type="gramStart"/>
      <w:r>
        <w:t>an</w:t>
      </w:r>
      <w:proofErr w:type="gramEnd"/>
      <w:r>
        <w:t xml:space="preserve"> t</w:t>
      </w:r>
      <w:r>
        <w:noBreakHyphen/>
        <w:t xml:space="preserve">iarratas a athrú tar éis é a chur isteach. Ná cuir </w:t>
      </w:r>
      <w:proofErr w:type="gramStart"/>
      <w:r>
        <w:t>an</w:t>
      </w:r>
      <w:proofErr w:type="gramEnd"/>
      <w:r>
        <w:t xml:space="preserve"> t</w:t>
      </w:r>
      <w:r>
        <w:noBreakHyphen/>
        <w:t>iarratas isteach go dtí go mbeidh tú iomlán sásta leis.</w:t>
      </w:r>
    </w:p>
    <w:p w14:paraId="172AE74C" w14:textId="465EA031" w:rsidR="004B3878" w:rsidRPr="00AA7AE3" w:rsidRDefault="004B3878" w:rsidP="004B3878">
      <w:r>
        <w:lastRenderedPageBreak/>
        <w:t xml:space="preserve">Ba chóir a bheith </w:t>
      </w:r>
      <w:proofErr w:type="gramStart"/>
      <w:r>
        <w:t>ag</w:t>
      </w:r>
      <w:proofErr w:type="gramEnd"/>
      <w:r>
        <w:t xml:space="preserve"> súil le dhá ríomhphost a fháil. Eiseofar an chéad cheann láithreach bonn nuair a gheobhaidh </w:t>
      </w:r>
      <w:proofErr w:type="gramStart"/>
      <w:r>
        <w:t>an</w:t>
      </w:r>
      <w:proofErr w:type="gramEnd"/>
      <w:r>
        <w:t xml:space="preserve"> Chomhairle Ealaíon d’iarratas. D’fhéadfá an dara ceann a fháil cúpla nóiméad </w:t>
      </w:r>
      <w:proofErr w:type="gramStart"/>
      <w:r>
        <w:t>ina</w:t>
      </w:r>
      <w:proofErr w:type="gramEnd"/>
      <w:r>
        <w:t xml:space="preserve"> dhiaidh sin agus d’uimhir iarratais ann, a úsáidfear i ngach comhfhreagras a bhainfidh leis an iarratas seo. </w:t>
      </w:r>
      <w:r>
        <w:rPr>
          <w:b/>
          <w:bCs/>
        </w:rPr>
        <w:t>Tabhair faoi deara</w:t>
      </w:r>
      <w:r>
        <w:t xml:space="preserve">: tá sé tábhachtach go rachfá i dteagmháil le </w:t>
      </w:r>
      <w:hyperlink r:id="rId24" w:history="1">
        <w:r>
          <w:rPr>
            <w:rStyle w:val="Hyperlink"/>
            <w:u w:val="none"/>
          </w:rPr>
          <w:t>onlineservices@artscouncil.ie</w:t>
        </w:r>
      </w:hyperlink>
      <w:r>
        <w:t xml:space="preserve"> </w:t>
      </w:r>
      <w:proofErr w:type="gramStart"/>
      <w:r>
        <w:rPr>
          <w:b/>
          <w:bCs/>
        </w:rPr>
        <w:t>mura</w:t>
      </w:r>
      <w:proofErr w:type="gramEnd"/>
      <w:r>
        <w:rPr>
          <w:b/>
          <w:bCs/>
        </w:rPr>
        <w:t xml:space="preserve"> bhfaigheann tú</w:t>
      </w:r>
      <w:r>
        <w:t xml:space="preserve"> an dara ríomhphost deimhnithe a mbeidh an uimhir iarratais ann.</w:t>
      </w:r>
    </w:p>
    <w:p w14:paraId="6181BA10" w14:textId="77777777" w:rsidR="003375D3" w:rsidRPr="00AA7AE3" w:rsidRDefault="003375D3"/>
    <w:p w14:paraId="77439642" w14:textId="77777777" w:rsidR="003A4665" w:rsidRPr="00AA7AE3" w:rsidRDefault="003A4665">
      <w:pPr>
        <w:pStyle w:val="Heading1"/>
        <w:pageBreakBefore/>
      </w:pPr>
      <w:bookmarkStart w:id="14" w:name="_Toc347415862"/>
      <w:bookmarkStart w:id="15" w:name="_Toc347393649"/>
      <w:bookmarkStart w:id="16" w:name="_Toc347929072"/>
      <w:r>
        <w:rPr>
          <w:bCs w:val="0"/>
        </w:rPr>
        <w:lastRenderedPageBreak/>
        <w:t xml:space="preserve">3. </w:t>
      </w:r>
      <w:r>
        <w:rPr>
          <w:bCs w:val="0"/>
        </w:rPr>
        <w:tab/>
        <w:t xml:space="preserve">Próiseáil agus measúnú </w:t>
      </w:r>
      <w:bookmarkEnd w:id="14"/>
      <w:bookmarkEnd w:id="15"/>
      <w:proofErr w:type="gramStart"/>
      <w:r>
        <w:rPr>
          <w:bCs w:val="0"/>
        </w:rPr>
        <w:t>na</w:t>
      </w:r>
      <w:proofErr w:type="gramEnd"/>
      <w:r>
        <w:rPr>
          <w:bCs w:val="0"/>
        </w:rPr>
        <w:t xml:space="preserve"> n-iarratas</w:t>
      </w:r>
      <w:bookmarkEnd w:id="16"/>
    </w:p>
    <w:p w14:paraId="76E8518B" w14:textId="77777777" w:rsidR="003A4665" w:rsidRPr="00AA7AE3" w:rsidRDefault="003A4665">
      <w:pPr>
        <w:pStyle w:val="Heading2"/>
      </w:pPr>
      <w:r>
        <w:rPr>
          <w:bCs/>
        </w:rPr>
        <w:t>3.1</w:t>
      </w:r>
      <w:r>
        <w:rPr>
          <w:bCs/>
        </w:rPr>
        <w:tab/>
        <w:t>Forbhreathnú</w:t>
      </w:r>
    </w:p>
    <w:p w14:paraId="498D2D2B" w14:textId="77777777" w:rsidR="003A4665" w:rsidRPr="00AA7AE3" w:rsidRDefault="003A4665">
      <w:r>
        <w:t xml:space="preserve">Déanann </w:t>
      </w:r>
      <w:proofErr w:type="gramStart"/>
      <w:r>
        <w:t>an</w:t>
      </w:r>
      <w:proofErr w:type="gramEnd"/>
      <w:r>
        <w:t xml:space="preserve"> Chomhairle Ealaíon gach iarratas a mheas, tugann sí breith orthu agus cuireann sí a breith in iúl do na hiarratasóirí de réir na nósanna imeachta atá leagtha síos. Is é an aidhm atá </w:t>
      </w:r>
      <w:proofErr w:type="gramStart"/>
      <w:r>
        <w:t>ann</w:t>
      </w:r>
      <w:proofErr w:type="gramEnd"/>
      <w:r>
        <w:t xml:space="preserve"> a chinntiú go bhfuil córas cothrom trédhearcach ann maidir le dámhachtainí a bhronnadh. </w:t>
      </w:r>
    </w:p>
    <w:p w14:paraId="480AA536" w14:textId="77777777" w:rsidR="003A4665" w:rsidRPr="00AA7AE3" w:rsidRDefault="003A4665">
      <w:pPr>
        <w:pStyle w:val="Heading2"/>
      </w:pPr>
      <w:r>
        <w:rPr>
          <w:bCs/>
        </w:rPr>
        <w:t>3.2</w:t>
      </w:r>
      <w:r>
        <w:rPr>
          <w:bCs/>
        </w:rPr>
        <w:tab/>
        <w:t>An próiseas measúnaithe</w:t>
      </w:r>
    </w:p>
    <w:p w14:paraId="5B70D33F" w14:textId="77777777" w:rsidR="003A4665" w:rsidRPr="00AA7AE3" w:rsidRDefault="003A4665">
      <w:r>
        <w:t xml:space="preserve">Déanann </w:t>
      </w:r>
      <w:proofErr w:type="gramStart"/>
      <w:r>
        <w:t>an</w:t>
      </w:r>
      <w:proofErr w:type="gramEnd"/>
      <w:r>
        <w:t xml:space="preserve">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9B1736" w:rsidRPr="00AD4DAB" w14:paraId="553876B9" w14:textId="77777777" w:rsidTr="009B1736">
        <w:tc>
          <w:tcPr>
            <w:tcW w:w="318" w:type="dxa"/>
          </w:tcPr>
          <w:p w14:paraId="1264EE6F" w14:textId="77777777" w:rsidR="009B1736" w:rsidRPr="00AD4DAB" w:rsidRDefault="009B1736" w:rsidP="001466A2">
            <w:pPr>
              <w:pStyle w:val="tableheadertext"/>
              <w:jc w:val="left"/>
              <w:rPr>
                <w:b w:val="0"/>
              </w:rPr>
            </w:pPr>
            <w:r>
              <w:rPr>
                <w:b w:val="0"/>
              </w:rPr>
              <w:t>1</w:t>
            </w:r>
          </w:p>
        </w:tc>
        <w:tc>
          <w:tcPr>
            <w:tcW w:w="8697" w:type="dxa"/>
          </w:tcPr>
          <w:p w14:paraId="451BC3EF" w14:textId="77777777" w:rsidR="009B1736" w:rsidRPr="00AD4DAB" w:rsidRDefault="009B1736" w:rsidP="001466A2">
            <w:pPr>
              <w:pStyle w:val="tabletext"/>
            </w:pPr>
            <w:r>
              <w:t xml:space="preserve">Déantar </w:t>
            </w:r>
            <w:proofErr w:type="gramStart"/>
            <w:r>
              <w:t>an</w:t>
            </w:r>
            <w:proofErr w:type="gramEnd"/>
            <w:r>
              <w:t xml:space="preserve"> t-iarratas a admháil.</w:t>
            </w:r>
          </w:p>
        </w:tc>
      </w:tr>
      <w:tr w:rsidR="009B1736" w:rsidRPr="00AD4DAB" w14:paraId="1B2CD665" w14:textId="77777777" w:rsidTr="009B1736">
        <w:tc>
          <w:tcPr>
            <w:tcW w:w="318" w:type="dxa"/>
          </w:tcPr>
          <w:p w14:paraId="722F7B4F" w14:textId="77777777" w:rsidR="009B1736" w:rsidRPr="00AD4DAB" w:rsidRDefault="009B1736" w:rsidP="001466A2">
            <w:pPr>
              <w:pStyle w:val="tableheadertext"/>
              <w:jc w:val="left"/>
              <w:rPr>
                <w:b w:val="0"/>
              </w:rPr>
            </w:pPr>
            <w:r>
              <w:rPr>
                <w:b w:val="0"/>
              </w:rPr>
              <w:t>2</w:t>
            </w:r>
          </w:p>
        </w:tc>
        <w:tc>
          <w:tcPr>
            <w:tcW w:w="8697" w:type="dxa"/>
          </w:tcPr>
          <w:p w14:paraId="229A7951" w14:textId="77777777" w:rsidR="009B1736" w:rsidRPr="00AD4DAB" w:rsidRDefault="009B1736" w:rsidP="001466A2">
            <w:pPr>
              <w:pStyle w:val="tabletext"/>
            </w:pPr>
            <w:r>
              <w:t>Déantar seic ar inghlacthacht an iarratais – cuirtear gach iarratas inghlactha ar aghaidh chuig an gcéim mheasúnaithe</w:t>
            </w:r>
          </w:p>
        </w:tc>
      </w:tr>
      <w:tr w:rsidR="009B1736" w:rsidRPr="00AD4DAB" w14:paraId="0E7A8B81" w14:textId="77777777" w:rsidTr="009B1736">
        <w:tc>
          <w:tcPr>
            <w:tcW w:w="318" w:type="dxa"/>
          </w:tcPr>
          <w:p w14:paraId="22299C7D" w14:textId="77777777" w:rsidR="009B1736" w:rsidRPr="00AD4DAB" w:rsidRDefault="009B1736" w:rsidP="001466A2">
            <w:pPr>
              <w:pStyle w:val="tableheadertext"/>
              <w:jc w:val="left"/>
              <w:rPr>
                <w:b w:val="0"/>
              </w:rPr>
            </w:pPr>
            <w:r>
              <w:rPr>
                <w:b w:val="0"/>
              </w:rPr>
              <w:t>3</w:t>
            </w:r>
          </w:p>
        </w:tc>
        <w:tc>
          <w:tcPr>
            <w:tcW w:w="8697" w:type="dxa"/>
          </w:tcPr>
          <w:p w14:paraId="316518F0" w14:textId="77777777" w:rsidR="009B1736" w:rsidRPr="00AD4DAB" w:rsidRDefault="009B1736" w:rsidP="001466A2">
            <w:pPr>
              <w:pStyle w:val="tabletext"/>
            </w:pPr>
            <w:r>
              <w:t>Déanann comhairleoir(í) agus/nó an fhoireann measúnú scríofa ar an iarratas</w:t>
            </w:r>
          </w:p>
        </w:tc>
      </w:tr>
      <w:tr w:rsidR="009B1736" w:rsidRPr="00AD4DAB" w14:paraId="0B3AB76F" w14:textId="77777777" w:rsidTr="009B1736">
        <w:tc>
          <w:tcPr>
            <w:tcW w:w="318" w:type="dxa"/>
          </w:tcPr>
          <w:p w14:paraId="0E467EF3" w14:textId="77777777" w:rsidR="009B1736" w:rsidRPr="00AD4DAB" w:rsidRDefault="009B1736" w:rsidP="001466A2">
            <w:pPr>
              <w:pStyle w:val="tableheadertext"/>
              <w:jc w:val="left"/>
              <w:rPr>
                <w:b w:val="0"/>
              </w:rPr>
            </w:pPr>
            <w:r>
              <w:rPr>
                <w:b w:val="0"/>
              </w:rPr>
              <w:t>4</w:t>
            </w:r>
          </w:p>
        </w:tc>
        <w:tc>
          <w:tcPr>
            <w:tcW w:w="8697" w:type="dxa"/>
          </w:tcPr>
          <w:p w14:paraId="4180F4C3" w14:textId="77777777" w:rsidR="009B1736" w:rsidRPr="00AD4DAB" w:rsidRDefault="009B1736" w:rsidP="001466A2">
            <w:pPr>
              <w:pStyle w:val="tabletext"/>
            </w:pPr>
            <w:r>
              <w:t>Molann comhairleoir(í) agus/nó an fhoireann ar chóir iarratas a chur ar an ngearrliosta nó nár chóir</w:t>
            </w:r>
          </w:p>
        </w:tc>
      </w:tr>
      <w:tr w:rsidR="009B1736" w:rsidRPr="00AD4DAB" w14:paraId="476FDF07" w14:textId="77777777" w:rsidTr="009B1736">
        <w:tc>
          <w:tcPr>
            <w:tcW w:w="318" w:type="dxa"/>
          </w:tcPr>
          <w:p w14:paraId="669BC196" w14:textId="77777777" w:rsidR="009B1736" w:rsidRPr="00AD4DAB" w:rsidRDefault="009B1736" w:rsidP="001466A2">
            <w:pPr>
              <w:pStyle w:val="tableheadertext"/>
              <w:jc w:val="left"/>
              <w:rPr>
                <w:b w:val="0"/>
              </w:rPr>
            </w:pPr>
            <w:r>
              <w:rPr>
                <w:b w:val="0"/>
              </w:rPr>
              <w:t>5</w:t>
            </w:r>
          </w:p>
        </w:tc>
        <w:tc>
          <w:tcPr>
            <w:tcW w:w="8697" w:type="dxa"/>
          </w:tcPr>
          <w:p w14:paraId="005E9467" w14:textId="6A07D800" w:rsidR="006823BF" w:rsidRPr="00AD4DAB" w:rsidRDefault="006823BF" w:rsidP="004B3878">
            <w:pPr>
              <w:pStyle w:val="tabletext"/>
            </w:pPr>
            <w:r>
              <w:t xml:space="preserve">Déanann </w:t>
            </w:r>
            <w:proofErr w:type="gramStart"/>
            <w:r>
              <w:t>an</w:t>
            </w:r>
            <w:proofErr w:type="gramEnd"/>
            <w:r>
              <w:t xml:space="preserve"> painéal piaraí athbhreithniú ar na hiarratais go léir ar an ngearrliosta agus ar an ábhar gaolmhar, ansin tugann sé scóir agus déantar cinntí.</w:t>
            </w:r>
          </w:p>
        </w:tc>
      </w:tr>
      <w:tr w:rsidR="009B1736" w:rsidRPr="00AD4DAB" w14:paraId="5A59A7F3" w14:textId="77777777" w:rsidTr="009B1736">
        <w:tc>
          <w:tcPr>
            <w:tcW w:w="318" w:type="dxa"/>
          </w:tcPr>
          <w:p w14:paraId="29CBDE72" w14:textId="77777777" w:rsidR="009B1736" w:rsidRPr="00AD4DAB" w:rsidRDefault="009B1736" w:rsidP="001466A2">
            <w:pPr>
              <w:pStyle w:val="tableheadertext"/>
              <w:jc w:val="left"/>
              <w:rPr>
                <w:b w:val="0"/>
              </w:rPr>
            </w:pPr>
            <w:r>
              <w:rPr>
                <w:b w:val="0"/>
              </w:rPr>
              <w:t>6</w:t>
            </w:r>
          </w:p>
        </w:tc>
        <w:tc>
          <w:tcPr>
            <w:tcW w:w="8697" w:type="dxa"/>
          </w:tcPr>
          <w:p w14:paraId="0D21878B" w14:textId="77777777" w:rsidR="009B1736" w:rsidRPr="00AD4DAB" w:rsidRDefault="001A386B" w:rsidP="001466A2">
            <w:pPr>
              <w:pStyle w:val="tabletext"/>
            </w:pPr>
            <w:r>
              <w:t>Cuirtear na cinntí in iúl do na hiarratasóirí i scríbhinn</w:t>
            </w:r>
          </w:p>
        </w:tc>
      </w:tr>
      <w:tr w:rsidR="009B1736" w:rsidRPr="00AA7AE3" w14:paraId="7F725B3C" w14:textId="77777777" w:rsidTr="009B1736">
        <w:tc>
          <w:tcPr>
            <w:tcW w:w="318" w:type="dxa"/>
          </w:tcPr>
          <w:p w14:paraId="3C8D07EB" w14:textId="77777777" w:rsidR="009B1736" w:rsidRPr="00AD4DAB" w:rsidRDefault="009B1736" w:rsidP="001466A2">
            <w:pPr>
              <w:pStyle w:val="tableheadertext"/>
              <w:jc w:val="left"/>
              <w:rPr>
                <w:b w:val="0"/>
              </w:rPr>
            </w:pPr>
            <w:r>
              <w:rPr>
                <w:b w:val="0"/>
              </w:rPr>
              <w:t>7</w:t>
            </w:r>
          </w:p>
        </w:tc>
        <w:tc>
          <w:tcPr>
            <w:tcW w:w="8697" w:type="dxa"/>
          </w:tcPr>
          <w:p w14:paraId="097598C4" w14:textId="63347BBE" w:rsidR="009B1736" w:rsidRPr="00AA7AE3" w:rsidRDefault="001A386B" w:rsidP="001466A2">
            <w:pPr>
              <w:pStyle w:val="tabletext"/>
              <w:rPr>
                <w:lang w:val="fr-FR"/>
              </w:rPr>
            </w:pPr>
            <w:r>
              <w:t xml:space="preserve">Déanann </w:t>
            </w:r>
            <w:proofErr w:type="gramStart"/>
            <w:r>
              <w:t>an</w:t>
            </w:r>
            <w:proofErr w:type="gramEnd"/>
            <w:r>
              <w:t xml:space="preserve"> Chomhairle nóta de na cinntí.</w:t>
            </w:r>
          </w:p>
        </w:tc>
      </w:tr>
    </w:tbl>
    <w:p w14:paraId="61230A4D" w14:textId="70F33A23" w:rsidR="003A4665" w:rsidRPr="00AA7AE3" w:rsidRDefault="003A4665">
      <w:pPr>
        <w:pStyle w:val="Heading3"/>
        <w:rPr>
          <w:lang w:val="fr-FR"/>
        </w:rPr>
      </w:pPr>
      <w:r>
        <w:t>Achar ama</w:t>
      </w:r>
    </w:p>
    <w:p w14:paraId="184F0F68" w14:textId="53689F4E" w:rsidR="003A4665" w:rsidRPr="00AA7AE3" w:rsidRDefault="003A4665">
      <w:pPr>
        <w:spacing w:before="40" w:after="100"/>
        <w:rPr>
          <w:lang w:val="fr-FR"/>
        </w:rPr>
      </w:pPr>
      <w:r>
        <w:t xml:space="preserve">Déanann </w:t>
      </w:r>
      <w:proofErr w:type="gramStart"/>
      <w:r>
        <w:t>an</w:t>
      </w:r>
      <w:proofErr w:type="gramEnd"/>
      <w:r>
        <w:t xml:space="preserve"> Chomhairle Ealaíon dianiarracht iarratais a mheasúnú chomh luath agus is féidir ach mar gheall ar líon na n-iarratas agus ar an bpróiseas dianmheasúnaithe, tógfaidh sé suas le deich seachtaine ón spriocdháta go dtí go ndéanfar an cinneadh.</w:t>
      </w:r>
      <w:bookmarkStart w:id="17" w:name="_Ref348431885"/>
    </w:p>
    <w:p w14:paraId="2C0EBDAF" w14:textId="77777777" w:rsidR="003A4665" w:rsidRPr="00AA7AE3" w:rsidRDefault="003A4665">
      <w:pPr>
        <w:pStyle w:val="Heading2"/>
        <w:rPr>
          <w:lang w:val="fr-FR"/>
        </w:rPr>
      </w:pPr>
      <w:proofErr w:type="gramStart"/>
      <w:r>
        <w:rPr>
          <w:bCs/>
        </w:rPr>
        <w:t>3.3</w:t>
      </w:r>
      <w:r>
        <w:rPr>
          <w:bCs/>
        </w:rPr>
        <w:tab/>
        <w:t>Critéir chun</w:t>
      </w:r>
      <w:proofErr w:type="gramEnd"/>
      <w:r>
        <w:rPr>
          <w:bCs/>
        </w:rPr>
        <w:t xml:space="preserve"> iarratais a mheasúnú</w:t>
      </w:r>
      <w:bookmarkEnd w:id="17"/>
    </w:p>
    <w:p w14:paraId="4C8F9F31" w14:textId="6B27A9F4" w:rsidR="003A4665" w:rsidRPr="00AA7AE3" w:rsidRDefault="003A4665">
      <w:pPr>
        <w:spacing w:before="40" w:after="100"/>
      </w:pPr>
      <w:r>
        <w:t xml:space="preserve">Déantar iarratais a mheasúnú i gcomhthéacs iomaíoch agus cuirtear </w:t>
      </w:r>
      <w:proofErr w:type="gramStart"/>
      <w:r>
        <w:t>na</w:t>
      </w:r>
      <w:proofErr w:type="gramEnd"/>
      <w:r>
        <w:t xml:space="preserve"> hacmhainní atá ar fáil san áireamh. Déantar measúnú ar gach iarratas i gcoinne </w:t>
      </w:r>
      <w:proofErr w:type="gramStart"/>
      <w:r>
        <w:t>na</w:t>
      </w:r>
      <w:proofErr w:type="gramEnd"/>
      <w:r>
        <w:t xml:space="preserve"> gcritéar seo a leanas:</w:t>
      </w:r>
      <w:r>
        <w:rPr>
          <w:color w:val="FF0000"/>
        </w:rPr>
        <w:t xml:space="preserve"> </w:t>
      </w:r>
      <w:r>
        <w:rPr>
          <w:b/>
          <w:bCs/>
          <w:color w:val="FF0000"/>
        </w:rPr>
        <w:t>a)</w:t>
      </w:r>
      <w:r>
        <w:t xml:space="preserve"> fiúntas ealaíne,</w:t>
      </w:r>
      <w:r>
        <w:rPr>
          <w:color w:val="FF0000"/>
        </w:rPr>
        <w:t xml:space="preserve"> </w:t>
      </w:r>
      <w:r>
        <w:rPr>
          <w:b/>
          <w:bCs/>
          <w:color w:val="FF0000"/>
        </w:rPr>
        <w:t>b)</w:t>
      </w:r>
      <w:r>
        <w:t xml:space="preserve"> an chaoi a gcomhlíonann siad cuspóirí agus tosaíochtaí na dámhachtana, agus </w:t>
      </w:r>
      <w:r>
        <w:rPr>
          <w:b/>
          <w:bCs/>
          <w:color w:val="FF0000"/>
        </w:rPr>
        <w:t xml:space="preserve">c) </w:t>
      </w:r>
      <w:r>
        <w:t xml:space="preserve">indéantacht. Cuirtear síos ar gach ceann de </w:t>
      </w:r>
      <w:proofErr w:type="gramStart"/>
      <w:r>
        <w:t>na</w:t>
      </w:r>
      <w:proofErr w:type="gramEnd"/>
      <w:r>
        <w:t xml:space="preserve"> critéir sin thíos.</w:t>
      </w:r>
    </w:p>
    <w:p w14:paraId="2D144FD3" w14:textId="3093B1DE" w:rsidR="004B3878" w:rsidRPr="00AA7AE3" w:rsidRDefault="004B3878" w:rsidP="004B3878">
      <w:pPr>
        <w:rPr>
          <w:color w:val="1F497D"/>
        </w:rPr>
      </w:pPr>
      <w:r>
        <w:t>Cé go bhféadfadh iarratasóirí foirmeacha ealaíne/cleachtais ealaíon eile a roghnú mar chinn a bhaineann lena n-iarratas, déanfaidh an fhoireann Daoine Óga, Leanaí agus Oideachas measúnú ar an iarratas agus d’fhéadfadh siadsan, i gcásanna áirithe, measúnú tánaisteach a iarraidh ó fhoireann eile.</w:t>
      </w:r>
      <w:r>
        <w:rPr>
          <w:rStyle w:val="CommentReference"/>
        </w:rPr>
        <w:t>  </w:t>
      </w:r>
    </w:p>
    <w:p w14:paraId="3CDAF29E" w14:textId="77777777" w:rsidR="003A4665" w:rsidRPr="00AA7AE3" w:rsidRDefault="003A4665" w:rsidP="008C7D84">
      <w:pPr>
        <w:pStyle w:val="Heading3"/>
        <w:spacing w:before="0" w:after="0"/>
      </w:pPr>
      <w:r>
        <w:t xml:space="preserve">Fiúntas ealaíne </w:t>
      </w:r>
    </w:p>
    <w:p w14:paraId="369A6CBE" w14:textId="77777777" w:rsidR="003A4665" w:rsidRPr="00AD4DAB" w:rsidRDefault="003A4665" w:rsidP="008C7D84">
      <w:pPr>
        <w:spacing w:before="0" w:after="0"/>
      </w:pPr>
      <w:r>
        <w:t xml:space="preserve">I gcás an mheasúnaithe ar an bhfiúntas ealaíne, dírítear ar chleachtas an iarratasóra roimhe sin agus ar nádúr </w:t>
      </w:r>
      <w:proofErr w:type="gramStart"/>
      <w:r>
        <w:t>na</w:t>
      </w:r>
      <w:proofErr w:type="gramEnd"/>
      <w:r>
        <w:t xml:space="preserve"> gníomhaíochta atá beartaithe. Áirítear anseo:</w:t>
      </w:r>
    </w:p>
    <w:p w14:paraId="5D4A8A97" w14:textId="73F227F7" w:rsidR="003A4665" w:rsidRPr="00AD4DAB" w:rsidRDefault="003A4665">
      <w:pPr>
        <w:pStyle w:val="Bullet"/>
      </w:pPr>
      <w:r>
        <w:rPr>
          <w:szCs w:val="20"/>
        </w:rPr>
        <w:t>Caighdeán an smaoinimh agus na gníomhaíochta ealaíon atá beartaithe de réir mar atá léirithe san fhoirm iarratais</w:t>
      </w:r>
      <w:r>
        <w:t xml:space="preserve"> agus sna hábhair thacaíochta a cuireadh isteach</w:t>
      </w:r>
    </w:p>
    <w:p w14:paraId="0FB3AD55" w14:textId="4AF4B462" w:rsidR="003A4665" w:rsidRPr="00AD4DAB" w:rsidRDefault="003A4665">
      <w:pPr>
        <w:pStyle w:val="Bullet"/>
      </w:pPr>
      <w:r>
        <w:t>Cuntas teiste an iarratasóra de réir mar atá léirithe i samplacha ar shaothair an ensemble, CV(anna) na meantóirí nó na gceannairí fásta, agus san ábhar tacaíochta eile a cuireadh isteach</w:t>
      </w:r>
    </w:p>
    <w:p w14:paraId="7B0D4D9F" w14:textId="4FF02628" w:rsidR="003A4665" w:rsidRPr="00AD4DAB" w:rsidRDefault="003A4665">
      <w:pPr>
        <w:pStyle w:val="Bullet"/>
      </w:pPr>
      <w:r>
        <w:t>Cumas an iarratasóra mar atá léirithe san fhoirm iarratais agus sna hábhair thacaíochta eile a cuireadh isteach</w:t>
      </w:r>
    </w:p>
    <w:p w14:paraId="4867D25C" w14:textId="49F667DE" w:rsidR="003A4665" w:rsidRPr="00AD4DAB" w:rsidRDefault="003A4665">
      <w:pPr>
        <w:pStyle w:val="Bullet"/>
      </w:pPr>
      <w:r>
        <w:t>Comhthéacs na foirme ealaíne nó an chleachtais ealaíon lena mbaineann an ghníomhaíocht atá beartaithe</w:t>
      </w:r>
    </w:p>
    <w:p w14:paraId="51FDE82A" w14:textId="77777777" w:rsidR="003A4665" w:rsidRPr="00AA7AE3" w:rsidRDefault="003A4665">
      <w:pPr>
        <w:pStyle w:val="lastbullet"/>
        <w:rPr>
          <w:lang w:val="de-DE"/>
        </w:rPr>
      </w:pPr>
      <w:r>
        <w:t xml:space="preserve">An uaillmhian, an úrnuacht agus an inniúlacht atá léirithe </w:t>
      </w:r>
      <w:proofErr w:type="gramStart"/>
      <w:r>
        <w:t>ag</w:t>
      </w:r>
      <w:proofErr w:type="gramEnd"/>
      <w:r>
        <w:t xml:space="preserve"> an iarratasóir.</w:t>
      </w:r>
    </w:p>
    <w:p w14:paraId="14C07DCF" w14:textId="77777777" w:rsidR="003A4665" w:rsidRPr="00AA7AE3" w:rsidRDefault="003A4665" w:rsidP="008C7D84">
      <w:pPr>
        <w:pStyle w:val="Heading3"/>
        <w:spacing w:before="0" w:after="0"/>
        <w:rPr>
          <w:lang w:val="de-DE"/>
        </w:rPr>
      </w:pPr>
      <w:r>
        <w:t xml:space="preserve">Cuspóirí agus tosaíochtaí </w:t>
      </w:r>
      <w:proofErr w:type="gramStart"/>
      <w:r>
        <w:t>na</w:t>
      </w:r>
      <w:proofErr w:type="gramEnd"/>
      <w:r>
        <w:t xml:space="preserve"> dámhachtana a chomhlíonadh </w:t>
      </w:r>
    </w:p>
    <w:p w14:paraId="37A72CEA" w14:textId="5E50A426" w:rsidR="003A4665" w:rsidRPr="00AA7AE3" w:rsidRDefault="003A4665" w:rsidP="00AF565A">
      <w:pPr>
        <w:spacing w:before="0"/>
        <w:rPr>
          <w:lang w:val="de-DE"/>
        </w:rPr>
      </w:pPr>
      <w:r>
        <w:t xml:space="preserve">Déantar iarratais a mheasúnú de réir a fheabhas a éiríonn </w:t>
      </w:r>
      <w:proofErr w:type="gramStart"/>
      <w:r>
        <w:t>leo</w:t>
      </w:r>
      <w:proofErr w:type="gramEnd"/>
      <w:r>
        <w:t xml:space="preserve"> cuspóirí agus tosaíochtaí na dámhachtana a chomhlíonadh – feic cuid 1.2 le haghaidh sonraí ina leith. </w:t>
      </w:r>
    </w:p>
    <w:p w14:paraId="2372E81F" w14:textId="799E9744" w:rsidR="003A4665" w:rsidRPr="00AA7AE3" w:rsidRDefault="003A4665" w:rsidP="008C7D84">
      <w:pPr>
        <w:pStyle w:val="Heading3"/>
        <w:spacing w:before="0" w:after="0"/>
        <w:rPr>
          <w:lang w:val="de-DE"/>
        </w:rPr>
      </w:pPr>
      <w:r>
        <w:t>Indéantacht</w:t>
      </w:r>
    </w:p>
    <w:p w14:paraId="0A3FC24F" w14:textId="77777777" w:rsidR="003A4665" w:rsidRPr="00AD4DAB" w:rsidRDefault="003A4665" w:rsidP="008C7D84">
      <w:pPr>
        <w:spacing w:before="0" w:after="0"/>
      </w:pPr>
      <w:r>
        <w:t xml:space="preserve">Breathnaítear sa mheasúnú indéantachta ar an gcumas a léiríonn </w:t>
      </w:r>
      <w:proofErr w:type="gramStart"/>
      <w:r>
        <w:t>an</w:t>
      </w:r>
      <w:proofErr w:type="gramEnd"/>
      <w:r>
        <w:t xml:space="preserve"> t-iarratasóir chun an ghníomhaíocht atá beartaithe a sheachadadh. Áirítear anseo:</w:t>
      </w:r>
    </w:p>
    <w:p w14:paraId="4B0E0A65" w14:textId="77777777" w:rsidR="003A4665" w:rsidRPr="00AD4DAB" w:rsidRDefault="003A4665">
      <w:pPr>
        <w:pStyle w:val="Bullet"/>
      </w:pPr>
      <w:r>
        <w:t>Na daoine a bhfuil baint acu leis an tionscadal a bhainistiú, a riar, agus a sholáthar</w:t>
      </w:r>
    </w:p>
    <w:p w14:paraId="74B19948" w14:textId="77777777" w:rsidR="003A4665" w:rsidRPr="00AD4DAB" w:rsidRDefault="003A4665">
      <w:pPr>
        <w:pStyle w:val="Bullet"/>
      </w:pPr>
      <w:r>
        <w:lastRenderedPageBreak/>
        <w:t>A mhéid a léiríonn an t-iarratasóir go bhfuil coinníollacha agus luach saothair cothrom á soláthar do na healaíontóirí rannpháirteacha</w:t>
      </w:r>
    </w:p>
    <w:p w14:paraId="02B1C7EC" w14:textId="71D114F9" w:rsidR="00CC55D2" w:rsidRPr="00AD4DAB" w:rsidRDefault="00CC55D2">
      <w:pPr>
        <w:spacing w:before="0" w:after="0"/>
      </w:pPr>
    </w:p>
    <w:p w14:paraId="794F49D9" w14:textId="77777777" w:rsidR="00CC55D2" w:rsidRPr="00AD4DAB" w:rsidRDefault="00CC55D2" w:rsidP="00CC55D2">
      <w:pPr>
        <w:pStyle w:val="Bullet"/>
        <w:numPr>
          <w:ilvl w:val="0"/>
          <w:numId w:val="0"/>
        </w:numPr>
      </w:pPr>
    </w:p>
    <w:p w14:paraId="5C526221" w14:textId="1FAB1E30" w:rsidR="003A4665" w:rsidRPr="00AD4DAB" w:rsidRDefault="003A4665">
      <w:pPr>
        <w:pStyle w:val="Bullet"/>
      </w:pPr>
      <w:r>
        <w:t xml:space="preserve">An tiomantas léirithe i measc ealaíontóirí rannpháirteacha </w:t>
      </w:r>
    </w:p>
    <w:p w14:paraId="5F8B794F" w14:textId="77777777" w:rsidR="003A4665" w:rsidRPr="00AD4DAB" w:rsidRDefault="003A4665">
      <w:pPr>
        <w:pStyle w:val="Bullet"/>
      </w:pPr>
      <w:r>
        <w:t>An buiséad atá beartaithe</w:t>
      </w:r>
    </w:p>
    <w:p w14:paraId="04B9A611" w14:textId="77777777" w:rsidR="003A4665" w:rsidRPr="00AD4DAB" w:rsidRDefault="003A4665">
      <w:pPr>
        <w:pStyle w:val="Bullet"/>
      </w:pPr>
      <w:r>
        <w:t>Foinsí eile ioncaim</w:t>
      </w:r>
    </w:p>
    <w:p w14:paraId="61248FE6" w14:textId="794790F1" w:rsidR="003A4665" w:rsidRPr="00AD4DAB" w:rsidRDefault="003A4665">
      <w:pPr>
        <w:pStyle w:val="Bullet"/>
      </w:pPr>
      <w:r>
        <w:t>Acmhainní eile atá ar fáil agus an teacht atá orthu</w:t>
      </w:r>
    </w:p>
    <w:p w14:paraId="52B14D76" w14:textId="77777777" w:rsidR="003A4665" w:rsidRPr="00AD4DAB" w:rsidRDefault="003A4665">
      <w:pPr>
        <w:pStyle w:val="Bullet"/>
      </w:pPr>
      <w:proofErr w:type="gramStart"/>
      <w:r>
        <w:t>An</w:t>
      </w:r>
      <w:proofErr w:type="gramEnd"/>
      <w:r>
        <w:t xml:space="preserve"> clár ama nó an sceideal atá beartaithe.</w:t>
      </w:r>
    </w:p>
    <w:p w14:paraId="76F578B6" w14:textId="77777777" w:rsidR="003A4665" w:rsidRPr="00AD4DAB" w:rsidRDefault="003A4665">
      <w:pPr>
        <w:pStyle w:val="Heading2"/>
      </w:pPr>
      <w:r>
        <w:rPr>
          <w:bCs/>
        </w:rPr>
        <w:t>3.4</w:t>
      </w:r>
      <w:r>
        <w:rPr>
          <w:bCs/>
        </w:rPr>
        <w:tab/>
        <w:t>Painéil phiaraí</w:t>
      </w:r>
    </w:p>
    <w:p w14:paraId="4224DDF2" w14:textId="0CFB90C2" w:rsidR="009B1736" w:rsidRPr="00AA7AE3" w:rsidRDefault="009B1736" w:rsidP="009B1736">
      <w:pPr>
        <w:rPr>
          <w:rFonts w:eastAsia="Calibri" w:cs="Calibri"/>
          <w:szCs w:val="20"/>
        </w:rPr>
      </w:pPr>
      <w:r>
        <w:rPr>
          <w:rFonts w:eastAsia="Calibri" w:cs="Calibri"/>
          <w:szCs w:val="20"/>
        </w:rPr>
        <w:t xml:space="preserve">Is é cuspóir chruinnithe </w:t>
      </w:r>
      <w:proofErr w:type="gramStart"/>
      <w:r>
        <w:rPr>
          <w:rFonts w:eastAsia="Calibri" w:cs="Calibri"/>
          <w:szCs w:val="20"/>
        </w:rPr>
        <w:t>an</w:t>
      </w:r>
      <w:proofErr w:type="gramEnd"/>
      <w:r>
        <w:rPr>
          <w:rFonts w:eastAsia="Calibri" w:cs="Calibri"/>
          <w:szCs w:val="20"/>
        </w:rPr>
        <w:t xml:space="preserve"> phainéil piaraí ná éagsúlacht tuairimí saineolacha a cheadú chun faisnéis a chur ar fáil don phróiseas cinnteoireachta. De ghnáth cuimsíonn painéil phiaraí triúr moltóirí seachtracha ar a laghad a bhfuil saineolas ábhartha acu ar </w:t>
      </w:r>
      <w:proofErr w:type="gramStart"/>
      <w:r>
        <w:rPr>
          <w:rFonts w:eastAsia="Calibri" w:cs="Calibri"/>
          <w:szCs w:val="20"/>
        </w:rPr>
        <w:t>an</w:t>
      </w:r>
      <w:proofErr w:type="gramEnd"/>
      <w:r>
        <w:rPr>
          <w:rFonts w:eastAsia="Calibri" w:cs="Calibri"/>
          <w:szCs w:val="20"/>
        </w:rPr>
        <w:t xml:space="preserve"> bhfoirm ealaíne agus/nó ar an gcleachtas ealaíon. </w:t>
      </w:r>
    </w:p>
    <w:p w14:paraId="077AC108" w14:textId="77777777" w:rsidR="004B3878" w:rsidRPr="00AA7AE3" w:rsidRDefault="004B3878" w:rsidP="004B3878">
      <w:r>
        <w:t xml:space="preserve">Bíonn comhalta de chuid </w:t>
      </w:r>
      <w:proofErr w:type="gramStart"/>
      <w:r>
        <w:t>na</w:t>
      </w:r>
      <w:proofErr w:type="gramEnd"/>
      <w:r>
        <w:t xml:space="preserve">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w:t>
      </w:r>
      <w:proofErr w:type="gramStart"/>
      <w:r>
        <w:t>ag</w:t>
      </w:r>
      <w:proofErr w:type="gramEnd"/>
      <w:r>
        <w:t xml:space="preserve"> lucht an phainéil ar gach iarratas ar an ngearrliosta agus ar an ábhar gaolmhar go léir lá roimh an gcruinniú, tráth a ndéanann siad na hiarratais ar an ngearrliosta a athbhreithniú, a phlé agus a scóráil. </w:t>
      </w:r>
      <w:proofErr w:type="gramStart"/>
      <w:r>
        <w:t>Ina dhiaidh sin, déantar iarratais a rangú de réir scóir.</w:t>
      </w:r>
      <w:proofErr w:type="gramEnd"/>
      <w:r>
        <w:t xml:space="preserve"> Mar thoradh ar </w:t>
      </w:r>
      <w:proofErr w:type="gramStart"/>
      <w:r>
        <w:t>an</w:t>
      </w:r>
      <w:proofErr w:type="gramEnd"/>
      <w:r>
        <w:t xml:space="preserve"> gcomhthéacs iomaíoch agus ar an mbuiséad ar fáil, is dóigh nach mbeidh an Chomhairle Ealaíon in ann a mhaoiniú ach líon beag de na hiarratais a gheofar.</w:t>
      </w:r>
    </w:p>
    <w:p w14:paraId="65E70CBE" w14:textId="20236C09" w:rsidR="009B1736" w:rsidRPr="00AA7AE3" w:rsidRDefault="009B1736" w:rsidP="009B1736">
      <w:pPr>
        <w:pStyle w:val="Heading3"/>
        <w:rPr>
          <w:b w:val="0"/>
          <w:bCs w:val="0"/>
        </w:rPr>
      </w:pPr>
      <w:r>
        <w:t>Dearbhú leasa</w:t>
      </w:r>
    </w:p>
    <w:p w14:paraId="6BE0B035" w14:textId="77777777" w:rsidR="009B1736" w:rsidRPr="00AA7AE3" w:rsidRDefault="009B1736" w:rsidP="009B1736">
      <w:pPr>
        <w:rPr>
          <w:rFonts w:eastAsia="Calibri" w:cs="Calibri"/>
          <w:szCs w:val="20"/>
        </w:rPr>
      </w:pPr>
      <w:r>
        <w:rPr>
          <w:rFonts w:eastAsia="Calibri" w:cs="Calibri"/>
          <w:szCs w:val="20"/>
        </w:rPr>
        <w:t xml:space="preserve">D’fhonn cothroime agus cothromas </w:t>
      </w:r>
      <w:proofErr w:type="gramStart"/>
      <w:r>
        <w:rPr>
          <w:rFonts w:eastAsia="Calibri" w:cs="Calibri"/>
          <w:szCs w:val="20"/>
        </w:rPr>
        <w:t>sa</w:t>
      </w:r>
      <w:proofErr w:type="gramEnd"/>
      <w:r>
        <w:rPr>
          <w:rFonts w:eastAsia="Calibri" w:cs="Calibri"/>
          <w:szCs w:val="20"/>
        </w:rPr>
        <w:t xml:space="preserve"> chinnteoireacht a chinntiú, ní mór do chomhaltaí painéil leas a dhearbhú má tá dlúthcheangal pearsanta nó gairmiúil acu le hiarratasóir nó má tá baint acu ar shlí ar bith leis an iarratas. Féadann ‘leas’ a bheith </w:t>
      </w:r>
      <w:proofErr w:type="gramStart"/>
      <w:r>
        <w:rPr>
          <w:rFonts w:eastAsia="Calibri" w:cs="Calibri"/>
          <w:szCs w:val="20"/>
        </w:rPr>
        <w:t>ina</w:t>
      </w:r>
      <w:proofErr w:type="gramEnd"/>
      <w:r>
        <w:rPr>
          <w:rFonts w:eastAsia="Calibri" w:cs="Calibri"/>
          <w:szCs w:val="20"/>
        </w:rPr>
        <w:t xml:space="preserve"> ‘leas airgid’ nó ina ‘leas neamhairgid’ (e.g. gaol muintire, comhpháirtíochtaí pearsanta, nó comhpháirtíochtaí gnó idir fhoirmiúil agus neamhfhoirmiúil, etc.)</w:t>
      </w:r>
    </w:p>
    <w:p w14:paraId="25D4E3A2" w14:textId="77777777" w:rsidR="009B1736" w:rsidRPr="00AD4DAB" w:rsidRDefault="009B1736" w:rsidP="009B1736">
      <w:pPr>
        <w:rPr>
          <w:rFonts w:eastAsia="Calibri" w:cs="Calibri"/>
          <w:szCs w:val="20"/>
        </w:rPr>
      </w:pPr>
      <w:r>
        <w:rPr>
          <w:rFonts w:eastAsia="Calibri" w:cs="Calibri"/>
          <w:szCs w:val="20"/>
        </w:rPr>
        <w:t xml:space="preserve">Ní mór an leas a dhearbhú a luaithe agus is eol don chomhalta painéil é. D’fhéadfadh sé sin tarlú nuair </w:t>
      </w:r>
      <w:proofErr w:type="gramStart"/>
      <w:r>
        <w:rPr>
          <w:rFonts w:eastAsia="Calibri" w:cs="Calibri"/>
          <w:szCs w:val="20"/>
        </w:rPr>
        <w:t>a</w:t>
      </w:r>
      <w:proofErr w:type="gramEnd"/>
      <w:r>
        <w:rPr>
          <w:rFonts w:eastAsia="Calibri" w:cs="Calibri"/>
          <w:szCs w:val="20"/>
        </w:rPr>
        <w:t xml:space="preserve"> iarrtar air/uirthi suí ar an bpainéal (más eol an ‘leas’ ag an bpointe sin) nó tar éis liosta na n-iarrthóirí a fháil. I gcás go ndearbhaítear leas, ní bhfaighidh </w:t>
      </w:r>
      <w:proofErr w:type="gramStart"/>
      <w:r>
        <w:rPr>
          <w:rFonts w:eastAsia="Calibri" w:cs="Calibri"/>
          <w:szCs w:val="20"/>
        </w:rPr>
        <w:t>an</w:t>
      </w:r>
      <w:proofErr w:type="gramEnd"/>
      <w:r>
        <w:rPr>
          <w:rFonts w:eastAsia="Calibri" w:cs="Calibri"/>
          <w:szCs w:val="20"/>
        </w:rPr>
        <w:t xml:space="preserve"> comhalta painéil sin páipéir a bhaineann leis an iarratas sin agus beidh air nó uirthi an seomra a fhágáil nuair a bhíonn an t-iarratas ar leith á athbhreithniú. Nuair a thagann </w:t>
      </w:r>
      <w:proofErr w:type="gramStart"/>
      <w:r>
        <w:rPr>
          <w:rFonts w:eastAsia="Calibri" w:cs="Calibri"/>
          <w:szCs w:val="20"/>
        </w:rPr>
        <w:t>an</w:t>
      </w:r>
      <w:proofErr w:type="gramEnd"/>
      <w:r>
        <w:rPr>
          <w:rFonts w:eastAsia="Calibri" w:cs="Calibri"/>
          <w:szCs w:val="20"/>
        </w:rPr>
        <w:t xml:space="preserve"> cás sin aníos, vótálfaidh an Cathaoirleach in ionad an chomhalta painéil. </w:t>
      </w:r>
    </w:p>
    <w:p w14:paraId="732D736C" w14:textId="77777777" w:rsidR="009B1736" w:rsidRPr="00AA7AE3" w:rsidRDefault="009B1736" w:rsidP="009B1736">
      <w:pPr>
        <w:rPr>
          <w:rFonts w:eastAsia="Calibri" w:cs="Calibri"/>
          <w:szCs w:val="20"/>
        </w:rPr>
      </w:pPr>
      <w:r>
        <w:rPr>
          <w:rFonts w:eastAsia="Calibri" w:cs="Calibri"/>
          <w:szCs w:val="20"/>
        </w:rPr>
        <w:t xml:space="preserve">I roinnt cásanna b’fhéidir nach dtuigfeadh comhalta painéil go bhfuil coinbhleacht leasa </w:t>
      </w:r>
      <w:proofErr w:type="gramStart"/>
      <w:r>
        <w:rPr>
          <w:rFonts w:eastAsia="Calibri" w:cs="Calibri"/>
          <w:szCs w:val="20"/>
        </w:rPr>
        <w:t>ann</w:t>
      </w:r>
      <w:proofErr w:type="gramEnd"/>
      <w:r>
        <w:rPr>
          <w:rFonts w:eastAsia="Calibri" w:cs="Calibri"/>
          <w:szCs w:val="20"/>
        </w:rPr>
        <w:t xml:space="preserve">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31B1F191" w14:textId="77777777" w:rsidR="009B1736" w:rsidRPr="00AA7AE3" w:rsidRDefault="009B1736" w:rsidP="009B1736">
      <w:pPr>
        <w:rPr>
          <w:rFonts w:eastAsia="Calibri" w:cs="Calibri"/>
          <w:szCs w:val="20"/>
        </w:rPr>
      </w:pPr>
      <w:proofErr w:type="gramStart"/>
      <w:r>
        <w:rPr>
          <w:rFonts w:eastAsia="Calibri" w:cs="Calibri"/>
          <w:szCs w:val="20"/>
        </w:rPr>
        <w:t>Sa</w:t>
      </w:r>
      <w:proofErr w:type="gramEnd"/>
      <w:r>
        <w:rPr>
          <w:rFonts w:eastAsia="Calibri" w:cs="Calibri"/>
          <w:szCs w:val="20"/>
        </w:rPr>
        <w:t xml:space="preserve"> chás go gcuireann beirt ón bpainéal in iúl go bhfuil coinbhleacht leasa acu i leith aon iarratais amháin, beidh an cathaoirleach páirteach mar chuid den phróiseas cinnteoireachta i gcás an iarratais shonraigh sin. </w:t>
      </w:r>
    </w:p>
    <w:p w14:paraId="128D20EB" w14:textId="77777777" w:rsidR="009B1736" w:rsidRPr="00AA7AE3" w:rsidRDefault="009B1736" w:rsidP="009B1736">
      <w:pPr>
        <w:rPr>
          <w:rFonts w:eastAsia="Calibri" w:cs="Calibri"/>
          <w:szCs w:val="20"/>
        </w:rPr>
      </w:pPr>
      <w:r>
        <w:rPr>
          <w:rFonts w:eastAsia="Calibri" w:cs="Calibri"/>
          <w:szCs w:val="20"/>
        </w:rPr>
        <w:t xml:space="preserve">Má tá coinbhleacht leasa ag Cathaoirleach ainmnithe an phainéil, ní mór dó/di é sin a dhearbhú a luaithe agus is eol dó/di go bhfuil a leithéid ann agus an fógra sin a thabhairt i scríbhinn roimh an gcruinniú. Sa chás sin, beidh </w:t>
      </w:r>
      <w:proofErr w:type="gramStart"/>
      <w:r>
        <w:rPr>
          <w:rFonts w:eastAsia="Calibri" w:cs="Calibri"/>
          <w:szCs w:val="20"/>
        </w:rPr>
        <w:t>an</w:t>
      </w:r>
      <w:proofErr w:type="gramEnd"/>
      <w:r>
        <w:rPr>
          <w:rFonts w:eastAsia="Calibri" w:cs="Calibri"/>
          <w:szCs w:val="20"/>
        </w:rPr>
        <w:t xml:space="preserve"> Ceann Foirne mar chathaoirleach ar an bplé a dhéanfar maidir leis an iarratas a bhfuil coinbhleacht leasa i gceist leis.</w:t>
      </w:r>
    </w:p>
    <w:p w14:paraId="4B3497A9" w14:textId="77777777" w:rsidR="009B1736" w:rsidRPr="00AA7AE3" w:rsidRDefault="009B1736" w:rsidP="00D34412">
      <w:pPr>
        <w:pStyle w:val="Heading2"/>
        <w:ind w:left="0" w:hanging="567"/>
      </w:pPr>
      <w:r>
        <w:rPr>
          <w:bCs/>
        </w:rPr>
        <w:t>3.5</w:t>
      </w:r>
      <w:r>
        <w:rPr>
          <w:bCs/>
        </w:rPr>
        <w:tab/>
        <w:t xml:space="preserve">Toradh </w:t>
      </w:r>
      <w:proofErr w:type="gramStart"/>
      <w:r>
        <w:rPr>
          <w:bCs/>
        </w:rPr>
        <w:t>na</w:t>
      </w:r>
      <w:proofErr w:type="gramEnd"/>
      <w:r>
        <w:rPr>
          <w:bCs/>
        </w:rPr>
        <w:t xml:space="preserve"> n-iarratas</w:t>
      </w:r>
    </w:p>
    <w:p w14:paraId="3BAB0264" w14:textId="77777777" w:rsidR="009B1736" w:rsidRPr="00AA7AE3" w:rsidRDefault="009B1736" w:rsidP="009B1736">
      <w:pPr>
        <w:rPr>
          <w:rFonts w:eastAsia="Calibri" w:cs="Calibri"/>
          <w:szCs w:val="20"/>
        </w:rPr>
      </w:pPr>
      <w:r>
        <w:rPr>
          <w:rFonts w:eastAsia="Calibri" w:cs="Calibri"/>
          <w:szCs w:val="20"/>
        </w:rPr>
        <w:t xml:space="preserve">Cuirtear gach iarratasóir ar an eolas i scríbhinn maidir le toradh </w:t>
      </w:r>
      <w:proofErr w:type="gramStart"/>
      <w:r>
        <w:rPr>
          <w:rFonts w:eastAsia="Calibri" w:cs="Calibri"/>
          <w:szCs w:val="20"/>
        </w:rPr>
        <w:t>a</w:t>
      </w:r>
      <w:proofErr w:type="gramEnd"/>
      <w:r>
        <w:rPr>
          <w:rFonts w:eastAsia="Calibri" w:cs="Calibri"/>
          <w:szCs w:val="20"/>
        </w:rPr>
        <w:t xml:space="preserve"> n-iarratas.</w:t>
      </w:r>
    </w:p>
    <w:p w14:paraId="2A87818F" w14:textId="77777777" w:rsidR="009B1736" w:rsidRPr="00AA7AE3" w:rsidRDefault="009B1736" w:rsidP="009B1736">
      <w:pPr>
        <w:rPr>
          <w:rFonts w:eastAsia="Calibri" w:cs="Calibri"/>
          <w:szCs w:val="20"/>
        </w:rPr>
      </w:pPr>
      <w:r>
        <w:rPr>
          <w:rFonts w:eastAsia="Calibri" w:cs="Calibri"/>
          <w:szCs w:val="20"/>
        </w:rPr>
        <w:t xml:space="preserve">Má éiríonn le d’iarratas, cuirfear litir thairisceana chugat </w:t>
      </w:r>
      <w:proofErr w:type="gramStart"/>
      <w:r>
        <w:rPr>
          <w:rFonts w:eastAsia="Calibri" w:cs="Calibri"/>
          <w:szCs w:val="20"/>
        </w:rPr>
        <w:t>ina</w:t>
      </w:r>
      <w:proofErr w:type="gramEnd"/>
      <w:r>
        <w:rPr>
          <w:rFonts w:eastAsia="Calibri" w:cs="Calibri"/>
          <w:szCs w:val="20"/>
        </w:rPr>
        <w:t xml:space="preserve"> sonrófar méid an mhaoinithe a bhronnfar ort agus téarmaí agus coinníollacha na dámhachtana. Inseofar duit freisin conas do dhámhachtain a tharraingt anuas. </w:t>
      </w:r>
    </w:p>
    <w:p w14:paraId="2B820C83" w14:textId="77777777" w:rsidR="009B1736" w:rsidRPr="00AA7AE3" w:rsidRDefault="009B1736" w:rsidP="009B1736">
      <w:pPr>
        <w:rPr>
          <w:rFonts w:eastAsia="Calibri" w:cs="Calibri"/>
          <w:szCs w:val="20"/>
        </w:rPr>
      </w:pPr>
      <w:r>
        <w:rPr>
          <w:rFonts w:eastAsia="Calibri" w:cs="Calibri"/>
          <w:szCs w:val="20"/>
        </w:rPr>
        <w:t xml:space="preserve">Faigheann </w:t>
      </w:r>
      <w:proofErr w:type="gramStart"/>
      <w:r>
        <w:rPr>
          <w:rFonts w:eastAsia="Calibri" w:cs="Calibri"/>
          <w:szCs w:val="20"/>
        </w:rPr>
        <w:t>an</w:t>
      </w:r>
      <w:proofErr w:type="gramEnd"/>
      <w:r>
        <w:rPr>
          <w:rFonts w:eastAsia="Calibri" w:cs="Calibri"/>
          <w:szCs w:val="20"/>
        </w:rPr>
        <w:t xml:space="preserve"> Chomhairle Ealaíon líon mór iarratas, agus bíonn an t-éileamh ar mhaoiniú i gcónaí níos mó ná na hacmhainní a bhíonn ar fáil. Mura n-éireoidh le d’iarratas, is féidir leat aiseolas </w:t>
      </w:r>
      <w:proofErr w:type="gramStart"/>
      <w:r>
        <w:rPr>
          <w:rFonts w:eastAsia="Calibri" w:cs="Calibri"/>
          <w:szCs w:val="20"/>
        </w:rPr>
        <w:t>a</w:t>
      </w:r>
      <w:proofErr w:type="gramEnd"/>
      <w:r>
        <w:rPr>
          <w:rFonts w:eastAsia="Calibri" w:cs="Calibri"/>
          <w:szCs w:val="20"/>
        </w:rPr>
        <w:t xml:space="preserve"> iarraidh ar fhoireann na Comhairle Ealaíon. Níl aon ghealltanas </w:t>
      </w:r>
      <w:proofErr w:type="gramStart"/>
      <w:r>
        <w:rPr>
          <w:rFonts w:eastAsia="Calibri" w:cs="Calibri"/>
          <w:szCs w:val="20"/>
        </w:rPr>
        <w:t>ann</w:t>
      </w:r>
      <w:proofErr w:type="gramEnd"/>
      <w:r>
        <w:rPr>
          <w:rFonts w:eastAsia="Calibri" w:cs="Calibri"/>
          <w:szCs w:val="20"/>
        </w:rPr>
        <w:t xml:space="preserve"> go mbronnfar dámhachtain mar gheall ar incháilitheacht agus ar chomhlíonadh nósanna imeachta iarratais amháin. </w:t>
      </w:r>
    </w:p>
    <w:p w14:paraId="3726D4F5" w14:textId="77777777" w:rsidR="009B1736" w:rsidRPr="00AA7AE3" w:rsidRDefault="009B1736" w:rsidP="009B1736">
      <w:pPr>
        <w:rPr>
          <w:rFonts w:eastAsia="Calibri" w:cs="Calibri"/>
          <w:szCs w:val="20"/>
        </w:rPr>
      </w:pPr>
      <w:r>
        <w:rPr>
          <w:rFonts w:eastAsia="Calibri" w:cs="Calibri"/>
          <w:szCs w:val="20"/>
        </w:rPr>
        <w:t xml:space="preserve">Níl iarratasóirí nach n-éireoidh </w:t>
      </w:r>
      <w:proofErr w:type="gramStart"/>
      <w:r>
        <w:rPr>
          <w:rFonts w:eastAsia="Calibri" w:cs="Calibri"/>
          <w:szCs w:val="20"/>
        </w:rPr>
        <w:t>leo</w:t>
      </w:r>
      <w:proofErr w:type="gramEnd"/>
      <w:r>
        <w:rPr>
          <w:rFonts w:eastAsia="Calibri" w:cs="Calibri"/>
          <w:szCs w:val="20"/>
        </w:rPr>
        <w:t xml:space="preserve"> incháilithe chun iarratas a dhéanamh ar dhámhachtain eile de chuid na Comhairle Ealaíon le tabhairt faoin ngníomhaíocht chéanna. Más dóigh leis </w:t>
      </w:r>
      <w:proofErr w:type="gramStart"/>
      <w:r>
        <w:rPr>
          <w:rFonts w:eastAsia="Calibri" w:cs="Calibri"/>
          <w:szCs w:val="20"/>
        </w:rPr>
        <w:t>an</w:t>
      </w:r>
      <w:proofErr w:type="gramEnd"/>
      <w:r>
        <w:rPr>
          <w:rFonts w:eastAsia="Calibri" w:cs="Calibri"/>
          <w:szCs w:val="20"/>
        </w:rPr>
        <w:t xml:space="preserve"> gComhairle Ealaíon go mbeadh </w:t>
      </w:r>
      <w:r>
        <w:rPr>
          <w:rFonts w:eastAsia="Calibri" w:cs="Calibri"/>
          <w:szCs w:val="20"/>
        </w:rPr>
        <w:lastRenderedPageBreak/>
        <w:t>an ghníomhaíocht atá beartaithe níos feiliúnaí do chlár dámhachtana eile is féidir eisceacht a dhéanamh. I gcás dá leithéid, cuirfear é sin in iúl duit i scríbhinn.</w:t>
      </w:r>
    </w:p>
    <w:p w14:paraId="67C48CE6" w14:textId="77777777" w:rsidR="009B1736" w:rsidRPr="00AA7AE3" w:rsidRDefault="009B1736" w:rsidP="009B1736">
      <w:pPr>
        <w:pStyle w:val="Heading3"/>
      </w:pPr>
      <w:r>
        <w:t xml:space="preserve">Achomhairc </w:t>
      </w:r>
    </w:p>
    <w:p w14:paraId="612B4E3B" w14:textId="41C356EB" w:rsidR="00D833F5" w:rsidRPr="00AA7AE3" w:rsidRDefault="009B1736" w:rsidP="00CC55D2">
      <w:pPr>
        <w:ind w:right="-144"/>
      </w:pPr>
      <w:r>
        <w:rPr>
          <w:szCs w:val="20"/>
        </w:rPr>
        <w:t xml:space="preserve">Is féidir le hiarratasóirí cinneadh maoinithe </w:t>
      </w:r>
      <w:proofErr w:type="gramStart"/>
      <w:r>
        <w:rPr>
          <w:szCs w:val="20"/>
        </w:rPr>
        <w:t>a</w:t>
      </w:r>
      <w:proofErr w:type="gramEnd"/>
      <w:r>
        <w:rPr>
          <w:szCs w:val="20"/>
        </w:rPr>
        <w:t xml:space="preserve"> achomharc má mheasann siad gur sáraíodh nósanna imeachta foilsithe na Comhairle Ealaíon, nó gur cuireadh i bhfeidhm go héagórach iad nó nár cloíodh leo. Má mheasann tú nár cloíodh le </w:t>
      </w:r>
      <w:r>
        <w:rPr>
          <w:rFonts w:asciiTheme="minorHAnsi" w:hAnsiTheme="minorHAnsi"/>
          <w:szCs w:val="20"/>
        </w:rPr>
        <w:t xml:space="preserve">nósanna imeachta </w:t>
      </w:r>
      <w:proofErr w:type="gramStart"/>
      <w:r>
        <w:rPr>
          <w:rFonts w:asciiTheme="minorHAnsi" w:hAnsiTheme="minorHAnsi"/>
          <w:szCs w:val="20"/>
        </w:rPr>
        <w:t>na</w:t>
      </w:r>
      <w:proofErr w:type="gramEnd"/>
      <w:r>
        <w:rPr>
          <w:rFonts w:asciiTheme="minorHAnsi" w:hAnsiTheme="minorHAnsi"/>
          <w:szCs w:val="20"/>
        </w:rPr>
        <w:t xml:space="preserve"> Comhairle Ealaíon, </w:t>
      </w:r>
      <w:r>
        <w:t xml:space="preserve">breathnaigh ar an bpróiseas achomharc ar </w:t>
      </w:r>
      <w:hyperlink r:id="rId25" w:history="1">
        <w:r>
          <w:rPr>
            <w:rStyle w:val="Hyperlink"/>
            <w:u w:val="none"/>
          </w:rPr>
          <w:t>http://www.artscouncil.ie/ga/Maoiniu/Achomhairc/</w:t>
        </w:r>
      </w:hyperlink>
      <w:r>
        <w:t xml:space="preserve"> nó téigh i dteagmháil leis an gComhairle Ealaíon le haghaidh cóip den bhileog faisnéise faoin bpróiseas achomharc.</w:t>
      </w:r>
    </w:p>
    <w:sectPr w:rsidR="00D833F5" w:rsidRPr="00AA7AE3" w:rsidSect="00756233">
      <w:headerReference w:type="even" r:id="rId26"/>
      <w:headerReference w:type="default" r:id="rId27"/>
      <w:footerReference w:type="even" r:id="rId28"/>
      <w:footerReference w:type="default" r:id="rId29"/>
      <w:footerReference w:type="first" r:id="rId30"/>
      <w:pgSz w:w="11906" w:h="16838"/>
      <w:pgMar w:top="992" w:right="1418" w:bottom="1276"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116D" w14:textId="77777777" w:rsidR="00E14ED6" w:rsidRDefault="00E14ED6">
      <w:pPr>
        <w:spacing w:before="0" w:after="0"/>
      </w:pPr>
      <w:r>
        <w:separator/>
      </w:r>
    </w:p>
  </w:endnote>
  <w:endnote w:type="continuationSeparator" w:id="0">
    <w:p w14:paraId="188C4799" w14:textId="77777777" w:rsidR="00E14ED6" w:rsidRDefault="00E14E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B95A" w14:textId="77777777" w:rsidR="00E14ED6" w:rsidRDefault="00E14ED6">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97339C">
      <w:rPr>
        <w:noProof/>
        <w:sz w:val="16"/>
      </w:rPr>
      <w:t>16</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B155" w14:textId="77777777" w:rsidR="00E14ED6" w:rsidRDefault="00E14ED6">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7339C">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70C9" w14:textId="77777777" w:rsidR="00E14ED6" w:rsidRDefault="00E14ED6">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97339C">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1A82F" w14:textId="77777777" w:rsidR="00E14ED6" w:rsidRDefault="00E14ED6">
      <w:pPr>
        <w:spacing w:before="0" w:after="0"/>
      </w:pPr>
      <w:r>
        <w:separator/>
      </w:r>
    </w:p>
  </w:footnote>
  <w:footnote w:type="continuationSeparator" w:id="0">
    <w:p w14:paraId="361E4589" w14:textId="77777777" w:rsidR="00E14ED6" w:rsidRDefault="00E14ED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05AE" w14:textId="1712738B" w:rsidR="00E14ED6" w:rsidRDefault="00E14ED6" w:rsidP="00EF1DB6">
    <w:pPr>
      <w:pStyle w:val="Header"/>
      <w:spacing w:before="0" w:after="180"/>
    </w:pPr>
    <w:r>
      <w:t>Scéim Ensembles na nÓg 2019: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9DBC" w14:textId="0250C569" w:rsidR="00E14ED6" w:rsidRDefault="00E14ED6" w:rsidP="00EF1DB6">
    <w:pPr>
      <w:pStyle w:val="Header"/>
      <w:spacing w:before="0" w:after="180"/>
      <w:jc w:val="right"/>
    </w:pPr>
    <w:r>
      <w:t>Spriocdháta: 5.30pm, Déardaoin, 14 Feabhra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5CD8"/>
    <w:multiLevelType w:val="hybridMultilevel"/>
    <w:tmpl w:val="F110AE08"/>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526F"/>
    <w:multiLevelType w:val="multilevel"/>
    <w:tmpl w:val="571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B08CD"/>
    <w:multiLevelType w:val="hybridMultilevel"/>
    <w:tmpl w:val="8788DD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2B6869C1"/>
    <w:multiLevelType w:val="hybridMultilevel"/>
    <w:tmpl w:val="980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23261"/>
    <w:multiLevelType w:val="multilevel"/>
    <w:tmpl w:val="E4948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C3512"/>
    <w:multiLevelType w:val="hybridMultilevel"/>
    <w:tmpl w:val="54F0E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4C8A15D0"/>
    <w:multiLevelType w:val="multilevel"/>
    <w:tmpl w:val="576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34CFE"/>
    <w:multiLevelType w:val="hybridMultilevel"/>
    <w:tmpl w:val="080AA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A4532D"/>
    <w:multiLevelType w:val="multilevel"/>
    <w:tmpl w:val="5A6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F42BD"/>
    <w:multiLevelType w:val="hybridMultilevel"/>
    <w:tmpl w:val="3182B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AA876A9"/>
    <w:multiLevelType w:val="hybridMultilevel"/>
    <w:tmpl w:val="23026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0C809CA"/>
    <w:multiLevelType w:val="hybridMultilevel"/>
    <w:tmpl w:val="69D2FA74"/>
    <w:lvl w:ilvl="0" w:tplc="5E5097F8">
      <w:start w:val="1"/>
      <w:numFmt w:val="bullet"/>
      <w:lvlText w:val=""/>
      <w:lvlJc w:val="left"/>
      <w:pPr>
        <w:tabs>
          <w:tab w:val="num" w:pos="363"/>
        </w:tabs>
        <w:ind w:left="363" w:hanging="363"/>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4C4C5A"/>
    <w:multiLevelType w:val="hybridMultilevel"/>
    <w:tmpl w:val="19148FAC"/>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6"/>
  </w:num>
  <w:num w:numId="4">
    <w:abstractNumId w:val="5"/>
  </w:num>
  <w:num w:numId="5">
    <w:abstractNumId w:val="0"/>
  </w:num>
  <w:num w:numId="6">
    <w:abstractNumId w:val="4"/>
  </w:num>
  <w:num w:numId="7">
    <w:abstractNumId w:val="11"/>
  </w:num>
  <w:num w:numId="8">
    <w:abstractNumId w:val="14"/>
  </w:num>
  <w:num w:numId="9">
    <w:abstractNumId w:val="9"/>
  </w:num>
  <w:num w:numId="10">
    <w:abstractNumId w:val="7"/>
  </w:num>
  <w:num w:numId="11">
    <w:abstractNumId w:val="2"/>
  </w:num>
  <w:num w:numId="12">
    <w:abstractNumId w:val="13"/>
  </w:num>
  <w:num w:numId="13">
    <w:abstractNumId w:val="1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8"/>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71"/>
    <w:rsid w:val="00001B44"/>
    <w:rsid w:val="0000310F"/>
    <w:rsid w:val="00015D06"/>
    <w:rsid w:val="00016CA9"/>
    <w:rsid w:val="000247E3"/>
    <w:rsid w:val="00026969"/>
    <w:rsid w:val="00026BFF"/>
    <w:rsid w:val="00030E38"/>
    <w:rsid w:val="00035E83"/>
    <w:rsid w:val="000437EF"/>
    <w:rsid w:val="00046E9F"/>
    <w:rsid w:val="00061573"/>
    <w:rsid w:val="00071BE7"/>
    <w:rsid w:val="00077039"/>
    <w:rsid w:val="00095AE3"/>
    <w:rsid w:val="00095F11"/>
    <w:rsid w:val="0009643F"/>
    <w:rsid w:val="000A7E43"/>
    <w:rsid w:val="000B230A"/>
    <w:rsid w:val="000D17C3"/>
    <w:rsid w:val="000D77BC"/>
    <w:rsid w:val="000E3B12"/>
    <w:rsid w:val="000F23E0"/>
    <w:rsid w:val="001078A7"/>
    <w:rsid w:val="001170D8"/>
    <w:rsid w:val="00123734"/>
    <w:rsid w:val="0012576C"/>
    <w:rsid w:val="00130FBC"/>
    <w:rsid w:val="001364FA"/>
    <w:rsid w:val="001466A2"/>
    <w:rsid w:val="001547BE"/>
    <w:rsid w:val="00157410"/>
    <w:rsid w:val="0015796C"/>
    <w:rsid w:val="00161A8E"/>
    <w:rsid w:val="00171CAF"/>
    <w:rsid w:val="001A386B"/>
    <w:rsid w:val="001A64BF"/>
    <w:rsid w:val="001B4A24"/>
    <w:rsid w:val="001B7B70"/>
    <w:rsid w:val="001C2D7A"/>
    <w:rsid w:val="001C598F"/>
    <w:rsid w:val="001C775B"/>
    <w:rsid w:val="001D4D29"/>
    <w:rsid w:val="001D50A2"/>
    <w:rsid w:val="001F15BB"/>
    <w:rsid w:val="001F1C2F"/>
    <w:rsid w:val="001F419D"/>
    <w:rsid w:val="00205FF8"/>
    <w:rsid w:val="00215F16"/>
    <w:rsid w:val="00226085"/>
    <w:rsid w:val="00232990"/>
    <w:rsid w:val="002414E8"/>
    <w:rsid w:val="00244C10"/>
    <w:rsid w:val="00257ABE"/>
    <w:rsid w:val="002604E0"/>
    <w:rsid w:val="002605BA"/>
    <w:rsid w:val="00260DED"/>
    <w:rsid w:val="00262603"/>
    <w:rsid w:val="00263624"/>
    <w:rsid w:val="00271803"/>
    <w:rsid w:val="00271C1D"/>
    <w:rsid w:val="00271E68"/>
    <w:rsid w:val="002740C2"/>
    <w:rsid w:val="00275A58"/>
    <w:rsid w:val="0028027D"/>
    <w:rsid w:val="00292C99"/>
    <w:rsid w:val="002962AF"/>
    <w:rsid w:val="002A182F"/>
    <w:rsid w:val="002B4CA1"/>
    <w:rsid w:val="002B7CB9"/>
    <w:rsid w:val="002C389A"/>
    <w:rsid w:val="002D6C37"/>
    <w:rsid w:val="002D76FA"/>
    <w:rsid w:val="002E5830"/>
    <w:rsid w:val="003010B1"/>
    <w:rsid w:val="003010D7"/>
    <w:rsid w:val="00312A81"/>
    <w:rsid w:val="00316985"/>
    <w:rsid w:val="00321C4F"/>
    <w:rsid w:val="00322B9E"/>
    <w:rsid w:val="00330EE8"/>
    <w:rsid w:val="003375D3"/>
    <w:rsid w:val="00340DC7"/>
    <w:rsid w:val="00370BE7"/>
    <w:rsid w:val="003744DB"/>
    <w:rsid w:val="0038735C"/>
    <w:rsid w:val="003A4665"/>
    <w:rsid w:val="003B6A1E"/>
    <w:rsid w:val="003D0D67"/>
    <w:rsid w:val="003D49DF"/>
    <w:rsid w:val="003D569A"/>
    <w:rsid w:val="003D7203"/>
    <w:rsid w:val="003D7254"/>
    <w:rsid w:val="003D7AC5"/>
    <w:rsid w:val="003E5B41"/>
    <w:rsid w:val="003E7D1E"/>
    <w:rsid w:val="003F10A1"/>
    <w:rsid w:val="003F6A77"/>
    <w:rsid w:val="00411C37"/>
    <w:rsid w:val="00417E86"/>
    <w:rsid w:val="00426605"/>
    <w:rsid w:val="00426C6E"/>
    <w:rsid w:val="00433235"/>
    <w:rsid w:val="00443042"/>
    <w:rsid w:val="00446E4F"/>
    <w:rsid w:val="00473BA8"/>
    <w:rsid w:val="00480E83"/>
    <w:rsid w:val="004858C1"/>
    <w:rsid w:val="00486443"/>
    <w:rsid w:val="00486A76"/>
    <w:rsid w:val="00486D26"/>
    <w:rsid w:val="004A5F40"/>
    <w:rsid w:val="004B3878"/>
    <w:rsid w:val="004B6958"/>
    <w:rsid w:val="004C6832"/>
    <w:rsid w:val="004C7EC5"/>
    <w:rsid w:val="004D5AD9"/>
    <w:rsid w:val="004E5DC8"/>
    <w:rsid w:val="004F479A"/>
    <w:rsid w:val="004F5E00"/>
    <w:rsid w:val="00510E68"/>
    <w:rsid w:val="005133AA"/>
    <w:rsid w:val="00516F27"/>
    <w:rsid w:val="00526267"/>
    <w:rsid w:val="00530C64"/>
    <w:rsid w:val="005369CA"/>
    <w:rsid w:val="005473B9"/>
    <w:rsid w:val="005515B1"/>
    <w:rsid w:val="0055270E"/>
    <w:rsid w:val="00557198"/>
    <w:rsid w:val="005574B9"/>
    <w:rsid w:val="005723AD"/>
    <w:rsid w:val="00574574"/>
    <w:rsid w:val="005801D0"/>
    <w:rsid w:val="00581AFB"/>
    <w:rsid w:val="005837FB"/>
    <w:rsid w:val="00585E64"/>
    <w:rsid w:val="005A6362"/>
    <w:rsid w:val="005B2C93"/>
    <w:rsid w:val="005C4BEB"/>
    <w:rsid w:val="005D1B66"/>
    <w:rsid w:val="005D52DB"/>
    <w:rsid w:val="005D5B0A"/>
    <w:rsid w:val="005E52D5"/>
    <w:rsid w:val="005F2AFC"/>
    <w:rsid w:val="00602FDC"/>
    <w:rsid w:val="00603698"/>
    <w:rsid w:val="006100D3"/>
    <w:rsid w:val="00614095"/>
    <w:rsid w:val="0064210E"/>
    <w:rsid w:val="0064771C"/>
    <w:rsid w:val="00665B7B"/>
    <w:rsid w:val="00670664"/>
    <w:rsid w:val="00681095"/>
    <w:rsid w:val="006823BF"/>
    <w:rsid w:val="00692B7A"/>
    <w:rsid w:val="006A6BB8"/>
    <w:rsid w:val="006A7CFC"/>
    <w:rsid w:val="006B5DF4"/>
    <w:rsid w:val="006C2797"/>
    <w:rsid w:val="006C2DBB"/>
    <w:rsid w:val="006C32AE"/>
    <w:rsid w:val="006C7C78"/>
    <w:rsid w:val="006F07E0"/>
    <w:rsid w:val="006F5427"/>
    <w:rsid w:val="006F5CD2"/>
    <w:rsid w:val="00707CBE"/>
    <w:rsid w:val="00712983"/>
    <w:rsid w:val="0071658F"/>
    <w:rsid w:val="00721C2B"/>
    <w:rsid w:val="00725C8C"/>
    <w:rsid w:val="007334F4"/>
    <w:rsid w:val="0073602A"/>
    <w:rsid w:val="0075492F"/>
    <w:rsid w:val="00756233"/>
    <w:rsid w:val="0076660F"/>
    <w:rsid w:val="00770617"/>
    <w:rsid w:val="00777537"/>
    <w:rsid w:val="00784CD7"/>
    <w:rsid w:val="007A24DF"/>
    <w:rsid w:val="007A6A67"/>
    <w:rsid w:val="007B03F5"/>
    <w:rsid w:val="007B5E88"/>
    <w:rsid w:val="007B6931"/>
    <w:rsid w:val="007C1F7E"/>
    <w:rsid w:val="007C6A46"/>
    <w:rsid w:val="007D172D"/>
    <w:rsid w:val="007D1E6E"/>
    <w:rsid w:val="007E1AAF"/>
    <w:rsid w:val="007E4BE2"/>
    <w:rsid w:val="007E5A10"/>
    <w:rsid w:val="007F01AD"/>
    <w:rsid w:val="00801706"/>
    <w:rsid w:val="00803ADF"/>
    <w:rsid w:val="00804739"/>
    <w:rsid w:val="00822241"/>
    <w:rsid w:val="00825E99"/>
    <w:rsid w:val="00837471"/>
    <w:rsid w:val="008611E7"/>
    <w:rsid w:val="00862618"/>
    <w:rsid w:val="00862F78"/>
    <w:rsid w:val="00863D73"/>
    <w:rsid w:val="00865083"/>
    <w:rsid w:val="008652FC"/>
    <w:rsid w:val="00867B7F"/>
    <w:rsid w:val="00870D57"/>
    <w:rsid w:val="00875E1E"/>
    <w:rsid w:val="008859E3"/>
    <w:rsid w:val="00887059"/>
    <w:rsid w:val="00896FED"/>
    <w:rsid w:val="008A46A8"/>
    <w:rsid w:val="008A7642"/>
    <w:rsid w:val="008C1354"/>
    <w:rsid w:val="008C6576"/>
    <w:rsid w:val="008C7D84"/>
    <w:rsid w:val="008D3A9A"/>
    <w:rsid w:val="008F379F"/>
    <w:rsid w:val="0090649C"/>
    <w:rsid w:val="00913616"/>
    <w:rsid w:val="00913706"/>
    <w:rsid w:val="009155D1"/>
    <w:rsid w:val="00946A20"/>
    <w:rsid w:val="00965953"/>
    <w:rsid w:val="00972DAE"/>
    <w:rsid w:val="0097339C"/>
    <w:rsid w:val="00974277"/>
    <w:rsid w:val="00975194"/>
    <w:rsid w:val="009757E3"/>
    <w:rsid w:val="009844E4"/>
    <w:rsid w:val="0099154C"/>
    <w:rsid w:val="009A1FA6"/>
    <w:rsid w:val="009A3602"/>
    <w:rsid w:val="009A44B2"/>
    <w:rsid w:val="009A7159"/>
    <w:rsid w:val="009A71C4"/>
    <w:rsid w:val="009B1736"/>
    <w:rsid w:val="009B3B2C"/>
    <w:rsid w:val="009B5823"/>
    <w:rsid w:val="009B6920"/>
    <w:rsid w:val="009C1111"/>
    <w:rsid w:val="009C41B8"/>
    <w:rsid w:val="009D1B3B"/>
    <w:rsid w:val="00A017AD"/>
    <w:rsid w:val="00A033ED"/>
    <w:rsid w:val="00A229CA"/>
    <w:rsid w:val="00A27658"/>
    <w:rsid w:val="00A359A5"/>
    <w:rsid w:val="00A419D3"/>
    <w:rsid w:val="00A4449B"/>
    <w:rsid w:val="00A45756"/>
    <w:rsid w:val="00A6571A"/>
    <w:rsid w:val="00A712A9"/>
    <w:rsid w:val="00A73134"/>
    <w:rsid w:val="00A83724"/>
    <w:rsid w:val="00A940FD"/>
    <w:rsid w:val="00A97DC7"/>
    <w:rsid w:val="00AA2DF2"/>
    <w:rsid w:val="00AA7AE3"/>
    <w:rsid w:val="00AB130C"/>
    <w:rsid w:val="00AB4A36"/>
    <w:rsid w:val="00AB4EEF"/>
    <w:rsid w:val="00AC02FB"/>
    <w:rsid w:val="00AD4DAB"/>
    <w:rsid w:val="00AF0857"/>
    <w:rsid w:val="00AF52DC"/>
    <w:rsid w:val="00AF565A"/>
    <w:rsid w:val="00AF6462"/>
    <w:rsid w:val="00B042FD"/>
    <w:rsid w:val="00B146DC"/>
    <w:rsid w:val="00B33E1E"/>
    <w:rsid w:val="00B465F7"/>
    <w:rsid w:val="00B46A09"/>
    <w:rsid w:val="00B52AE0"/>
    <w:rsid w:val="00B61D25"/>
    <w:rsid w:val="00B733F5"/>
    <w:rsid w:val="00B82147"/>
    <w:rsid w:val="00B85C85"/>
    <w:rsid w:val="00B904A8"/>
    <w:rsid w:val="00BA7B0C"/>
    <w:rsid w:val="00BB0FB0"/>
    <w:rsid w:val="00BB11BC"/>
    <w:rsid w:val="00BB3D89"/>
    <w:rsid w:val="00BC493F"/>
    <w:rsid w:val="00BD0028"/>
    <w:rsid w:val="00BD3441"/>
    <w:rsid w:val="00BE72DA"/>
    <w:rsid w:val="00BF0892"/>
    <w:rsid w:val="00BF7846"/>
    <w:rsid w:val="00C01473"/>
    <w:rsid w:val="00C01778"/>
    <w:rsid w:val="00C239D9"/>
    <w:rsid w:val="00C25D71"/>
    <w:rsid w:val="00C46170"/>
    <w:rsid w:val="00C46BF0"/>
    <w:rsid w:val="00C6019D"/>
    <w:rsid w:val="00C6721A"/>
    <w:rsid w:val="00C711BE"/>
    <w:rsid w:val="00C726A0"/>
    <w:rsid w:val="00C747B1"/>
    <w:rsid w:val="00C752BF"/>
    <w:rsid w:val="00C759AA"/>
    <w:rsid w:val="00C946D3"/>
    <w:rsid w:val="00CA55C4"/>
    <w:rsid w:val="00CA5DBE"/>
    <w:rsid w:val="00CA7BAA"/>
    <w:rsid w:val="00CB63D0"/>
    <w:rsid w:val="00CC1586"/>
    <w:rsid w:val="00CC2FE1"/>
    <w:rsid w:val="00CC55D2"/>
    <w:rsid w:val="00CD6489"/>
    <w:rsid w:val="00CE4EFA"/>
    <w:rsid w:val="00CE5561"/>
    <w:rsid w:val="00CF0A42"/>
    <w:rsid w:val="00CF10B0"/>
    <w:rsid w:val="00CF381C"/>
    <w:rsid w:val="00CF7544"/>
    <w:rsid w:val="00D0715E"/>
    <w:rsid w:val="00D26C73"/>
    <w:rsid w:val="00D34412"/>
    <w:rsid w:val="00D37769"/>
    <w:rsid w:val="00D37B1B"/>
    <w:rsid w:val="00D537FE"/>
    <w:rsid w:val="00D607BA"/>
    <w:rsid w:val="00D74F45"/>
    <w:rsid w:val="00D833F5"/>
    <w:rsid w:val="00D85FD4"/>
    <w:rsid w:val="00DB0432"/>
    <w:rsid w:val="00DB6E58"/>
    <w:rsid w:val="00E12FA0"/>
    <w:rsid w:val="00E13DBA"/>
    <w:rsid w:val="00E1441D"/>
    <w:rsid w:val="00E14ED6"/>
    <w:rsid w:val="00E21E00"/>
    <w:rsid w:val="00E27B7F"/>
    <w:rsid w:val="00E30422"/>
    <w:rsid w:val="00E36D4C"/>
    <w:rsid w:val="00E4176D"/>
    <w:rsid w:val="00E46529"/>
    <w:rsid w:val="00E476F9"/>
    <w:rsid w:val="00E50098"/>
    <w:rsid w:val="00E51C97"/>
    <w:rsid w:val="00E5211A"/>
    <w:rsid w:val="00E67CE5"/>
    <w:rsid w:val="00E72B4F"/>
    <w:rsid w:val="00E73DD5"/>
    <w:rsid w:val="00E74D8A"/>
    <w:rsid w:val="00E83A8A"/>
    <w:rsid w:val="00EB68AE"/>
    <w:rsid w:val="00EC0822"/>
    <w:rsid w:val="00EC65AE"/>
    <w:rsid w:val="00ED21EC"/>
    <w:rsid w:val="00EF1DB6"/>
    <w:rsid w:val="00EF5639"/>
    <w:rsid w:val="00F014D7"/>
    <w:rsid w:val="00F03025"/>
    <w:rsid w:val="00F05D2A"/>
    <w:rsid w:val="00F102F6"/>
    <w:rsid w:val="00F2228C"/>
    <w:rsid w:val="00F3404B"/>
    <w:rsid w:val="00F40632"/>
    <w:rsid w:val="00F435FC"/>
    <w:rsid w:val="00F472D0"/>
    <w:rsid w:val="00F547D4"/>
    <w:rsid w:val="00F64ED4"/>
    <w:rsid w:val="00F71576"/>
    <w:rsid w:val="00F72B7F"/>
    <w:rsid w:val="00F843C8"/>
    <w:rsid w:val="00F913C3"/>
    <w:rsid w:val="00FA0CDC"/>
    <w:rsid w:val="00FA18DE"/>
    <w:rsid w:val="00FA1FEB"/>
    <w:rsid w:val="00FC06D6"/>
    <w:rsid w:val="00FD3D20"/>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color="white">
      <v:fill color="white"/>
    </o:shapedefaults>
    <o:shapelayout v:ext="edit">
      <o:idmap v:ext="edit" data="1"/>
    </o:shapelayout>
  </w:shapeDefaults>
  <w:decimalSymbol w:val="."/>
  <w:listSeparator w:val=","/>
  <w14:docId w14:val="4FB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F"/>
    <w:pPr>
      <w:spacing w:before="60" w:after="120"/>
    </w:pPr>
    <w:rPr>
      <w:rFonts w:ascii="Calibri" w:hAnsi="Calibri"/>
      <w:szCs w:val="24"/>
      <w:lang w:eastAsia="en-US"/>
    </w:rPr>
  </w:style>
  <w:style w:type="paragraph" w:styleId="Heading1">
    <w:name w:val="heading 1"/>
    <w:basedOn w:val="Normal"/>
    <w:next w:val="Normal"/>
    <w:qFormat/>
    <w:rsid w:val="0000310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00310F"/>
    <w:pPr>
      <w:keepNext/>
      <w:spacing w:before="160" w:after="60"/>
      <w:ind w:left="-567"/>
      <w:outlineLvl w:val="1"/>
    </w:pPr>
    <w:rPr>
      <w:b/>
      <w:sz w:val="22"/>
    </w:rPr>
  </w:style>
  <w:style w:type="paragraph" w:styleId="Heading3">
    <w:name w:val="heading 3"/>
    <w:basedOn w:val="Normal"/>
    <w:next w:val="Normal"/>
    <w:link w:val="Heading3Char"/>
    <w:qFormat/>
    <w:rsid w:val="0000310F"/>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00310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39"/>
    <w:rPr>
      <w:rFonts w:ascii="Frutiger 45 Light" w:eastAsia="Calibri" w:hAnsi="Frutiger 45 Light"/>
      <w:sz w:val="22"/>
      <w:szCs w:val="22"/>
      <w:lang w:val="en-US" w:eastAsia="en-US"/>
    </w:rPr>
  </w:style>
  <w:style w:type="paragraph" w:customStyle="1" w:styleId="doctitle">
    <w:name w:val="doc_title"/>
    <w:basedOn w:val="Normal"/>
    <w:rsid w:val="0000310F"/>
    <w:pPr>
      <w:spacing w:after="0"/>
      <w:ind w:left="-567"/>
    </w:pPr>
    <w:rPr>
      <w:color w:val="FF0000"/>
      <w:sz w:val="52"/>
      <w:lang w:val="en-US"/>
    </w:rPr>
  </w:style>
  <w:style w:type="paragraph" w:customStyle="1" w:styleId="Bullet">
    <w:name w:val="Bullet"/>
    <w:basedOn w:val="Normal"/>
    <w:rsid w:val="0000310F"/>
    <w:pPr>
      <w:numPr>
        <w:numId w:val="2"/>
      </w:numPr>
      <w:spacing w:before="40" w:after="40"/>
    </w:pPr>
  </w:style>
  <w:style w:type="paragraph" w:customStyle="1" w:styleId="Subtitle1">
    <w:name w:val="Subtitle1"/>
    <w:basedOn w:val="Normal"/>
    <w:rsid w:val="008A7642"/>
    <w:rPr>
      <w:color w:val="FF0000"/>
      <w:sz w:val="28"/>
    </w:rPr>
  </w:style>
  <w:style w:type="paragraph" w:customStyle="1" w:styleId="tabletext">
    <w:name w:val="table text"/>
    <w:basedOn w:val="Normal"/>
    <w:rsid w:val="0000310F"/>
    <w:pPr>
      <w:spacing w:before="40" w:after="40"/>
    </w:pPr>
  </w:style>
  <w:style w:type="paragraph" w:customStyle="1" w:styleId="tableheadertext">
    <w:name w:val="table header text"/>
    <w:basedOn w:val="Normal"/>
    <w:rsid w:val="0000310F"/>
    <w:pPr>
      <w:spacing w:before="40" w:after="40"/>
      <w:jc w:val="center"/>
    </w:pPr>
    <w:rPr>
      <w:b/>
      <w:color w:val="FF0000"/>
    </w:rPr>
  </w:style>
  <w:style w:type="paragraph" w:styleId="ListParagraph">
    <w:name w:val="List Paragraph"/>
    <w:basedOn w:val="Normal"/>
    <w:uiPriority w:val="34"/>
    <w:qFormat/>
    <w:rsid w:val="00804739"/>
    <w:pPr>
      <w:spacing w:after="0"/>
      <w:ind w:left="720"/>
    </w:pPr>
    <w:rPr>
      <w:rFonts w:ascii="Frutiger 45 Light" w:hAnsi="Frutiger 45 Light"/>
      <w:sz w:val="24"/>
      <w:lang w:eastAsia="en-GB"/>
    </w:rPr>
  </w:style>
  <w:style w:type="character" w:styleId="Hyperlink">
    <w:name w:val="Hyperlink"/>
    <w:basedOn w:val="DefaultParagraphFont"/>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00310F"/>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00310F"/>
    <w:pPr>
      <w:tabs>
        <w:tab w:val="center" w:pos="4153"/>
        <w:tab w:val="right" w:pos="8306"/>
      </w:tabs>
    </w:pPr>
  </w:style>
  <w:style w:type="character" w:styleId="PageNumber">
    <w:name w:val="page number"/>
    <w:basedOn w:val="DefaultParagraphFont"/>
    <w:semiHidden/>
    <w:rsid w:val="0000310F"/>
    <w:rPr>
      <w:rFonts w:ascii="Calibri" w:hAnsi="Calibri"/>
      <w:sz w:val="18"/>
    </w:rPr>
  </w:style>
  <w:style w:type="character" w:styleId="CommentReference">
    <w:name w:val="annotation reference"/>
    <w:basedOn w:val="DefaultParagraphFont"/>
    <w:semiHidden/>
    <w:rsid w:val="00804739"/>
    <w:rPr>
      <w:sz w:val="16"/>
      <w:szCs w:val="16"/>
    </w:rPr>
  </w:style>
  <w:style w:type="paragraph" w:styleId="CommentText">
    <w:name w:val="annotation text"/>
    <w:basedOn w:val="Normal"/>
    <w:uiPriority w:val="99"/>
    <w:semiHidden/>
    <w:rsid w:val="00804739"/>
    <w:rPr>
      <w:szCs w:val="20"/>
    </w:rPr>
  </w:style>
  <w:style w:type="paragraph" w:styleId="BodyText">
    <w:name w:val="Body Text"/>
    <w:basedOn w:val="Normal"/>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semiHidden/>
    <w:rsid w:val="0000310F"/>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00310F"/>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00310F"/>
    <w:pPr>
      <w:numPr>
        <w:numId w:val="1"/>
      </w:numPr>
    </w:pPr>
    <w:rPr>
      <w:szCs w:val="20"/>
    </w:rPr>
  </w:style>
  <w:style w:type="paragraph" w:customStyle="1" w:styleId="lastbullet">
    <w:name w:val="last bullet"/>
    <w:basedOn w:val="Bullet"/>
    <w:rsid w:val="0000310F"/>
    <w:pPr>
      <w:numPr>
        <w:numId w:val="3"/>
      </w:numPr>
      <w:spacing w:after="120"/>
    </w:pPr>
  </w:style>
  <w:style w:type="paragraph" w:styleId="FootnoteText">
    <w:name w:val="footnote text"/>
    <w:basedOn w:val="Normal"/>
    <w:link w:val="FootnoteTextChar"/>
    <w:semiHidden/>
    <w:rsid w:val="0000310F"/>
    <w:pPr>
      <w:spacing w:before="40" w:after="40"/>
    </w:pPr>
    <w:rPr>
      <w:rFonts w:eastAsia="Calibri"/>
      <w:sz w:val="16"/>
      <w:szCs w:val="20"/>
      <w:lang w:val="en-US"/>
    </w:rPr>
  </w:style>
  <w:style w:type="character" w:styleId="FootnoteReference">
    <w:name w:val="footnote reference"/>
    <w:basedOn w:val="DefaultParagraphFont"/>
    <w:semiHidden/>
    <w:rsid w:val="0000310F"/>
    <w:rPr>
      <w:rFonts w:ascii="Calibri" w:hAnsi="Calibri"/>
      <w:sz w:val="20"/>
      <w:vertAlign w:val="superscript"/>
    </w:rPr>
  </w:style>
  <w:style w:type="character" w:customStyle="1" w:styleId="CommentTextChar">
    <w:name w:val="Comment Text Char"/>
    <w:basedOn w:val="DefaultParagraphFont"/>
    <w:uiPriority w:val="99"/>
    <w:semiHidden/>
    <w:rsid w:val="00804739"/>
    <w:rPr>
      <w:sz w:val="20"/>
      <w:szCs w:val="20"/>
    </w:rPr>
  </w:style>
  <w:style w:type="character" w:customStyle="1" w:styleId="Heading2Char">
    <w:name w:val="Heading 2 Char"/>
    <w:basedOn w:val="DefaultParagraphFont"/>
    <w:semiHidden/>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00310F"/>
    <w:pPr>
      <w:pBdr>
        <w:bottom w:val="none" w:sz="0" w:space="0" w:color="auto"/>
      </w:pBdr>
    </w:pPr>
    <w:rPr>
      <w:b/>
      <w:color w:val="808080"/>
      <w:sz w:val="44"/>
      <w:lang w:val="en-US"/>
    </w:rPr>
  </w:style>
  <w:style w:type="paragraph" w:customStyle="1" w:styleId="heading1collateddoc">
    <w:name w:val="heading 1 collated doc"/>
    <w:basedOn w:val="Heading1"/>
    <w:rsid w:val="0000310F"/>
    <w:pPr>
      <w:pBdr>
        <w:bottom w:val="none" w:sz="0" w:space="0" w:color="auto"/>
      </w:pBdr>
    </w:pPr>
    <w:rPr>
      <w:sz w:val="32"/>
      <w:lang w:val="en-US"/>
    </w:rPr>
  </w:style>
  <w:style w:type="paragraph" w:customStyle="1" w:styleId="heading2TC">
    <w:name w:val="heading2T+C"/>
    <w:basedOn w:val="Heading2"/>
    <w:rsid w:val="0000310F"/>
    <w:pPr>
      <w:ind w:left="0"/>
    </w:pPr>
    <w:rPr>
      <w:sz w:val="28"/>
    </w:rPr>
  </w:style>
  <w:style w:type="paragraph" w:customStyle="1" w:styleId="heading3black">
    <w:name w:val="heading3 black"/>
    <w:basedOn w:val="Heading3"/>
    <w:rsid w:val="0000310F"/>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FootnoteTextChar">
    <w:name w:val="Footnote Text Char"/>
    <w:basedOn w:val="DefaultParagraphFont"/>
    <w:link w:val="FootnoteText"/>
    <w:semiHidden/>
    <w:rsid w:val="0012576C"/>
    <w:rPr>
      <w:rFonts w:ascii="Calibri" w:eastAsia="Calibri" w:hAnsi="Calibri"/>
      <w:sz w:val="16"/>
      <w:lang w:val="en-US" w:eastAsia="en-US"/>
    </w:rPr>
  </w:style>
  <w:style w:type="table" w:styleId="TableGrid">
    <w:name w:val="Table Grid"/>
    <w:basedOn w:val="TableNormal"/>
    <w:uiPriority w:val="59"/>
    <w:rsid w:val="002B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obullet">
    <w:name w:val="bullet no bullet"/>
    <w:basedOn w:val="Bullet"/>
    <w:qFormat/>
    <w:rsid w:val="0055270E"/>
    <w:pPr>
      <w:numPr>
        <w:numId w:val="0"/>
      </w:numPr>
      <w:ind w:left="380"/>
    </w:pPr>
    <w:rPr>
      <w:lang w:eastAsia="en-IE"/>
    </w:rPr>
  </w:style>
  <w:style w:type="paragraph" w:customStyle="1" w:styleId="Subtitle2">
    <w:name w:val="Subtitle2"/>
    <w:basedOn w:val="Normal"/>
    <w:rsid w:val="00E12FA0"/>
    <w:rPr>
      <w:color w:val="FF0000"/>
      <w:sz w:val="28"/>
    </w:rPr>
  </w:style>
  <w:style w:type="character" w:customStyle="1" w:styleId="Heading3Char">
    <w:name w:val="Heading 3 Char"/>
    <w:link w:val="Heading3"/>
    <w:rsid w:val="00E12FA0"/>
    <w:rPr>
      <w:rFonts w:ascii="Calibri" w:hAnsi="Calibri" w:cs="Arial"/>
      <w:b/>
      <w:bCs/>
      <w:color w:val="FF0000"/>
      <w:szCs w:val="26"/>
      <w:lang w:eastAsia="en-US"/>
    </w:rPr>
  </w:style>
  <w:style w:type="paragraph" w:customStyle="1" w:styleId="Subtitle3">
    <w:name w:val="Subtitle3"/>
    <w:basedOn w:val="Normal"/>
    <w:rsid w:val="0000310F"/>
    <w:rPr>
      <w:color w:val="FF0000"/>
      <w:sz w:val="28"/>
    </w:rPr>
  </w:style>
  <w:style w:type="paragraph" w:customStyle="1" w:styleId="tableheadertext0">
    <w:name w:val="tableheadertext"/>
    <w:basedOn w:val="Normal"/>
    <w:uiPriority w:val="99"/>
    <w:rsid w:val="009B1736"/>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9B1736"/>
    <w:pPr>
      <w:spacing w:before="100" w:beforeAutospacing="1" w:after="100" w:afterAutospacing="1"/>
    </w:pPr>
    <w:rPr>
      <w:rFonts w:ascii="Times New Roman" w:eastAsia="Calibri" w:hAnsi="Times New Roman"/>
      <w:sz w:val="24"/>
      <w:lang w:eastAsia="en-IE"/>
    </w:rPr>
  </w:style>
  <w:style w:type="character" w:customStyle="1" w:styleId="UnresolvedMention">
    <w:name w:val="Unresolved Mention"/>
    <w:basedOn w:val="DefaultParagraphFont"/>
    <w:uiPriority w:val="99"/>
    <w:semiHidden/>
    <w:unhideWhenUsed/>
    <w:rsid w:val="006A6B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F"/>
    <w:pPr>
      <w:spacing w:before="60" w:after="120"/>
    </w:pPr>
    <w:rPr>
      <w:rFonts w:ascii="Calibri" w:hAnsi="Calibri"/>
      <w:szCs w:val="24"/>
      <w:lang w:eastAsia="en-US"/>
    </w:rPr>
  </w:style>
  <w:style w:type="paragraph" w:styleId="Heading1">
    <w:name w:val="heading 1"/>
    <w:basedOn w:val="Normal"/>
    <w:next w:val="Normal"/>
    <w:qFormat/>
    <w:rsid w:val="0000310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00310F"/>
    <w:pPr>
      <w:keepNext/>
      <w:spacing w:before="160" w:after="60"/>
      <w:ind w:left="-567"/>
      <w:outlineLvl w:val="1"/>
    </w:pPr>
    <w:rPr>
      <w:b/>
      <w:sz w:val="22"/>
    </w:rPr>
  </w:style>
  <w:style w:type="paragraph" w:styleId="Heading3">
    <w:name w:val="heading 3"/>
    <w:basedOn w:val="Normal"/>
    <w:next w:val="Normal"/>
    <w:link w:val="Heading3Char"/>
    <w:qFormat/>
    <w:rsid w:val="0000310F"/>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00310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39"/>
    <w:rPr>
      <w:rFonts w:ascii="Frutiger 45 Light" w:eastAsia="Calibri" w:hAnsi="Frutiger 45 Light"/>
      <w:sz w:val="22"/>
      <w:szCs w:val="22"/>
      <w:lang w:val="en-US" w:eastAsia="en-US"/>
    </w:rPr>
  </w:style>
  <w:style w:type="paragraph" w:customStyle="1" w:styleId="doctitle">
    <w:name w:val="doc_title"/>
    <w:basedOn w:val="Normal"/>
    <w:rsid w:val="0000310F"/>
    <w:pPr>
      <w:spacing w:after="0"/>
      <w:ind w:left="-567"/>
    </w:pPr>
    <w:rPr>
      <w:color w:val="FF0000"/>
      <w:sz w:val="52"/>
      <w:lang w:val="en-US"/>
    </w:rPr>
  </w:style>
  <w:style w:type="paragraph" w:customStyle="1" w:styleId="Bullet">
    <w:name w:val="Bullet"/>
    <w:basedOn w:val="Normal"/>
    <w:rsid w:val="0000310F"/>
    <w:pPr>
      <w:numPr>
        <w:numId w:val="2"/>
      </w:numPr>
      <w:spacing w:before="40" w:after="40"/>
    </w:pPr>
  </w:style>
  <w:style w:type="paragraph" w:customStyle="1" w:styleId="Subtitle1">
    <w:name w:val="Subtitle1"/>
    <w:basedOn w:val="Normal"/>
    <w:rsid w:val="008A7642"/>
    <w:rPr>
      <w:color w:val="FF0000"/>
      <w:sz w:val="28"/>
    </w:rPr>
  </w:style>
  <w:style w:type="paragraph" w:customStyle="1" w:styleId="tabletext">
    <w:name w:val="table text"/>
    <w:basedOn w:val="Normal"/>
    <w:rsid w:val="0000310F"/>
    <w:pPr>
      <w:spacing w:before="40" w:after="40"/>
    </w:pPr>
  </w:style>
  <w:style w:type="paragraph" w:customStyle="1" w:styleId="tableheadertext">
    <w:name w:val="table header text"/>
    <w:basedOn w:val="Normal"/>
    <w:rsid w:val="0000310F"/>
    <w:pPr>
      <w:spacing w:before="40" w:after="40"/>
      <w:jc w:val="center"/>
    </w:pPr>
    <w:rPr>
      <w:b/>
      <w:color w:val="FF0000"/>
    </w:rPr>
  </w:style>
  <w:style w:type="paragraph" w:styleId="ListParagraph">
    <w:name w:val="List Paragraph"/>
    <w:basedOn w:val="Normal"/>
    <w:uiPriority w:val="34"/>
    <w:qFormat/>
    <w:rsid w:val="00804739"/>
    <w:pPr>
      <w:spacing w:after="0"/>
      <w:ind w:left="720"/>
    </w:pPr>
    <w:rPr>
      <w:rFonts w:ascii="Frutiger 45 Light" w:hAnsi="Frutiger 45 Light"/>
      <w:sz w:val="24"/>
      <w:lang w:eastAsia="en-GB"/>
    </w:rPr>
  </w:style>
  <w:style w:type="character" w:styleId="Hyperlink">
    <w:name w:val="Hyperlink"/>
    <w:basedOn w:val="DefaultParagraphFont"/>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00310F"/>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00310F"/>
    <w:pPr>
      <w:tabs>
        <w:tab w:val="center" w:pos="4153"/>
        <w:tab w:val="right" w:pos="8306"/>
      </w:tabs>
    </w:pPr>
  </w:style>
  <w:style w:type="character" w:styleId="PageNumber">
    <w:name w:val="page number"/>
    <w:basedOn w:val="DefaultParagraphFont"/>
    <w:semiHidden/>
    <w:rsid w:val="0000310F"/>
    <w:rPr>
      <w:rFonts w:ascii="Calibri" w:hAnsi="Calibri"/>
      <w:sz w:val="18"/>
    </w:rPr>
  </w:style>
  <w:style w:type="character" w:styleId="CommentReference">
    <w:name w:val="annotation reference"/>
    <w:basedOn w:val="DefaultParagraphFont"/>
    <w:semiHidden/>
    <w:rsid w:val="00804739"/>
    <w:rPr>
      <w:sz w:val="16"/>
      <w:szCs w:val="16"/>
    </w:rPr>
  </w:style>
  <w:style w:type="paragraph" w:styleId="CommentText">
    <w:name w:val="annotation text"/>
    <w:basedOn w:val="Normal"/>
    <w:uiPriority w:val="99"/>
    <w:semiHidden/>
    <w:rsid w:val="00804739"/>
    <w:rPr>
      <w:szCs w:val="20"/>
    </w:rPr>
  </w:style>
  <w:style w:type="paragraph" w:styleId="BodyText">
    <w:name w:val="Body Text"/>
    <w:basedOn w:val="Normal"/>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semiHidden/>
    <w:rsid w:val="0000310F"/>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00310F"/>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00310F"/>
    <w:pPr>
      <w:numPr>
        <w:numId w:val="1"/>
      </w:numPr>
    </w:pPr>
    <w:rPr>
      <w:szCs w:val="20"/>
    </w:rPr>
  </w:style>
  <w:style w:type="paragraph" w:customStyle="1" w:styleId="lastbullet">
    <w:name w:val="last bullet"/>
    <w:basedOn w:val="Bullet"/>
    <w:rsid w:val="0000310F"/>
    <w:pPr>
      <w:numPr>
        <w:numId w:val="3"/>
      </w:numPr>
      <w:spacing w:after="120"/>
    </w:pPr>
  </w:style>
  <w:style w:type="paragraph" w:styleId="FootnoteText">
    <w:name w:val="footnote text"/>
    <w:basedOn w:val="Normal"/>
    <w:link w:val="FootnoteTextChar"/>
    <w:semiHidden/>
    <w:rsid w:val="0000310F"/>
    <w:pPr>
      <w:spacing w:before="40" w:after="40"/>
    </w:pPr>
    <w:rPr>
      <w:rFonts w:eastAsia="Calibri"/>
      <w:sz w:val="16"/>
      <w:szCs w:val="20"/>
      <w:lang w:val="en-US"/>
    </w:rPr>
  </w:style>
  <w:style w:type="character" w:styleId="FootnoteReference">
    <w:name w:val="footnote reference"/>
    <w:basedOn w:val="DefaultParagraphFont"/>
    <w:semiHidden/>
    <w:rsid w:val="0000310F"/>
    <w:rPr>
      <w:rFonts w:ascii="Calibri" w:hAnsi="Calibri"/>
      <w:sz w:val="20"/>
      <w:vertAlign w:val="superscript"/>
    </w:rPr>
  </w:style>
  <w:style w:type="character" w:customStyle="1" w:styleId="CommentTextChar">
    <w:name w:val="Comment Text Char"/>
    <w:basedOn w:val="DefaultParagraphFont"/>
    <w:uiPriority w:val="99"/>
    <w:semiHidden/>
    <w:rsid w:val="00804739"/>
    <w:rPr>
      <w:sz w:val="20"/>
      <w:szCs w:val="20"/>
    </w:rPr>
  </w:style>
  <w:style w:type="character" w:customStyle="1" w:styleId="Heading2Char">
    <w:name w:val="Heading 2 Char"/>
    <w:basedOn w:val="DefaultParagraphFont"/>
    <w:semiHidden/>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00310F"/>
    <w:pPr>
      <w:pBdr>
        <w:bottom w:val="none" w:sz="0" w:space="0" w:color="auto"/>
      </w:pBdr>
    </w:pPr>
    <w:rPr>
      <w:b/>
      <w:color w:val="808080"/>
      <w:sz w:val="44"/>
      <w:lang w:val="en-US"/>
    </w:rPr>
  </w:style>
  <w:style w:type="paragraph" w:customStyle="1" w:styleId="heading1collateddoc">
    <w:name w:val="heading 1 collated doc"/>
    <w:basedOn w:val="Heading1"/>
    <w:rsid w:val="0000310F"/>
    <w:pPr>
      <w:pBdr>
        <w:bottom w:val="none" w:sz="0" w:space="0" w:color="auto"/>
      </w:pBdr>
    </w:pPr>
    <w:rPr>
      <w:sz w:val="32"/>
      <w:lang w:val="en-US"/>
    </w:rPr>
  </w:style>
  <w:style w:type="paragraph" w:customStyle="1" w:styleId="heading2TC">
    <w:name w:val="heading2T+C"/>
    <w:basedOn w:val="Heading2"/>
    <w:rsid w:val="0000310F"/>
    <w:pPr>
      <w:ind w:left="0"/>
    </w:pPr>
    <w:rPr>
      <w:sz w:val="28"/>
    </w:rPr>
  </w:style>
  <w:style w:type="paragraph" w:customStyle="1" w:styleId="heading3black">
    <w:name w:val="heading3 black"/>
    <w:basedOn w:val="Heading3"/>
    <w:rsid w:val="0000310F"/>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FootnoteTextChar">
    <w:name w:val="Footnote Text Char"/>
    <w:basedOn w:val="DefaultParagraphFont"/>
    <w:link w:val="FootnoteText"/>
    <w:semiHidden/>
    <w:rsid w:val="0012576C"/>
    <w:rPr>
      <w:rFonts w:ascii="Calibri" w:eastAsia="Calibri" w:hAnsi="Calibri"/>
      <w:sz w:val="16"/>
      <w:lang w:val="en-US" w:eastAsia="en-US"/>
    </w:rPr>
  </w:style>
  <w:style w:type="table" w:styleId="TableGrid">
    <w:name w:val="Table Grid"/>
    <w:basedOn w:val="TableNormal"/>
    <w:uiPriority w:val="59"/>
    <w:rsid w:val="002B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obullet">
    <w:name w:val="bullet no bullet"/>
    <w:basedOn w:val="Bullet"/>
    <w:qFormat/>
    <w:rsid w:val="0055270E"/>
    <w:pPr>
      <w:numPr>
        <w:numId w:val="0"/>
      </w:numPr>
      <w:ind w:left="380"/>
    </w:pPr>
    <w:rPr>
      <w:lang w:eastAsia="en-IE"/>
    </w:rPr>
  </w:style>
  <w:style w:type="paragraph" w:customStyle="1" w:styleId="Subtitle2">
    <w:name w:val="Subtitle2"/>
    <w:basedOn w:val="Normal"/>
    <w:rsid w:val="00E12FA0"/>
    <w:rPr>
      <w:color w:val="FF0000"/>
      <w:sz w:val="28"/>
    </w:rPr>
  </w:style>
  <w:style w:type="character" w:customStyle="1" w:styleId="Heading3Char">
    <w:name w:val="Heading 3 Char"/>
    <w:link w:val="Heading3"/>
    <w:rsid w:val="00E12FA0"/>
    <w:rPr>
      <w:rFonts w:ascii="Calibri" w:hAnsi="Calibri" w:cs="Arial"/>
      <w:b/>
      <w:bCs/>
      <w:color w:val="FF0000"/>
      <w:szCs w:val="26"/>
      <w:lang w:eastAsia="en-US"/>
    </w:rPr>
  </w:style>
  <w:style w:type="paragraph" w:customStyle="1" w:styleId="Subtitle3">
    <w:name w:val="Subtitle3"/>
    <w:basedOn w:val="Normal"/>
    <w:rsid w:val="0000310F"/>
    <w:rPr>
      <w:color w:val="FF0000"/>
      <w:sz w:val="28"/>
    </w:rPr>
  </w:style>
  <w:style w:type="paragraph" w:customStyle="1" w:styleId="tableheadertext0">
    <w:name w:val="tableheadertext"/>
    <w:basedOn w:val="Normal"/>
    <w:uiPriority w:val="99"/>
    <w:rsid w:val="009B1736"/>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9B1736"/>
    <w:pPr>
      <w:spacing w:before="100" w:beforeAutospacing="1" w:after="100" w:afterAutospacing="1"/>
    </w:pPr>
    <w:rPr>
      <w:rFonts w:ascii="Times New Roman" w:eastAsia="Calibri" w:hAnsi="Times New Roman"/>
      <w:sz w:val="24"/>
      <w:lang w:eastAsia="en-IE"/>
    </w:rPr>
  </w:style>
  <w:style w:type="character" w:customStyle="1" w:styleId="UnresolvedMention">
    <w:name w:val="Unresolved Mention"/>
    <w:basedOn w:val="DefaultParagraphFont"/>
    <w:uiPriority w:val="99"/>
    <w:semiHidden/>
    <w:unhideWhenUsed/>
    <w:rsid w:val="006A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7510">
      <w:bodyDiv w:val="1"/>
      <w:marLeft w:val="0"/>
      <w:marRight w:val="0"/>
      <w:marTop w:val="0"/>
      <w:marBottom w:val="0"/>
      <w:divBdr>
        <w:top w:val="none" w:sz="0" w:space="0" w:color="auto"/>
        <w:left w:val="none" w:sz="0" w:space="0" w:color="auto"/>
        <w:bottom w:val="none" w:sz="0" w:space="0" w:color="auto"/>
        <w:right w:val="none" w:sz="0" w:space="0" w:color="auto"/>
      </w:divBdr>
    </w:div>
    <w:div w:id="183249579">
      <w:bodyDiv w:val="1"/>
      <w:marLeft w:val="0"/>
      <w:marRight w:val="0"/>
      <w:marTop w:val="0"/>
      <w:marBottom w:val="0"/>
      <w:divBdr>
        <w:top w:val="none" w:sz="0" w:space="0" w:color="auto"/>
        <w:left w:val="none" w:sz="0" w:space="0" w:color="auto"/>
        <w:bottom w:val="none" w:sz="0" w:space="0" w:color="auto"/>
        <w:right w:val="none" w:sz="0" w:space="0" w:color="auto"/>
      </w:divBdr>
    </w:div>
    <w:div w:id="933169075">
      <w:bodyDiv w:val="1"/>
      <w:marLeft w:val="0"/>
      <w:marRight w:val="0"/>
      <w:marTop w:val="0"/>
      <w:marBottom w:val="0"/>
      <w:divBdr>
        <w:top w:val="none" w:sz="0" w:space="0" w:color="auto"/>
        <w:left w:val="none" w:sz="0" w:space="0" w:color="auto"/>
        <w:bottom w:val="none" w:sz="0" w:space="0" w:color="auto"/>
        <w:right w:val="none" w:sz="0" w:space="0" w:color="auto"/>
      </w:divBdr>
    </w:div>
    <w:div w:id="1072117728">
      <w:bodyDiv w:val="1"/>
      <w:marLeft w:val="0"/>
      <w:marRight w:val="0"/>
      <w:marTop w:val="0"/>
      <w:marBottom w:val="0"/>
      <w:divBdr>
        <w:top w:val="none" w:sz="0" w:space="0" w:color="auto"/>
        <w:left w:val="none" w:sz="0" w:space="0" w:color="auto"/>
        <w:bottom w:val="none" w:sz="0" w:space="0" w:color="auto"/>
        <w:right w:val="none" w:sz="0" w:space="0" w:color="auto"/>
      </w:divBdr>
    </w:div>
    <w:div w:id="1146123495">
      <w:bodyDiv w:val="1"/>
      <w:marLeft w:val="0"/>
      <w:marRight w:val="0"/>
      <w:marTop w:val="0"/>
      <w:marBottom w:val="0"/>
      <w:divBdr>
        <w:top w:val="none" w:sz="0" w:space="0" w:color="auto"/>
        <w:left w:val="none" w:sz="0" w:space="0" w:color="auto"/>
        <w:bottom w:val="none" w:sz="0" w:space="0" w:color="auto"/>
        <w:right w:val="none" w:sz="0" w:space="0" w:color="auto"/>
      </w:divBdr>
    </w:div>
    <w:div w:id="2008249048">
      <w:bodyDiv w:val="1"/>
      <w:marLeft w:val="0"/>
      <w:marRight w:val="0"/>
      <w:marTop w:val="0"/>
      <w:marBottom w:val="0"/>
      <w:divBdr>
        <w:top w:val="none" w:sz="0" w:space="0" w:color="auto"/>
        <w:left w:val="none" w:sz="0" w:space="0" w:color="auto"/>
        <w:bottom w:val="none" w:sz="0" w:space="0" w:color="auto"/>
        <w:right w:val="none" w:sz="0" w:space="0" w:color="auto"/>
      </w:divBdr>
    </w:div>
    <w:div w:id="2045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ie/ga/Teigh-i-dteagmhail-linn/FAQS/Seirbhisi-ar-line/Seirbhisi-ar-line/" TargetMode="External"/><Relationship Id="rId18" Type="http://schemas.openxmlformats.org/officeDocument/2006/relationships/hyperlink" Target="http://bit.ly/1PSsfa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penoffice.org" TargetMode="External"/><Relationship Id="rId7" Type="http://schemas.openxmlformats.org/officeDocument/2006/relationships/footnotes" Target="footnotes.xml"/><Relationship Id="rId12" Type="http://schemas.openxmlformats.org/officeDocument/2006/relationships/hyperlink" Target="mailto:payments@artscouncil.ie" TargetMode="External"/><Relationship Id="rId17" Type="http://schemas.openxmlformats.org/officeDocument/2006/relationships/hyperlink" Target="http://bit.ly/1EsrqDF" TargetMode="External"/><Relationship Id="rId25" Type="http://schemas.openxmlformats.org/officeDocument/2006/relationships/hyperlink" Target="http://www.artscouncil.ie/ga/Maoiniu/Achomhairc/" TargetMode="External"/><Relationship Id="rId2" Type="http://schemas.openxmlformats.org/officeDocument/2006/relationships/numbering" Target="numbering.xml"/><Relationship Id="rId16" Type="http://schemas.openxmlformats.org/officeDocument/2006/relationships/hyperlink" Target="mailto:adrienne.martin@artscouncil.ie" TargetMode="External"/><Relationship Id="rId20" Type="http://schemas.openxmlformats.org/officeDocument/2006/relationships/hyperlink" Target="https://onlineservices.artscouncil.ie/register.aspx?&amp;amp;amp;lang=gd-g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mailto:payments@artscouncil.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wards@artscouncil.ie" TargetMode="External"/><Relationship Id="rId23" Type="http://schemas.openxmlformats.org/officeDocument/2006/relationships/hyperlink" Target="mailto:payments@artscouncil.ie" TargetMode="External"/><Relationship Id="rId28" Type="http://schemas.openxmlformats.org/officeDocument/2006/relationships/footer" Target="footer1.xml"/><Relationship Id="rId10" Type="http://schemas.openxmlformats.org/officeDocument/2006/relationships/hyperlink" Target="http://www.tusla.ie" TargetMode="External"/><Relationship Id="rId19" Type="http://schemas.openxmlformats.org/officeDocument/2006/relationships/hyperlink" Target="http://www.artscouncil.ie/ga/straiteis-na-comhairle-ealaio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artscouncildemos" TargetMode="External"/><Relationship Id="rId22" Type="http://schemas.openxmlformats.org/officeDocument/2006/relationships/hyperlink" Target="https://www.youtube.com/user/ArtsCouncilDemos"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DB597-8162-4BEA-A3B9-007A4F81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16</Pages>
  <Words>7404</Words>
  <Characters>39706</Characters>
  <Application>Microsoft Office Word</Application>
  <DocSecurity>4</DocSecurity>
  <Lines>330</Lines>
  <Paragraphs>94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47016</CharactersWithSpaces>
  <SharedDoc>false</SharedDoc>
  <HLinks>
    <vt:vector size="60" baseType="variant">
      <vt:variant>
        <vt:i4>5963836</vt:i4>
      </vt:variant>
      <vt:variant>
        <vt:i4>55</vt:i4>
      </vt:variant>
      <vt:variant>
        <vt:i4>0</vt:i4>
      </vt:variant>
      <vt:variant>
        <vt:i4>5</vt:i4>
      </vt:variant>
      <vt:variant>
        <vt:lpwstr>http://www.artscouncil.ie/en/fundInfo/funding_appeals.aspx</vt:lpwstr>
      </vt:variant>
      <vt:variant>
        <vt:lpwstr/>
      </vt:variant>
      <vt:variant>
        <vt:i4>3735656</vt:i4>
      </vt:variant>
      <vt:variant>
        <vt:i4>46</vt:i4>
      </vt:variant>
      <vt:variant>
        <vt:i4>0</vt:i4>
      </vt:variant>
      <vt:variant>
        <vt:i4>5</vt:i4>
      </vt:variant>
      <vt:variant>
        <vt:lpwstr>http://www.youtube.com/</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3670060</vt:i4>
      </vt:variant>
      <vt:variant>
        <vt:i4>37</vt:i4>
      </vt:variant>
      <vt:variant>
        <vt:i4>0</vt:i4>
      </vt:variant>
      <vt:variant>
        <vt:i4>5</vt:i4>
      </vt:variant>
      <vt:variant>
        <vt:lpwstr>http://www.openoffice.org/</vt:lpwstr>
      </vt:variant>
      <vt:variant>
        <vt:lpwstr/>
      </vt:variant>
      <vt:variant>
        <vt:i4>2162802</vt:i4>
      </vt:variant>
      <vt:variant>
        <vt:i4>34</vt:i4>
      </vt:variant>
      <vt:variant>
        <vt:i4>0</vt:i4>
      </vt:variant>
      <vt:variant>
        <vt:i4>5</vt:i4>
      </vt:variant>
      <vt:variant>
        <vt:lpwstr>https://onlineservices.artscouncil.ie/register.aspx</vt:lpwstr>
      </vt:variant>
      <vt:variant>
        <vt:lpwstr/>
      </vt:variant>
      <vt:variant>
        <vt:i4>2752525</vt:i4>
      </vt:variant>
      <vt:variant>
        <vt:i4>31</vt:i4>
      </vt:variant>
      <vt:variant>
        <vt:i4>0</vt:i4>
      </vt:variant>
      <vt:variant>
        <vt:i4>5</vt:i4>
      </vt:variant>
      <vt:variant>
        <vt:lpwstr>http://www.artscouncil.ie/en/view_fund.aspx?fid=692f180d-da55-4795-b531-4ac99a58affd</vt:lpwstr>
      </vt:variant>
      <vt:variant>
        <vt:lpwstr/>
      </vt:variant>
      <vt:variant>
        <vt:i4>6553689</vt:i4>
      </vt:variant>
      <vt:variant>
        <vt:i4>28</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Mary Ellen Greene</cp:lastModifiedBy>
  <cp:revision>2</cp:revision>
  <cp:lastPrinted>2018-11-13T16:02:00Z</cp:lastPrinted>
  <dcterms:created xsi:type="dcterms:W3CDTF">2018-12-03T10:20:00Z</dcterms:created>
  <dcterms:modified xsi:type="dcterms:W3CDTF">2018-12-03T10:20:00Z</dcterms:modified>
</cp:coreProperties>
</file>